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FF5446" w14:textId="123179E0" w:rsidR="0026186B" w:rsidRDefault="0018513B" w:rsidP="0026186B">
      <w:pPr>
        <w:spacing w:line="600" w:lineRule="exact"/>
        <w:jc w:val="center"/>
        <w:rPr>
          <w:rFonts w:ascii="黑体" w:eastAsia="黑体" w:hAnsi="黑体" w:cs="Times New Roman" w:hint="eastAsia"/>
          <w:b/>
          <w:bCs/>
          <w:sz w:val="44"/>
          <w:szCs w:val="44"/>
        </w:rPr>
      </w:pPr>
      <w:r>
        <w:rPr>
          <w:rFonts w:ascii="黑体" w:eastAsia="黑体" w:hAnsi="黑体" w:cs="黑体" w:hint="eastAsia"/>
          <w:b/>
          <w:bCs/>
          <w:sz w:val="44"/>
          <w:szCs w:val="44"/>
        </w:rPr>
        <w:t>禹州市交通运输局农村公路自动化检测评定(检测里程100%)项目</w:t>
      </w:r>
      <w:r w:rsidR="00175F77">
        <w:rPr>
          <w:rFonts w:ascii="黑体" w:eastAsia="黑体" w:hAnsi="黑体" w:cs="黑体" w:hint="eastAsia"/>
          <w:b/>
          <w:bCs/>
          <w:sz w:val="44"/>
          <w:szCs w:val="44"/>
        </w:rPr>
        <w:t>二次</w:t>
      </w:r>
      <w:r w:rsidR="0026186B">
        <w:rPr>
          <w:rFonts w:ascii="黑体" w:eastAsia="黑体" w:hAnsi="黑体" w:cs="黑体" w:hint="eastAsia"/>
          <w:b/>
          <w:bCs/>
          <w:sz w:val="44"/>
          <w:szCs w:val="44"/>
        </w:rPr>
        <w:t>（不见面开标）</w:t>
      </w:r>
    </w:p>
    <w:p w14:paraId="1650C8FD" w14:textId="77777777" w:rsidR="0026186B" w:rsidRDefault="0026186B" w:rsidP="0026186B">
      <w:pPr>
        <w:ind w:left="5742" w:hangingChars="1100" w:hanging="5742"/>
        <w:rPr>
          <w:rFonts w:ascii="宋体" w:cs="Times New Roman"/>
          <w:b/>
          <w:bCs/>
          <w:sz w:val="52"/>
          <w:szCs w:val="52"/>
        </w:rPr>
      </w:pPr>
    </w:p>
    <w:p w14:paraId="343B574B" w14:textId="77777777" w:rsidR="0026186B" w:rsidRDefault="0026186B" w:rsidP="0026186B">
      <w:pPr>
        <w:rPr>
          <w:rFonts w:ascii="黑体" w:eastAsia="黑体" w:hAnsi="黑体" w:cs="Times New Roman" w:hint="eastAsia"/>
          <w:sz w:val="44"/>
          <w:szCs w:val="44"/>
        </w:rPr>
      </w:pPr>
    </w:p>
    <w:p w14:paraId="6390B9BA" w14:textId="77777777" w:rsidR="0026186B" w:rsidRDefault="0026186B" w:rsidP="0026186B">
      <w:pPr>
        <w:rPr>
          <w:rFonts w:ascii="微软简隶书" w:eastAsia="微软简隶书" w:cs="Times New Roman"/>
        </w:rPr>
      </w:pPr>
    </w:p>
    <w:p w14:paraId="4231FA79" w14:textId="77777777" w:rsidR="0026186B" w:rsidRDefault="0026186B" w:rsidP="0026186B">
      <w:pPr>
        <w:rPr>
          <w:rFonts w:ascii="华文隶书" w:eastAsia="华文隶书" w:cs="Times New Roman"/>
          <w:w w:val="90"/>
          <w:sz w:val="96"/>
          <w:szCs w:val="96"/>
        </w:rPr>
      </w:pPr>
    </w:p>
    <w:p w14:paraId="1262CEFF" w14:textId="77777777" w:rsidR="0026186B" w:rsidRPr="00F57371" w:rsidRDefault="0026186B" w:rsidP="0026186B">
      <w:pPr>
        <w:pStyle w:val="a0"/>
        <w:rPr>
          <w:rFonts w:cs="Times New Roman"/>
        </w:rPr>
      </w:pPr>
    </w:p>
    <w:p w14:paraId="73ABDAB6" w14:textId="77777777" w:rsidR="0026186B" w:rsidRDefault="0026186B" w:rsidP="0026186B">
      <w:pPr>
        <w:jc w:val="center"/>
        <w:rPr>
          <w:rFonts w:ascii="黑体" w:eastAsia="黑体" w:hAnsi="黑体" w:cs="Times New Roman" w:hint="eastAsia"/>
          <w:w w:val="90"/>
          <w:sz w:val="72"/>
          <w:szCs w:val="72"/>
        </w:rPr>
      </w:pPr>
      <w:r>
        <w:rPr>
          <w:rFonts w:ascii="黑体" w:eastAsia="黑体" w:hAnsi="黑体" w:cs="黑体" w:hint="eastAsia"/>
          <w:w w:val="90"/>
          <w:sz w:val="72"/>
          <w:szCs w:val="72"/>
        </w:rPr>
        <w:t>竞争性谈判文件</w:t>
      </w:r>
    </w:p>
    <w:p w14:paraId="22F25C4C" w14:textId="77777777" w:rsidR="0026186B" w:rsidRDefault="0026186B" w:rsidP="0026186B">
      <w:pPr>
        <w:rPr>
          <w:rFonts w:ascii="微软简隶书" w:eastAsia="微软简隶书" w:cs="Times New Roman"/>
        </w:rPr>
      </w:pPr>
    </w:p>
    <w:p w14:paraId="46CBA3E7" w14:textId="77777777" w:rsidR="0026186B" w:rsidRDefault="0026186B" w:rsidP="0026186B">
      <w:pPr>
        <w:rPr>
          <w:rFonts w:ascii="微软简隶书" w:eastAsia="微软简隶书" w:cs="Times New Roman"/>
        </w:rPr>
      </w:pPr>
    </w:p>
    <w:p w14:paraId="0D5BBC06" w14:textId="77777777" w:rsidR="0026186B" w:rsidRDefault="0026186B" w:rsidP="0026186B">
      <w:pPr>
        <w:pStyle w:val="a0"/>
        <w:rPr>
          <w:rFonts w:cs="Times New Roman"/>
        </w:rPr>
      </w:pPr>
    </w:p>
    <w:p w14:paraId="1348E343" w14:textId="77777777" w:rsidR="0026186B" w:rsidRDefault="0026186B" w:rsidP="0026186B">
      <w:pPr>
        <w:pStyle w:val="Default"/>
        <w:rPr>
          <w:rFonts w:cs="Times New Roman"/>
          <w:color w:val="auto"/>
        </w:rPr>
      </w:pPr>
    </w:p>
    <w:p w14:paraId="6E4333D7" w14:textId="77777777" w:rsidR="0026186B" w:rsidRDefault="0026186B" w:rsidP="0026186B">
      <w:pPr>
        <w:pStyle w:val="Default"/>
        <w:rPr>
          <w:rFonts w:cs="Times New Roman"/>
          <w:color w:val="auto"/>
        </w:rPr>
      </w:pPr>
    </w:p>
    <w:p w14:paraId="2328A948" w14:textId="77777777" w:rsidR="0026186B" w:rsidRDefault="0026186B" w:rsidP="0026186B">
      <w:pPr>
        <w:pStyle w:val="Default"/>
        <w:rPr>
          <w:rFonts w:cs="Times New Roman"/>
          <w:color w:val="auto"/>
        </w:rPr>
      </w:pPr>
    </w:p>
    <w:p w14:paraId="69F2F177" w14:textId="77777777" w:rsidR="0026186B" w:rsidRDefault="0026186B" w:rsidP="0026186B">
      <w:pPr>
        <w:pStyle w:val="Default"/>
        <w:rPr>
          <w:rFonts w:cs="Times New Roman"/>
          <w:color w:val="auto"/>
        </w:rPr>
      </w:pPr>
    </w:p>
    <w:p w14:paraId="282658EB" w14:textId="77777777" w:rsidR="0026186B" w:rsidRDefault="0026186B" w:rsidP="0026186B">
      <w:pPr>
        <w:rPr>
          <w:rFonts w:ascii="微软简隶书" w:eastAsia="微软简隶书" w:cs="Times New Roman"/>
        </w:rPr>
      </w:pPr>
    </w:p>
    <w:p w14:paraId="622DFE6B" w14:textId="77777777" w:rsidR="0026186B" w:rsidRDefault="0026186B" w:rsidP="0026186B">
      <w:pPr>
        <w:pStyle w:val="af2"/>
        <w:ind w:firstLine="340"/>
        <w:rPr>
          <w:rFonts w:ascii="微软简隶书" w:eastAsia="微软简隶书" w:cs="Times New Roman"/>
        </w:rPr>
      </w:pPr>
    </w:p>
    <w:p w14:paraId="198640EA" w14:textId="77777777" w:rsidR="0026186B" w:rsidRDefault="0026186B" w:rsidP="0026186B">
      <w:pPr>
        <w:pStyle w:val="21"/>
        <w:rPr>
          <w:rFonts w:cs="Times New Roman"/>
        </w:rPr>
      </w:pPr>
    </w:p>
    <w:p w14:paraId="4E751604" w14:textId="77777777" w:rsidR="0026186B" w:rsidRDefault="0026186B" w:rsidP="0026186B">
      <w:pPr>
        <w:rPr>
          <w:rFonts w:ascii="微软简隶书" w:eastAsia="微软简隶书" w:cs="Times New Roman"/>
        </w:rPr>
      </w:pPr>
    </w:p>
    <w:p w14:paraId="7CDA7C74" w14:textId="77777777" w:rsidR="0026186B" w:rsidRDefault="0026186B" w:rsidP="0026186B">
      <w:pPr>
        <w:rPr>
          <w:rFonts w:ascii="微软简隶书" w:eastAsia="微软简隶书" w:cs="Times New Roman"/>
        </w:rPr>
      </w:pPr>
    </w:p>
    <w:p w14:paraId="64E568A5" w14:textId="1C5908E8" w:rsidR="0026186B" w:rsidRDefault="0026186B" w:rsidP="0026186B">
      <w:pPr>
        <w:ind w:firstLineChars="295" w:firstLine="1066"/>
        <w:rPr>
          <w:rFonts w:ascii="宋体" w:cs="Times New Roman" w:hint="eastAsia"/>
          <w:b/>
          <w:bCs/>
          <w:sz w:val="36"/>
          <w:szCs w:val="36"/>
        </w:rPr>
      </w:pPr>
      <w:r>
        <w:rPr>
          <w:rFonts w:ascii="宋体" w:hAnsi="宋体" w:cs="宋体" w:hint="eastAsia"/>
          <w:b/>
          <w:bCs/>
          <w:sz w:val="36"/>
          <w:szCs w:val="36"/>
        </w:rPr>
        <w:t>采购编号：</w:t>
      </w:r>
      <w:r>
        <w:rPr>
          <w:rFonts w:ascii="宋体" w:hAnsi="宋体" w:cs="宋体"/>
          <w:b/>
          <w:bCs/>
          <w:sz w:val="36"/>
          <w:szCs w:val="36"/>
        </w:rPr>
        <w:t>YZCG-DLT202</w:t>
      </w:r>
      <w:r>
        <w:rPr>
          <w:rFonts w:ascii="宋体" w:hAnsi="宋体" w:cs="宋体" w:hint="eastAsia"/>
          <w:b/>
          <w:bCs/>
          <w:sz w:val="36"/>
          <w:szCs w:val="36"/>
        </w:rPr>
        <w:t>4</w:t>
      </w:r>
      <w:r w:rsidR="007F0239">
        <w:rPr>
          <w:rFonts w:ascii="宋体" w:hAnsi="宋体" w:cs="宋体" w:hint="eastAsia"/>
          <w:b/>
          <w:bCs/>
          <w:sz w:val="36"/>
          <w:szCs w:val="36"/>
        </w:rPr>
        <w:t>101</w:t>
      </w:r>
      <w:r w:rsidR="00B87EBA">
        <w:rPr>
          <w:rFonts w:ascii="宋体" w:hAnsi="宋体" w:cs="宋体" w:hint="eastAsia"/>
          <w:b/>
          <w:bCs/>
          <w:sz w:val="36"/>
          <w:szCs w:val="36"/>
        </w:rPr>
        <w:t>-1</w:t>
      </w:r>
    </w:p>
    <w:p w14:paraId="4FEC818B" w14:textId="25DC26FF" w:rsidR="0026186B" w:rsidRDefault="0026186B" w:rsidP="0026186B">
      <w:pPr>
        <w:ind w:firstLineChars="300" w:firstLine="1084"/>
        <w:rPr>
          <w:rFonts w:ascii="宋体" w:cs="Times New Roman"/>
          <w:b/>
          <w:bCs/>
          <w:sz w:val="36"/>
          <w:szCs w:val="36"/>
        </w:rPr>
      </w:pPr>
      <w:r>
        <w:rPr>
          <w:rFonts w:ascii="宋体" w:hAnsi="宋体" w:cs="宋体" w:hint="eastAsia"/>
          <w:b/>
          <w:bCs/>
          <w:sz w:val="36"/>
          <w:szCs w:val="36"/>
        </w:rPr>
        <w:t>采购单位：</w:t>
      </w:r>
      <w:r w:rsidR="004D2205" w:rsidRPr="004D2205">
        <w:rPr>
          <w:rFonts w:ascii="宋体" w:hAnsi="宋体" w:cs="宋体" w:hint="eastAsia"/>
          <w:b/>
          <w:bCs/>
          <w:sz w:val="36"/>
          <w:szCs w:val="36"/>
        </w:rPr>
        <w:t>禹州市农村公路发展服务中心</w:t>
      </w:r>
    </w:p>
    <w:p w14:paraId="3F329826" w14:textId="77777777" w:rsidR="0026186B" w:rsidRDefault="0026186B" w:rsidP="0026186B">
      <w:pPr>
        <w:ind w:firstLineChars="300" w:firstLine="1084"/>
        <w:rPr>
          <w:rFonts w:ascii="宋体" w:cs="Times New Roman"/>
          <w:b/>
          <w:bCs/>
          <w:sz w:val="36"/>
          <w:szCs w:val="36"/>
        </w:rPr>
      </w:pPr>
      <w:r>
        <w:rPr>
          <w:rFonts w:ascii="宋体" w:hAnsi="宋体" w:cs="宋体" w:hint="eastAsia"/>
          <w:b/>
          <w:bCs/>
          <w:sz w:val="36"/>
          <w:szCs w:val="36"/>
        </w:rPr>
        <w:t>代理机构：</w:t>
      </w:r>
      <w:r>
        <w:rPr>
          <w:rFonts w:ascii="宋体" w:hAnsi="宋体" w:cs="宋体" w:hint="eastAsia"/>
          <w:b/>
          <w:bCs/>
          <w:sz w:val="36"/>
          <w:szCs w:val="36"/>
          <w:lang w:val="zh-CN"/>
        </w:rPr>
        <w:t>许昌德源招标有限公司</w:t>
      </w:r>
    </w:p>
    <w:p w14:paraId="1303BDCD" w14:textId="2BB840F1" w:rsidR="0026186B" w:rsidRDefault="0026186B" w:rsidP="0026186B">
      <w:pPr>
        <w:jc w:val="center"/>
        <w:rPr>
          <w:rFonts w:ascii="宋体" w:cs="Times New Roman"/>
          <w:b/>
          <w:bCs/>
          <w:sz w:val="36"/>
          <w:szCs w:val="36"/>
        </w:rPr>
      </w:pPr>
      <w:r>
        <w:rPr>
          <w:rFonts w:ascii="宋体" w:hAnsi="宋体" w:cs="宋体" w:hint="eastAsia"/>
          <w:b/>
          <w:bCs/>
          <w:sz w:val="36"/>
          <w:szCs w:val="36"/>
        </w:rPr>
        <w:t>二〇二四年</w:t>
      </w:r>
      <w:r w:rsidR="008B581A">
        <w:rPr>
          <w:rFonts w:ascii="宋体" w:hAnsi="宋体" w:cs="宋体" w:hint="eastAsia"/>
          <w:b/>
          <w:bCs/>
          <w:sz w:val="36"/>
          <w:szCs w:val="36"/>
        </w:rPr>
        <w:t>十</w:t>
      </w:r>
      <w:r w:rsidR="00175F77">
        <w:rPr>
          <w:rFonts w:ascii="宋体" w:hAnsi="宋体" w:cs="宋体" w:hint="eastAsia"/>
          <w:b/>
          <w:bCs/>
          <w:sz w:val="36"/>
          <w:szCs w:val="36"/>
        </w:rPr>
        <w:t>一</w:t>
      </w:r>
      <w:r>
        <w:rPr>
          <w:rFonts w:ascii="宋体" w:hAnsi="宋体" w:cs="宋体" w:hint="eastAsia"/>
          <w:b/>
          <w:bCs/>
          <w:sz w:val="36"/>
          <w:szCs w:val="36"/>
        </w:rPr>
        <w:t>月</w:t>
      </w:r>
    </w:p>
    <w:p w14:paraId="11952CB4" w14:textId="77777777" w:rsidR="0026186B" w:rsidRDefault="0026186B" w:rsidP="0026186B">
      <w:pPr>
        <w:pStyle w:val="af2"/>
        <w:ind w:firstLine="340"/>
        <w:rPr>
          <w:rFonts w:cs="Times New Roman"/>
          <w:lang w:val="zh-CN"/>
        </w:rPr>
      </w:pPr>
    </w:p>
    <w:p w14:paraId="22E0B6F4" w14:textId="77777777" w:rsidR="0026186B" w:rsidRDefault="0026186B" w:rsidP="0026186B">
      <w:pPr>
        <w:pStyle w:val="af2"/>
        <w:ind w:firstLine="340"/>
        <w:rPr>
          <w:rFonts w:cs="Times New Roman"/>
          <w:lang w:val="zh-CN"/>
        </w:rPr>
        <w:sectPr w:rsidR="0026186B" w:rsidSect="0026186B">
          <w:pgSz w:w="11906" w:h="16838"/>
          <w:pgMar w:top="1418" w:right="1841" w:bottom="1418" w:left="1588" w:header="851" w:footer="992" w:gutter="0"/>
          <w:cols w:space="720"/>
          <w:docGrid w:type="lines" w:linePitch="312"/>
        </w:sectPr>
      </w:pPr>
    </w:p>
    <w:p w14:paraId="21D78602" w14:textId="62044DB1" w:rsidR="0026186B" w:rsidRDefault="0026186B" w:rsidP="0026186B">
      <w:pPr>
        <w:autoSpaceDE w:val="0"/>
        <w:autoSpaceDN w:val="0"/>
        <w:adjustRightInd w:val="0"/>
        <w:spacing w:line="700" w:lineRule="exact"/>
        <w:jc w:val="center"/>
        <w:rPr>
          <w:rFonts w:ascii="宋体" w:cs="Times New Roman"/>
          <w:b/>
          <w:bCs/>
          <w:sz w:val="44"/>
          <w:szCs w:val="44"/>
          <w:lang w:val="zh-CN"/>
        </w:rPr>
      </w:pPr>
      <w:r>
        <w:rPr>
          <w:rFonts w:ascii="宋体" w:hAnsi="宋体" w:cs="宋体" w:hint="eastAsia"/>
          <w:b/>
          <w:bCs/>
          <w:sz w:val="44"/>
          <w:szCs w:val="44"/>
          <w:lang w:val="zh-CN"/>
        </w:rPr>
        <w:lastRenderedPageBreak/>
        <w:t>目</w:t>
      </w:r>
      <w:r>
        <w:rPr>
          <w:rFonts w:ascii="宋体" w:hAnsi="宋体" w:cs="宋体"/>
          <w:b/>
          <w:bCs/>
          <w:sz w:val="44"/>
          <w:szCs w:val="44"/>
          <w:lang w:val="zh-CN"/>
        </w:rPr>
        <w:t xml:space="preserve">    </w:t>
      </w:r>
      <w:r>
        <w:rPr>
          <w:rFonts w:ascii="宋体" w:hAnsi="宋体" w:cs="宋体" w:hint="eastAsia"/>
          <w:b/>
          <w:bCs/>
          <w:sz w:val="44"/>
          <w:szCs w:val="44"/>
          <w:lang w:val="zh-CN"/>
        </w:rPr>
        <w:t>录</w:t>
      </w:r>
    </w:p>
    <w:p w14:paraId="643CCC9F" w14:textId="77777777" w:rsidR="0026186B" w:rsidRDefault="0026186B" w:rsidP="0026186B">
      <w:pPr>
        <w:autoSpaceDE w:val="0"/>
        <w:autoSpaceDN w:val="0"/>
        <w:adjustRightInd w:val="0"/>
        <w:spacing w:line="700" w:lineRule="exact"/>
        <w:ind w:firstLine="551"/>
        <w:rPr>
          <w:rFonts w:ascii="宋体" w:cs="Times New Roman"/>
          <w:b/>
          <w:bCs/>
          <w:sz w:val="32"/>
          <w:szCs w:val="32"/>
          <w:lang w:val="zh-CN"/>
        </w:rPr>
      </w:pPr>
    </w:p>
    <w:p w14:paraId="0B82DE0F" w14:textId="77777777" w:rsidR="0026186B" w:rsidRDefault="0026186B" w:rsidP="0026186B">
      <w:pPr>
        <w:autoSpaceDE w:val="0"/>
        <w:autoSpaceDN w:val="0"/>
        <w:adjustRightInd w:val="0"/>
        <w:spacing w:line="700" w:lineRule="exact"/>
        <w:ind w:firstLine="551"/>
        <w:rPr>
          <w:rFonts w:ascii="宋体" w:cs="Times New Roman"/>
          <w:b/>
          <w:bCs/>
          <w:sz w:val="32"/>
          <w:szCs w:val="32"/>
          <w:lang w:val="zh-CN"/>
        </w:rPr>
      </w:pPr>
      <w:r>
        <w:rPr>
          <w:rFonts w:ascii="宋体" w:hAnsi="宋体" w:cs="宋体" w:hint="eastAsia"/>
          <w:b/>
          <w:bCs/>
          <w:sz w:val="32"/>
          <w:szCs w:val="32"/>
          <w:lang w:val="zh-CN"/>
        </w:rPr>
        <w:t>第一章</w:t>
      </w:r>
      <w:r>
        <w:rPr>
          <w:rFonts w:ascii="宋体" w:hAnsi="宋体" w:cs="宋体"/>
          <w:b/>
          <w:bCs/>
          <w:sz w:val="32"/>
          <w:szCs w:val="32"/>
          <w:lang w:val="zh-CN"/>
        </w:rPr>
        <w:t xml:space="preserve"> </w:t>
      </w:r>
      <w:r>
        <w:rPr>
          <w:rFonts w:ascii="宋体" w:hAnsi="宋体" w:cs="宋体" w:hint="eastAsia"/>
          <w:b/>
          <w:bCs/>
          <w:sz w:val="32"/>
          <w:szCs w:val="32"/>
          <w:lang w:val="zh-CN"/>
        </w:rPr>
        <w:t>谈判邀请</w:t>
      </w:r>
    </w:p>
    <w:p w14:paraId="368DA750" w14:textId="77777777" w:rsidR="0026186B" w:rsidRDefault="0026186B" w:rsidP="0026186B">
      <w:pPr>
        <w:autoSpaceDE w:val="0"/>
        <w:autoSpaceDN w:val="0"/>
        <w:adjustRightInd w:val="0"/>
        <w:spacing w:line="700" w:lineRule="exact"/>
        <w:ind w:firstLine="551"/>
        <w:rPr>
          <w:rFonts w:ascii="宋体" w:cs="Times New Roman"/>
          <w:b/>
          <w:bCs/>
          <w:sz w:val="32"/>
          <w:szCs w:val="32"/>
          <w:lang w:val="zh-CN"/>
        </w:rPr>
      </w:pPr>
      <w:r>
        <w:rPr>
          <w:rFonts w:ascii="宋体" w:hAnsi="宋体" w:cs="宋体" w:hint="eastAsia"/>
          <w:b/>
          <w:bCs/>
          <w:sz w:val="32"/>
          <w:szCs w:val="32"/>
          <w:lang w:val="zh-CN"/>
        </w:rPr>
        <w:t>第二章</w:t>
      </w:r>
      <w:r>
        <w:rPr>
          <w:rFonts w:ascii="宋体" w:hAnsi="宋体" w:cs="宋体"/>
          <w:b/>
          <w:bCs/>
          <w:sz w:val="32"/>
          <w:szCs w:val="32"/>
          <w:lang w:val="zh-CN"/>
        </w:rPr>
        <w:t xml:space="preserve"> </w:t>
      </w:r>
      <w:r>
        <w:rPr>
          <w:rFonts w:ascii="宋体" w:hAnsi="宋体" w:cs="宋体" w:hint="eastAsia"/>
          <w:b/>
          <w:bCs/>
          <w:sz w:val="32"/>
          <w:szCs w:val="32"/>
          <w:lang w:val="zh-CN"/>
        </w:rPr>
        <w:t>采购需求</w:t>
      </w:r>
    </w:p>
    <w:p w14:paraId="735874F0" w14:textId="77777777" w:rsidR="0026186B" w:rsidRDefault="0026186B" w:rsidP="0026186B">
      <w:pPr>
        <w:autoSpaceDE w:val="0"/>
        <w:autoSpaceDN w:val="0"/>
        <w:adjustRightInd w:val="0"/>
        <w:spacing w:line="700" w:lineRule="exact"/>
        <w:ind w:firstLine="560"/>
        <w:rPr>
          <w:rFonts w:ascii="宋体" w:cs="Times New Roman"/>
          <w:b/>
          <w:bCs/>
          <w:kern w:val="0"/>
          <w:sz w:val="32"/>
          <w:szCs w:val="32"/>
        </w:rPr>
      </w:pPr>
      <w:r>
        <w:rPr>
          <w:rFonts w:ascii="宋体" w:hAnsi="宋体" w:cs="宋体" w:hint="eastAsia"/>
          <w:b/>
          <w:bCs/>
          <w:sz w:val="32"/>
          <w:szCs w:val="32"/>
          <w:lang w:val="zh-CN"/>
        </w:rPr>
        <w:t>第三章</w:t>
      </w:r>
      <w:r>
        <w:rPr>
          <w:rFonts w:ascii="宋体" w:hAnsi="宋体" w:cs="宋体"/>
          <w:b/>
          <w:bCs/>
          <w:sz w:val="32"/>
          <w:szCs w:val="32"/>
          <w:lang w:val="zh-CN"/>
        </w:rPr>
        <w:t xml:space="preserve"> </w:t>
      </w:r>
      <w:r>
        <w:rPr>
          <w:rFonts w:ascii="宋体" w:hAnsi="宋体" w:cs="宋体" w:hint="eastAsia"/>
          <w:b/>
          <w:bCs/>
          <w:kern w:val="0"/>
          <w:sz w:val="32"/>
          <w:szCs w:val="32"/>
        </w:rPr>
        <w:t>供应商须知前附表</w:t>
      </w:r>
    </w:p>
    <w:p w14:paraId="238B02F7" w14:textId="77777777" w:rsidR="0026186B" w:rsidRDefault="0026186B" w:rsidP="0026186B">
      <w:pPr>
        <w:autoSpaceDE w:val="0"/>
        <w:autoSpaceDN w:val="0"/>
        <w:adjustRightInd w:val="0"/>
        <w:spacing w:line="700" w:lineRule="exact"/>
        <w:ind w:firstLine="551"/>
        <w:rPr>
          <w:rFonts w:ascii="宋体" w:cs="Times New Roman"/>
          <w:b/>
          <w:bCs/>
          <w:sz w:val="32"/>
          <w:szCs w:val="32"/>
          <w:lang w:val="zh-CN"/>
        </w:rPr>
      </w:pPr>
      <w:r>
        <w:rPr>
          <w:rFonts w:ascii="宋体" w:hAnsi="宋体" w:cs="宋体" w:hint="eastAsia"/>
          <w:b/>
          <w:bCs/>
          <w:sz w:val="32"/>
          <w:szCs w:val="32"/>
          <w:lang w:val="zh-CN"/>
        </w:rPr>
        <w:t>第四章</w:t>
      </w:r>
      <w:r>
        <w:rPr>
          <w:rFonts w:ascii="宋体" w:hAnsi="宋体" w:cs="宋体"/>
          <w:b/>
          <w:bCs/>
          <w:sz w:val="32"/>
          <w:szCs w:val="32"/>
          <w:lang w:val="zh-CN"/>
        </w:rPr>
        <w:t xml:space="preserve"> </w:t>
      </w:r>
      <w:r>
        <w:rPr>
          <w:rFonts w:ascii="宋体" w:hAnsi="宋体" w:cs="宋体" w:hint="eastAsia"/>
          <w:b/>
          <w:bCs/>
          <w:sz w:val="32"/>
          <w:szCs w:val="32"/>
          <w:lang w:val="zh-CN"/>
        </w:rPr>
        <w:t>供应商须知</w:t>
      </w:r>
    </w:p>
    <w:p w14:paraId="26FD873D" w14:textId="77777777" w:rsidR="0026186B" w:rsidRDefault="0026186B" w:rsidP="0026186B">
      <w:pPr>
        <w:autoSpaceDE w:val="0"/>
        <w:autoSpaceDN w:val="0"/>
        <w:adjustRightInd w:val="0"/>
        <w:spacing w:line="700" w:lineRule="exact"/>
        <w:ind w:firstLine="560"/>
        <w:rPr>
          <w:rFonts w:ascii="宋体" w:cs="Times New Roman"/>
          <w:sz w:val="30"/>
          <w:szCs w:val="30"/>
          <w:lang w:val="zh-CN"/>
        </w:rPr>
      </w:pPr>
      <w:r>
        <w:rPr>
          <w:rFonts w:ascii="宋体" w:hAnsi="宋体" w:cs="宋体" w:hint="eastAsia"/>
          <w:sz w:val="30"/>
          <w:szCs w:val="30"/>
          <w:lang w:val="zh-CN"/>
        </w:rPr>
        <w:t>一、概念释义</w:t>
      </w:r>
    </w:p>
    <w:p w14:paraId="6739E9E7" w14:textId="77777777" w:rsidR="0026186B" w:rsidRDefault="0026186B" w:rsidP="0026186B">
      <w:pPr>
        <w:autoSpaceDE w:val="0"/>
        <w:autoSpaceDN w:val="0"/>
        <w:adjustRightInd w:val="0"/>
        <w:spacing w:line="700" w:lineRule="exact"/>
        <w:ind w:firstLine="560"/>
        <w:rPr>
          <w:rFonts w:ascii="宋体" w:cs="Times New Roman"/>
          <w:sz w:val="30"/>
          <w:szCs w:val="30"/>
          <w:lang w:val="zh-CN"/>
        </w:rPr>
      </w:pPr>
      <w:r>
        <w:rPr>
          <w:rFonts w:ascii="宋体" w:hAnsi="宋体" w:cs="宋体" w:hint="eastAsia"/>
          <w:sz w:val="30"/>
          <w:szCs w:val="30"/>
          <w:lang w:val="zh-CN"/>
        </w:rPr>
        <w:t>二、采购文件说明</w:t>
      </w:r>
    </w:p>
    <w:p w14:paraId="33CF2C58" w14:textId="77777777" w:rsidR="0026186B" w:rsidRDefault="0026186B" w:rsidP="0026186B">
      <w:pPr>
        <w:autoSpaceDE w:val="0"/>
        <w:autoSpaceDN w:val="0"/>
        <w:adjustRightInd w:val="0"/>
        <w:spacing w:line="700" w:lineRule="exact"/>
        <w:ind w:firstLine="560"/>
        <w:rPr>
          <w:rFonts w:ascii="宋体" w:cs="Times New Roman"/>
          <w:sz w:val="30"/>
          <w:szCs w:val="30"/>
          <w:lang w:val="zh-CN"/>
        </w:rPr>
      </w:pPr>
      <w:r>
        <w:rPr>
          <w:rFonts w:ascii="宋体" w:hAnsi="宋体" w:cs="宋体" w:hint="eastAsia"/>
          <w:sz w:val="30"/>
          <w:szCs w:val="30"/>
          <w:lang w:val="zh-CN"/>
        </w:rPr>
        <w:t>三、响应文件的编制</w:t>
      </w:r>
    </w:p>
    <w:p w14:paraId="2DE4F540" w14:textId="77777777" w:rsidR="0026186B" w:rsidRDefault="0026186B" w:rsidP="0026186B">
      <w:pPr>
        <w:autoSpaceDE w:val="0"/>
        <w:autoSpaceDN w:val="0"/>
        <w:adjustRightInd w:val="0"/>
        <w:spacing w:line="700" w:lineRule="exact"/>
        <w:ind w:firstLine="560"/>
        <w:rPr>
          <w:rFonts w:ascii="宋体" w:cs="Times New Roman"/>
          <w:sz w:val="30"/>
          <w:szCs w:val="30"/>
          <w:lang w:val="zh-CN"/>
        </w:rPr>
      </w:pPr>
      <w:r>
        <w:rPr>
          <w:rFonts w:ascii="宋体" w:hAnsi="宋体" w:cs="宋体" w:hint="eastAsia"/>
          <w:sz w:val="30"/>
          <w:szCs w:val="30"/>
          <w:lang w:val="zh-CN"/>
        </w:rPr>
        <w:t>四、响应文件的递交</w:t>
      </w:r>
    </w:p>
    <w:p w14:paraId="43A16474" w14:textId="77777777" w:rsidR="0026186B" w:rsidRDefault="0026186B" w:rsidP="0026186B">
      <w:pPr>
        <w:autoSpaceDE w:val="0"/>
        <w:autoSpaceDN w:val="0"/>
        <w:adjustRightInd w:val="0"/>
        <w:spacing w:line="700" w:lineRule="exact"/>
        <w:ind w:firstLine="560"/>
        <w:rPr>
          <w:rFonts w:ascii="宋体" w:cs="Times New Roman"/>
          <w:sz w:val="30"/>
          <w:szCs w:val="30"/>
          <w:lang w:val="zh-CN"/>
        </w:rPr>
      </w:pPr>
      <w:r>
        <w:rPr>
          <w:rFonts w:ascii="宋体" w:hAnsi="宋体" w:cs="宋体" w:hint="eastAsia"/>
          <w:sz w:val="30"/>
          <w:szCs w:val="30"/>
          <w:lang w:val="zh-CN"/>
        </w:rPr>
        <w:t>五、谈判和评审</w:t>
      </w:r>
    </w:p>
    <w:p w14:paraId="21978591" w14:textId="77777777" w:rsidR="0026186B" w:rsidRDefault="0026186B" w:rsidP="0026186B">
      <w:pPr>
        <w:autoSpaceDE w:val="0"/>
        <w:autoSpaceDN w:val="0"/>
        <w:adjustRightInd w:val="0"/>
        <w:spacing w:line="700" w:lineRule="exact"/>
        <w:ind w:firstLine="551"/>
        <w:rPr>
          <w:rFonts w:ascii="宋体" w:cs="Times New Roman"/>
          <w:b/>
          <w:bCs/>
          <w:sz w:val="30"/>
          <w:szCs w:val="30"/>
          <w:lang w:val="zh-CN"/>
        </w:rPr>
      </w:pPr>
      <w:r>
        <w:rPr>
          <w:rFonts w:ascii="宋体" w:hAnsi="宋体" w:cs="宋体" w:hint="eastAsia"/>
          <w:sz w:val="30"/>
          <w:szCs w:val="30"/>
          <w:lang w:val="zh-CN"/>
        </w:rPr>
        <w:t>六、确认成交供应商和授予合同</w:t>
      </w:r>
    </w:p>
    <w:p w14:paraId="4CEBD3D5" w14:textId="77777777" w:rsidR="0026186B" w:rsidRDefault="0026186B" w:rsidP="0026186B">
      <w:pPr>
        <w:autoSpaceDE w:val="0"/>
        <w:autoSpaceDN w:val="0"/>
        <w:adjustRightInd w:val="0"/>
        <w:spacing w:line="700" w:lineRule="exact"/>
        <w:ind w:firstLine="551"/>
        <w:rPr>
          <w:rFonts w:ascii="宋体" w:cs="Times New Roman"/>
          <w:b/>
          <w:bCs/>
          <w:sz w:val="32"/>
          <w:szCs w:val="32"/>
          <w:lang w:val="zh-CN"/>
        </w:rPr>
      </w:pPr>
      <w:r>
        <w:rPr>
          <w:rFonts w:ascii="宋体" w:hAnsi="宋体" w:cs="宋体" w:hint="eastAsia"/>
          <w:b/>
          <w:bCs/>
          <w:sz w:val="32"/>
          <w:szCs w:val="32"/>
          <w:lang w:val="zh-CN"/>
        </w:rPr>
        <w:t>第五章</w:t>
      </w:r>
      <w:r>
        <w:rPr>
          <w:rFonts w:ascii="宋体" w:hAnsi="宋体" w:cs="宋体"/>
          <w:b/>
          <w:bCs/>
          <w:sz w:val="32"/>
          <w:szCs w:val="32"/>
          <w:lang w:val="zh-CN"/>
        </w:rPr>
        <w:t xml:space="preserve"> </w:t>
      </w:r>
      <w:r>
        <w:rPr>
          <w:rFonts w:ascii="宋体" w:hAnsi="宋体" w:cs="宋体" w:hint="eastAsia"/>
          <w:b/>
          <w:bCs/>
          <w:kern w:val="0"/>
          <w:sz w:val="32"/>
          <w:szCs w:val="32"/>
        </w:rPr>
        <w:t>政府采购政策功能</w:t>
      </w:r>
    </w:p>
    <w:p w14:paraId="0E2A6926" w14:textId="77777777" w:rsidR="0026186B" w:rsidRDefault="0026186B" w:rsidP="0026186B">
      <w:pPr>
        <w:autoSpaceDE w:val="0"/>
        <w:autoSpaceDN w:val="0"/>
        <w:adjustRightInd w:val="0"/>
        <w:spacing w:line="700" w:lineRule="exact"/>
        <w:ind w:firstLine="551"/>
        <w:rPr>
          <w:rFonts w:ascii="宋体" w:cs="Times New Roman"/>
          <w:b/>
          <w:bCs/>
          <w:sz w:val="32"/>
          <w:szCs w:val="32"/>
          <w:lang w:val="zh-CN"/>
        </w:rPr>
      </w:pPr>
      <w:r>
        <w:rPr>
          <w:rFonts w:ascii="宋体" w:hAnsi="宋体" w:cs="宋体" w:hint="eastAsia"/>
          <w:b/>
          <w:bCs/>
          <w:sz w:val="32"/>
          <w:szCs w:val="32"/>
          <w:lang w:val="zh-CN"/>
        </w:rPr>
        <w:t>第六章</w:t>
      </w:r>
      <w:r>
        <w:rPr>
          <w:rFonts w:ascii="宋体" w:hAnsi="宋体" w:cs="宋体"/>
          <w:b/>
          <w:bCs/>
          <w:sz w:val="32"/>
          <w:szCs w:val="32"/>
          <w:lang w:val="zh-CN"/>
        </w:rPr>
        <w:t xml:space="preserve"> </w:t>
      </w:r>
      <w:r>
        <w:rPr>
          <w:rFonts w:ascii="宋体" w:hAnsi="宋体" w:cs="宋体" w:hint="eastAsia"/>
          <w:b/>
          <w:bCs/>
          <w:kern w:val="0"/>
          <w:sz w:val="32"/>
          <w:szCs w:val="32"/>
        </w:rPr>
        <w:t>对响应文件审查与评审</w:t>
      </w:r>
    </w:p>
    <w:p w14:paraId="0C109752" w14:textId="77777777" w:rsidR="0026186B" w:rsidRDefault="0026186B" w:rsidP="0026186B">
      <w:pPr>
        <w:autoSpaceDE w:val="0"/>
        <w:autoSpaceDN w:val="0"/>
        <w:adjustRightInd w:val="0"/>
        <w:spacing w:line="700" w:lineRule="exact"/>
        <w:ind w:firstLine="551"/>
        <w:rPr>
          <w:rFonts w:ascii="宋体" w:cs="Times New Roman"/>
          <w:b/>
          <w:bCs/>
          <w:sz w:val="32"/>
          <w:szCs w:val="32"/>
          <w:lang w:val="zh-CN"/>
        </w:rPr>
      </w:pPr>
      <w:r>
        <w:rPr>
          <w:rFonts w:ascii="宋体" w:hAnsi="宋体" w:cs="宋体" w:hint="eastAsia"/>
          <w:b/>
          <w:bCs/>
          <w:sz w:val="32"/>
          <w:szCs w:val="32"/>
          <w:lang w:val="zh-CN"/>
        </w:rPr>
        <w:t>第七章</w:t>
      </w:r>
      <w:r>
        <w:rPr>
          <w:rFonts w:ascii="宋体" w:hAnsi="宋体" w:cs="宋体"/>
          <w:b/>
          <w:bCs/>
          <w:sz w:val="32"/>
          <w:szCs w:val="32"/>
          <w:lang w:val="zh-CN"/>
        </w:rPr>
        <w:t xml:space="preserve"> </w:t>
      </w:r>
      <w:r>
        <w:rPr>
          <w:rFonts w:ascii="宋体" w:hAnsi="宋体" w:cs="宋体" w:hint="eastAsia"/>
          <w:b/>
          <w:bCs/>
          <w:sz w:val="32"/>
          <w:szCs w:val="32"/>
          <w:lang w:val="zh-CN"/>
        </w:rPr>
        <w:t>拟签订的合同文本</w:t>
      </w:r>
    </w:p>
    <w:p w14:paraId="7389E753" w14:textId="77777777" w:rsidR="0026186B" w:rsidRDefault="0026186B" w:rsidP="0026186B">
      <w:pPr>
        <w:autoSpaceDE w:val="0"/>
        <w:autoSpaceDN w:val="0"/>
        <w:adjustRightInd w:val="0"/>
        <w:spacing w:line="700" w:lineRule="exact"/>
        <w:ind w:firstLine="551"/>
        <w:rPr>
          <w:rFonts w:ascii="宋体" w:cs="Times New Roman"/>
          <w:b/>
          <w:bCs/>
          <w:sz w:val="32"/>
          <w:szCs w:val="32"/>
          <w:lang w:val="zh-CN"/>
        </w:rPr>
      </w:pPr>
      <w:r>
        <w:rPr>
          <w:rFonts w:ascii="宋体" w:hAnsi="宋体" w:cs="宋体" w:hint="eastAsia"/>
          <w:b/>
          <w:bCs/>
          <w:sz w:val="32"/>
          <w:szCs w:val="32"/>
          <w:lang w:val="zh-CN"/>
        </w:rPr>
        <w:t>第八章</w:t>
      </w:r>
      <w:r>
        <w:rPr>
          <w:rFonts w:ascii="宋体" w:hAnsi="宋体" w:cs="宋体"/>
          <w:b/>
          <w:bCs/>
          <w:sz w:val="32"/>
          <w:szCs w:val="32"/>
          <w:lang w:val="zh-CN"/>
        </w:rPr>
        <w:t xml:space="preserve"> </w:t>
      </w:r>
      <w:r>
        <w:rPr>
          <w:rFonts w:ascii="宋体" w:hAnsi="宋体" w:cs="宋体" w:hint="eastAsia"/>
          <w:b/>
          <w:bCs/>
          <w:sz w:val="32"/>
          <w:szCs w:val="32"/>
          <w:lang w:val="zh-CN"/>
        </w:rPr>
        <w:t>响应文件有关格式</w:t>
      </w:r>
    </w:p>
    <w:p w14:paraId="0C7C4062" w14:textId="77777777" w:rsidR="0026186B" w:rsidRDefault="0026186B" w:rsidP="0026186B">
      <w:pPr>
        <w:numPr>
          <w:ilvl w:val="0"/>
          <w:numId w:val="2"/>
        </w:numPr>
        <w:jc w:val="center"/>
        <w:rPr>
          <w:rFonts w:ascii="宋体" w:cs="Times New Roman"/>
          <w:b/>
          <w:bCs/>
          <w:kern w:val="0"/>
          <w:sz w:val="32"/>
          <w:szCs w:val="32"/>
        </w:rPr>
      </w:pPr>
      <w:r>
        <w:rPr>
          <w:rFonts w:ascii="宋体" w:cs="Times New Roman"/>
          <w:b/>
          <w:bCs/>
          <w:kern w:val="0"/>
          <w:sz w:val="32"/>
          <w:szCs w:val="32"/>
        </w:rPr>
        <w:br w:type="page"/>
      </w:r>
      <w:r>
        <w:rPr>
          <w:rFonts w:ascii="宋体" w:hAnsi="宋体" w:cs="宋体" w:hint="eastAsia"/>
          <w:b/>
          <w:bCs/>
          <w:kern w:val="0"/>
          <w:sz w:val="32"/>
          <w:szCs w:val="32"/>
        </w:rPr>
        <w:lastRenderedPageBreak/>
        <w:t>谈判邀请</w:t>
      </w:r>
    </w:p>
    <w:p w14:paraId="15BEB25E" w14:textId="7CE13BA3" w:rsidR="0026186B" w:rsidRPr="00B47C9A" w:rsidRDefault="0026186B" w:rsidP="0018513B">
      <w:pPr>
        <w:pStyle w:val="af1"/>
        <w:widowControl/>
        <w:ind w:firstLine="281"/>
        <w:jc w:val="center"/>
        <w:rPr>
          <w:rFonts w:ascii="宋体" w:hAnsi="宋体" w:cs="微软雅黑" w:hint="eastAsia"/>
          <w:b/>
          <w:color w:val="000000"/>
          <w:sz w:val="28"/>
          <w:szCs w:val="28"/>
        </w:rPr>
      </w:pPr>
      <w:bookmarkStart w:id="0" w:name="_Hlk180661797"/>
      <w:r w:rsidRPr="00B47C9A">
        <w:rPr>
          <w:rFonts w:ascii="宋体" w:hAnsi="宋体" w:cs="微软雅黑" w:hint="eastAsia"/>
          <w:b/>
          <w:sz w:val="28"/>
          <w:szCs w:val="28"/>
        </w:rPr>
        <w:t>YZC</w:t>
      </w:r>
      <w:r w:rsidRPr="00B47C9A">
        <w:rPr>
          <w:rFonts w:ascii="宋体" w:hAnsi="宋体" w:cs="微软雅黑" w:hint="eastAsia"/>
          <w:b/>
          <w:color w:val="000000"/>
          <w:sz w:val="28"/>
          <w:szCs w:val="28"/>
        </w:rPr>
        <w:t>G-DLT2024</w:t>
      </w:r>
      <w:r w:rsidR="007E4B68">
        <w:rPr>
          <w:rFonts w:ascii="宋体" w:hAnsi="宋体" w:cs="微软雅黑" w:hint="eastAsia"/>
          <w:b/>
          <w:color w:val="000000"/>
          <w:sz w:val="28"/>
          <w:szCs w:val="28"/>
        </w:rPr>
        <w:t>101</w:t>
      </w:r>
      <w:r w:rsidR="00B87EBA">
        <w:rPr>
          <w:rFonts w:ascii="宋体" w:hAnsi="宋体" w:cs="微软雅黑" w:hint="eastAsia"/>
          <w:b/>
          <w:color w:val="000000"/>
          <w:sz w:val="28"/>
          <w:szCs w:val="28"/>
        </w:rPr>
        <w:t>-1</w:t>
      </w:r>
      <w:r w:rsidR="0018513B">
        <w:rPr>
          <w:rFonts w:ascii="宋体" w:hAnsi="宋体" w:cs="微软雅黑" w:hint="eastAsia"/>
          <w:b/>
          <w:color w:val="000000"/>
          <w:sz w:val="28"/>
          <w:szCs w:val="28"/>
        </w:rPr>
        <w:t xml:space="preserve"> 禹州市交通运输局农村公路自动化检测评定(检测里程100%)项目</w:t>
      </w:r>
      <w:r w:rsidRPr="00B47C9A">
        <w:rPr>
          <w:rFonts w:ascii="宋体" w:hAnsi="宋体" w:cs="微软雅黑" w:hint="eastAsia"/>
          <w:b/>
          <w:color w:val="000000"/>
          <w:sz w:val="28"/>
          <w:szCs w:val="28"/>
        </w:rPr>
        <w:t>（不见面开标）竞争性谈判公告</w:t>
      </w:r>
    </w:p>
    <w:p w14:paraId="4FCD6D8E" w14:textId="77777777" w:rsidR="0026186B" w:rsidRPr="00B47C9A" w:rsidRDefault="0026186B" w:rsidP="0026186B">
      <w:pPr>
        <w:spacing w:line="440" w:lineRule="exact"/>
        <w:ind w:firstLineChars="200" w:firstLine="420"/>
        <w:jc w:val="left"/>
        <w:rPr>
          <w:rFonts w:ascii="宋体" w:hAnsi="宋体" w:cs="宋体" w:hint="eastAsia"/>
          <w:color w:val="000000"/>
        </w:rPr>
      </w:pPr>
      <w:r w:rsidRPr="00B47C9A">
        <w:rPr>
          <w:rFonts w:ascii="宋体" w:hAnsi="宋体" w:cs="宋体"/>
          <w:color w:val="000000"/>
        </w:rPr>
        <w:t>项目概况</w:t>
      </w:r>
    </w:p>
    <w:p w14:paraId="16F0BD46" w14:textId="45E802CD" w:rsidR="0026186B" w:rsidRPr="00B47C9A" w:rsidRDefault="0026186B" w:rsidP="0026186B">
      <w:pPr>
        <w:wordWrap w:val="0"/>
        <w:spacing w:line="360" w:lineRule="auto"/>
        <w:ind w:firstLineChars="200" w:firstLine="420"/>
        <w:rPr>
          <w:rFonts w:ascii="宋体" w:hAnsi="宋体" w:cs="宋体" w:hint="eastAsia"/>
          <w:color w:val="000000"/>
        </w:rPr>
      </w:pPr>
      <w:r w:rsidRPr="00B47C9A">
        <w:rPr>
          <w:rFonts w:ascii="宋体" w:hAnsi="宋体" w:cs="宋体" w:hint="eastAsia"/>
          <w:color w:val="000000"/>
        </w:rPr>
        <w:t>许昌德源招标有限公司受</w:t>
      </w:r>
      <w:r w:rsidR="00A161F2" w:rsidRPr="003A4239">
        <w:rPr>
          <w:rFonts w:hAnsi="宋体" w:cs="宋体" w:hint="eastAsia"/>
        </w:rPr>
        <w:t>禹州市农村公路发展服务中心</w:t>
      </w:r>
      <w:r w:rsidRPr="00B47C9A">
        <w:rPr>
          <w:rFonts w:ascii="宋体" w:hAnsi="宋体" w:cs="宋体" w:hint="eastAsia"/>
          <w:color w:val="000000"/>
        </w:rPr>
        <w:t>的委托，就“</w:t>
      </w:r>
      <w:bookmarkStart w:id="1" w:name="_Hlk168386475"/>
      <w:r w:rsidR="007B18E2">
        <w:rPr>
          <w:rFonts w:ascii="宋体" w:hAnsi="宋体" w:cs="宋体" w:hint="eastAsia"/>
          <w:color w:val="000000"/>
        </w:rPr>
        <w:t>禹州市交通运输局农村公路自动化检测评定(检测里程100%)项目</w:t>
      </w:r>
      <w:r w:rsidR="00B87EBA">
        <w:rPr>
          <w:rFonts w:ascii="宋体" w:hAnsi="宋体" w:cs="宋体" w:hint="eastAsia"/>
          <w:color w:val="000000"/>
        </w:rPr>
        <w:t>二次</w:t>
      </w:r>
      <w:r w:rsidRPr="00B47C9A">
        <w:rPr>
          <w:rFonts w:ascii="宋体" w:hAnsi="宋体" w:cs="宋体" w:hint="eastAsia"/>
          <w:color w:val="000000"/>
        </w:rPr>
        <w:t>（不见面开标）</w:t>
      </w:r>
      <w:bookmarkEnd w:id="1"/>
      <w:r w:rsidRPr="00B47C9A">
        <w:rPr>
          <w:rFonts w:ascii="宋体" w:hAnsi="宋体" w:cs="宋体" w:hint="eastAsia"/>
          <w:color w:val="000000"/>
        </w:rPr>
        <w:t>”进行竞争性谈判，现邀请符合本谈判文件规定条件的供应商前来参加。</w:t>
      </w:r>
    </w:p>
    <w:p w14:paraId="2C99F45B" w14:textId="77777777" w:rsidR="0026186B" w:rsidRPr="00B47C9A" w:rsidRDefault="0026186B" w:rsidP="0026186B">
      <w:pPr>
        <w:wordWrap w:val="0"/>
        <w:spacing w:line="360" w:lineRule="auto"/>
        <w:ind w:firstLineChars="200" w:firstLine="420"/>
        <w:rPr>
          <w:rFonts w:ascii="宋体" w:hAnsi="宋体" w:cs="仿宋_GB2312" w:hint="eastAsia"/>
          <w:color w:val="000000"/>
          <w:lang w:val="zh-CN"/>
        </w:rPr>
      </w:pPr>
      <w:r w:rsidRPr="00B47C9A">
        <w:rPr>
          <w:rFonts w:ascii="宋体" w:hAnsi="宋体" w:cs="仿宋_GB2312" w:hint="eastAsia"/>
          <w:color w:val="000000"/>
          <w:lang w:val="zh-CN"/>
        </w:rPr>
        <w:t>一、项目基本情况</w:t>
      </w:r>
    </w:p>
    <w:p w14:paraId="29401D4E" w14:textId="02E5FB26" w:rsidR="0026186B" w:rsidRPr="00B47C9A" w:rsidRDefault="0026186B" w:rsidP="0026186B">
      <w:pPr>
        <w:wordWrap w:val="0"/>
        <w:spacing w:line="360" w:lineRule="auto"/>
        <w:ind w:firstLineChars="200" w:firstLine="420"/>
        <w:rPr>
          <w:rFonts w:ascii="宋体" w:hAnsi="宋体" w:cs="仿宋_GB2312" w:hint="eastAsia"/>
          <w:color w:val="000000"/>
          <w:lang w:val="zh-CN"/>
        </w:rPr>
      </w:pPr>
      <w:r w:rsidRPr="00B47C9A">
        <w:rPr>
          <w:rFonts w:ascii="宋体" w:hAnsi="宋体" w:cs="仿宋_GB2312" w:hint="eastAsia"/>
          <w:color w:val="000000"/>
          <w:lang w:val="zh-CN"/>
        </w:rPr>
        <w:t>1、采 购 人：</w:t>
      </w:r>
      <w:r w:rsidR="00510874" w:rsidRPr="003A4239">
        <w:rPr>
          <w:rFonts w:hAnsi="宋体" w:cs="宋体" w:hint="eastAsia"/>
        </w:rPr>
        <w:t>禹州市农村公路发展服务中心</w:t>
      </w:r>
      <w:r w:rsidRPr="00B47C9A">
        <w:rPr>
          <w:rFonts w:ascii="宋体" w:hAnsi="宋体" w:cs="仿宋_GB2312" w:hint="eastAsia"/>
          <w:color w:val="000000"/>
          <w:lang w:val="zh-CN"/>
        </w:rPr>
        <w:t xml:space="preserve">  </w:t>
      </w:r>
    </w:p>
    <w:p w14:paraId="1BB0EF70" w14:textId="2FA2E8F8" w:rsidR="0026186B" w:rsidRPr="00B47C9A" w:rsidRDefault="0026186B" w:rsidP="0026186B">
      <w:pPr>
        <w:wordWrap w:val="0"/>
        <w:spacing w:line="360" w:lineRule="auto"/>
        <w:ind w:firstLineChars="200" w:firstLine="420"/>
        <w:rPr>
          <w:rFonts w:ascii="宋体" w:hAnsi="宋体" w:cs="仿宋_GB2312" w:hint="eastAsia"/>
          <w:color w:val="000000"/>
          <w:lang w:val="zh-CN"/>
        </w:rPr>
      </w:pPr>
      <w:r w:rsidRPr="00B47C9A">
        <w:rPr>
          <w:rFonts w:ascii="宋体" w:hAnsi="宋体" w:cs="仿宋_GB2312" w:hint="eastAsia"/>
          <w:color w:val="000000"/>
          <w:lang w:val="zh-CN"/>
        </w:rPr>
        <w:t>2、项目名称：</w:t>
      </w:r>
      <w:r w:rsidR="007B18E2">
        <w:rPr>
          <w:rFonts w:ascii="宋体" w:hAnsi="宋体" w:cs="仿宋_GB2312" w:hint="eastAsia"/>
          <w:color w:val="000000"/>
          <w:lang w:val="zh-CN"/>
        </w:rPr>
        <w:t>禹州市交通运输局农村公路自动化检测评定(检测里程100%)项目</w:t>
      </w:r>
      <w:r w:rsidR="00B87EBA">
        <w:rPr>
          <w:rFonts w:ascii="宋体" w:hAnsi="宋体" w:cs="仿宋_GB2312" w:hint="eastAsia"/>
          <w:color w:val="000000"/>
          <w:lang w:val="zh-CN"/>
        </w:rPr>
        <w:t>二次</w:t>
      </w:r>
      <w:r w:rsidRPr="00B47C9A">
        <w:rPr>
          <w:rFonts w:ascii="宋体" w:hAnsi="宋体" w:cs="仿宋_GB2312" w:hint="eastAsia"/>
          <w:color w:val="000000"/>
          <w:lang w:val="zh-CN"/>
        </w:rPr>
        <w:t>（不见面开标）</w:t>
      </w:r>
    </w:p>
    <w:p w14:paraId="6DDE54B5" w14:textId="4DBA5FF3" w:rsidR="0026186B" w:rsidRPr="00B47C9A" w:rsidRDefault="0026186B" w:rsidP="0026186B">
      <w:pPr>
        <w:wordWrap w:val="0"/>
        <w:spacing w:line="360" w:lineRule="auto"/>
        <w:ind w:firstLineChars="200" w:firstLine="420"/>
        <w:rPr>
          <w:rFonts w:ascii="宋体" w:hAnsi="宋体" w:cs="仿宋_GB2312" w:hint="eastAsia"/>
          <w:color w:val="000000"/>
        </w:rPr>
      </w:pPr>
      <w:r w:rsidRPr="007F0239">
        <w:rPr>
          <w:rFonts w:ascii="宋体" w:hAnsi="宋体" w:cs="仿宋_GB2312" w:hint="eastAsia"/>
          <w:color w:val="000000"/>
          <w:lang w:val="zh-CN"/>
        </w:rPr>
        <w:t>3、采购编号：YZCG-DLT2024</w:t>
      </w:r>
      <w:r w:rsidR="007F0239">
        <w:rPr>
          <w:rFonts w:ascii="宋体" w:hAnsi="宋体" w:cs="仿宋_GB2312" w:hint="eastAsia"/>
          <w:color w:val="000000"/>
          <w:lang w:val="zh-CN"/>
        </w:rPr>
        <w:t>101</w:t>
      </w:r>
    </w:p>
    <w:p w14:paraId="0564865D" w14:textId="4BF576DC" w:rsidR="0026186B" w:rsidRPr="00B47C9A" w:rsidRDefault="0026186B" w:rsidP="0026186B">
      <w:pPr>
        <w:wordWrap w:val="0"/>
        <w:spacing w:line="360" w:lineRule="auto"/>
        <w:ind w:firstLineChars="200" w:firstLine="420"/>
        <w:rPr>
          <w:rFonts w:ascii="宋体" w:hAnsi="宋体" w:cs="仿宋_GB2312" w:hint="eastAsia"/>
          <w:color w:val="000000"/>
          <w:lang w:val="zh-CN"/>
        </w:rPr>
      </w:pPr>
      <w:r w:rsidRPr="00B47C9A">
        <w:rPr>
          <w:rFonts w:ascii="宋体" w:hAnsi="宋体" w:cs="仿宋_GB2312" w:hint="eastAsia"/>
          <w:color w:val="000000"/>
          <w:lang w:val="zh-CN"/>
        </w:rPr>
        <w:t>4、项目需求：</w:t>
      </w:r>
      <w:r w:rsidR="007B18E2">
        <w:rPr>
          <w:rFonts w:ascii="宋体" w:hAnsi="宋体" w:cs="仿宋_GB2312" w:hint="eastAsia"/>
          <w:color w:val="000000"/>
          <w:lang w:val="zh-CN"/>
        </w:rPr>
        <w:t>禹州市交通运输局农村公路自动化检测评定(检测里程100%)项目</w:t>
      </w:r>
      <w:r w:rsidRPr="00B47C9A">
        <w:rPr>
          <w:rFonts w:ascii="宋体" w:hAnsi="宋体" w:cs="仿宋_GB2312" w:hint="eastAsia"/>
          <w:color w:val="000000"/>
        </w:rPr>
        <w:t>（详见谈判文件第二章项目需求）；</w:t>
      </w:r>
    </w:p>
    <w:p w14:paraId="7C8352C2" w14:textId="299ED19D" w:rsidR="0026186B" w:rsidRPr="00B47C9A" w:rsidRDefault="0026186B" w:rsidP="0026186B">
      <w:pPr>
        <w:wordWrap w:val="0"/>
        <w:spacing w:line="360" w:lineRule="auto"/>
        <w:ind w:firstLineChars="200" w:firstLine="420"/>
        <w:rPr>
          <w:rFonts w:ascii="宋体" w:hAnsi="宋体" w:cs="仿宋_GB2312" w:hint="eastAsia"/>
          <w:color w:val="000000"/>
        </w:rPr>
      </w:pPr>
      <w:r w:rsidRPr="00B47C9A">
        <w:rPr>
          <w:rFonts w:ascii="宋体" w:hAnsi="宋体" w:cs="仿宋_GB2312"/>
          <w:color w:val="000000"/>
          <w:lang w:val="zh-CN"/>
        </w:rPr>
        <w:t>5</w:t>
      </w:r>
      <w:r w:rsidRPr="00B47C9A">
        <w:rPr>
          <w:rFonts w:ascii="宋体" w:hAnsi="宋体" w:cs="仿宋_GB2312" w:hint="eastAsia"/>
          <w:color w:val="000000"/>
          <w:lang w:val="zh-CN"/>
        </w:rPr>
        <w:t>、采购预算：</w:t>
      </w:r>
      <w:r w:rsidR="0018513B">
        <w:rPr>
          <w:rFonts w:ascii="宋体" w:hAnsi="宋体" w:cs="仿宋_GB2312" w:hint="eastAsia"/>
          <w:color w:val="000000"/>
        </w:rPr>
        <w:t>1268084.50</w:t>
      </w:r>
      <w:r w:rsidRPr="00B47C9A">
        <w:rPr>
          <w:rFonts w:ascii="宋体" w:hAnsi="宋体" w:cs="仿宋_GB2312" w:hint="eastAsia"/>
          <w:color w:val="000000"/>
          <w:lang w:val="zh-CN"/>
        </w:rPr>
        <w:t>元</w:t>
      </w:r>
      <w:r w:rsidRPr="00B47C9A">
        <w:rPr>
          <w:rFonts w:ascii="宋体" w:hAnsi="宋体" w:cs="仿宋_GB2312" w:hint="eastAsia"/>
          <w:color w:val="000000"/>
        </w:rPr>
        <w:t>；</w:t>
      </w:r>
      <w:r w:rsidRPr="00B47C9A">
        <w:rPr>
          <w:rFonts w:ascii="宋体" w:hAnsi="宋体" w:cs="仿宋_GB2312"/>
          <w:color w:val="000000"/>
        </w:rPr>
        <w:t xml:space="preserve"> </w:t>
      </w:r>
    </w:p>
    <w:p w14:paraId="550AC66D" w14:textId="2EE5CAC4" w:rsidR="0026186B" w:rsidRPr="00B47C9A" w:rsidRDefault="0026186B" w:rsidP="0026186B">
      <w:pPr>
        <w:wordWrap w:val="0"/>
        <w:spacing w:line="360" w:lineRule="auto"/>
        <w:ind w:firstLineChars="200" w:firstLine="420"/>
        <w:rPr>
          <w:rFonts w:ascii="宋体" w:hAnsi="宋体" w:cs="仿宋_GB2312" w:hint="eastAsia"/>
          <w:color w:val="000000"/>
          <w:lang w:val="zh-CN"/>
        </w:rPr>
      </w:pPr>
      <w:r w:rsidRPr="00B47C9A">
        <w:rPr>
          <w:rFonts w:ascii="宋体" w:hAnsi="宋体" w:cs="仿宋_GB2312"/>
          <w:color w:val="000000"/>
          <w:lang w:val="zh-CN"/>
        </w:rPr>
        <w:t>6</w:t>
      </w:r>
      <w:r w:rsidRPr="00B47C9A">
        <w:rPr>
          <w:rFonts w:ascii="宋体" w:hAnsi="宋体" w:cs="仿宋_GB2312" w:hint="eastAsia"/>
          <w:color w:val="000000"/>
          <w:lang w:val="zh-CN"/>
        </w:rPr>
        <w:t>、合同履行期限：</w:t>
      </w:r>
      <w:bookmarkStart w:id="2" w:name="_Hlk180651293"/>
      <w:r w:rsidRPr="00B47C9A">
        <w:rPr>
          <w:rFonts w:ascii="宋体" w:hAnsi="宋体" w:cs="仿宋_GB2312" w:hint="eastAsia"/>
          <w:color w:val="000000"/>
          <w:lang w:val="zh-CN"/>
        </w:rPr>
        <w:t>合同签订后</w:t>
      </w:r>
      <w:r w:rsidR="0018513B">
        <w:rPr>
          <w:rFonts w:ascii="宋体" w:hAnsi="宋体" w:cs="仿宋_GB2312" w:hint="eastAsia"/>
          <w:color w:val="000000"/>
        </w:rPr>
        <w:t>30</w:t>
      </w:r>
      <w:r w:rsidRPr="00B47C9A">
        <w:rPr>
          <w:rFonts w:ascii="宋体" w:hAnsi="宋体" w:cs="仿宋_GB2312" w:hint="eastAsia"/>
          <w:color w:val="000000"/>
          <w:lang w:val="zh-CN"/>
        </w:rPr>
        <w:t>日历天</w:t>
      </w:r>
      <w:r w:rsidR="006E4C05">
        <w:rPr>
          <w:rFonts w:ascii="宋体" w:hAnsi="宋体" w:cs="仿宋_GB2312" w:hint="eastAsia"/>
          <w:color w:val="000000"/>
          <w:lang w:val="zh-CN"/>
        </w:rPr>
        <w:t>内完成</w:t>
      </w:r>
      <w:bookmarkEnd w:id="2"/>
      <w:r w:rsidRPr="00B47C9A">
        <w:rPr>
          <w:rFonts w:ascii="宋体" w:hAnsi="宋体" w:cs="仿宋_GB2312" w:hint="eastAsia"/>
          <w:color w:val="000000"/>
          <w:lang w:val="zh-CN"/>
        </w:rPr>
        <w:t>。</w:t>
      </w:r>
      <w:r w:rsidRPr="00B47C9A">
        <w:rPr>
          <w:rFonts w:ascii="宋体" w:hAnsi="宋体" w:cs="仿宋_GB2312"/>
          <w:color w:val="000000"/>
          <w:lang w:val="zh-CN"/>
        </w:rPr>
        <w:tab/>
      </w:r>
    </w:p>
    <w:p w14:paraId="196B1772" w14:textId="77777777" w:rsidR="0026186B" w:rsidRPr="00B47C9A" w:rsidRDefault="0026186B" w:rsidP="0026186B">
      <w:pPr>
        <w:wordWrap w:val="0"/>
        <w:spacing w:line="360" w:lineRule="auto"/>
        <w:ind w:firstLineChars="200" w:firstLine="420"/>
        <w:rPr>
          <w:rFonts w:ascii="宋体" w:hAnsi="宋体" w:cs="仿宋_GB2312" w:hint="eastAsia"/>
          <w:color w:val="000000"/>
          <w:lang w:val="zh-CN"/>
        </w:rPr>
      </w:pPr>
      <w:r w:rsidRPr="00B47C9A">
        <w:rPr>
          <w:rFonts w:ascii="宋体" w:hAnsi="宋体" w:cs="仿宋_GB2312"/>
          <w:color w:val="000000"/>
          <w:lang w:val="zh-CN"/>
        </w:rPr>
        <w:t>7、本项目是否接受联合体投标：否</w:t>
      </w:r>
    </w:p>
    <w:p w14:paraId="3C6F2DB5" w14:textId="77777777" w:rsidR="0026186B" w:rsidRPr="00B47C9A" w:rsidRDefault="0026186B" w:rsidP="0026186B">
      <w:pPr>
        <w:wordWrap w:val="0"/>
        <w:spacing w:line="360" w:lineRule="auto"/>
        <w:ind w:firstLineChars="200" w:firstLine="420"/>
        <w:rPr>
          <w:rFonts w:ascii="宋体" w:hAnsi="宋体" w:cs="仿宋_GB2312" w:hint="eastAsia"/>
          <w:color w:val="000000"/>
          <w:lang w:val="zh-CN"/>
        </w:rPr>
      </w:pPr>
      <w:r w:rsidRPr="00B47C9A">
        <w:rPr>
          <w:rFonts w:ascii="宋体" w:hAnsi="宋体" w:cs="仿宋_GB2312"/>
          <w:color w:val="000000"/>
          <w:lang w:val="zh-CN"/>
        </w:rPr>
        <w:t>8、是否接受进口产品：否</w:t>
      </w:r>
    </w:p>
    <w:p w14:paraId="10394290" w14:textId="77777777" w:rsidR="0026186B" w:rsidRPr="00B47C9A" w:rsidRDefault="0026186B" w:rsidP="0026186B">
      <w:pPr>
        <w:wordWrap w:val="0"/>
        <w:spacing w:line="360" w:lineRule="auto"/>
        <w:ind w:firstLineChars="200" w:firstLine="420"/>
        <w:rPr>
          <w:color w:val="000000"/>
        </w:rPr>
      </w:pPr>
      <w:r w:rsidRPr="00B47C9A">
        <w:rPr>
          <w:rFonts w:ascii="宋体" w:hAnsi="宋体" w:cs="仿宋_GB2312" w:hint="eastAsia"/>
          <w:color w:val="000000"/>
        </w:rPr>
        <w:t>9、是否专门面向中小企业：是</w:t>
      </w:r>
    </w:p>
    <w:p w14:paraId="7FBB3E90" w14:textId="77777777" w:rsidR="0026186B" w:rsidRDefault="0026186B" w:rsidP="0026186B">
      <w:pPr>
        <w:wordWrap w:val="0"/>
        <w:spacing w:line="360" w:lineRule="auto"/>
        <w:ind w:firstLineChars="200" w:firstLine="420"/>
        <w:rPr>
          <w:rFonts w:ascii="宋体" w:hAnsi="宋体" w:cs="仿宋_GB2312" w:hint="eastAsia"/>
          <w:lang w:val="zh-CN"/>
        </w:rPr>
      </w:pPr>
      <w:r>
        <w:rPr>
          <w:rFonts w:ascii="宋体" w:hAnsi="宋体" w:cs="仿宋_GB2312" w:hint="eastAsia"/>
          <w:lang w:val="zh-CN"/>
        </w:rPr>
        <w:t>二、需要落实的政府采购政策</w:t>
      </w:r>
    </w:p>
    <w:p w14:paraId="4D5C199D" w14:textId="77777777" w:rsidR="0026186B" w:rsidRPr="00DC5D1C" w:rsidRDefault="0026186B" w:rsidP="0026186B">
      <w:pPr>
        <w:wordWrap w:val="0"/>
        <w:spacing w:line="360" w:lineRule="auto"/>
        <w:ind w:firstLineChars="200" w:firstLine="420"/>
        <w:rPr>
          <w:rFonts w:ascii="宋体" w:hAnsi="宋体" w:cs="仿宋_GB2312" w:hint="eastAsia"/>
        </w:rPr>
      </w:pPr>
      <w:r w:rsidRPr="00DC5D1C">
        <w:rPr>
          <w:rFonts w:ascii="宋体" w:hAnsi="宋体" w:cs="仿宋_GB2312" w:hint="eastAsia"/>
        </w:rPr>
        <w:t>本项目落实节约能源、保护环境、扶持不发达地区和少数民族地区、促进中小企业、监狱企业发展等政府采购政策（根据财政部、工业和信息化部《政府采购促进中小企业发展管理办法》（财库</w:t>
      </w:r>
      <w:r w:rsidRPr="00DC5D1C">
        <w:rPr>
          <w:rFonts w:ascii="宋体" w:hAnsi="宋体" w:cs="仿宋_GB2312"/>
        </w:rPr>
        <w:t>[2020]46</w:t>
      </w:r>
      <w:r w:rsidRPr="00DC5D1C">
        <w:rPr>
          <w:rFonts w:ascii="宋体" w:hAnsi="宋体" w:cs="仿宋_GB2312" w:hint="eastAsia"/>
        </w:rPr>
        <w:t>号），本项目专门面向中小企业采购）。</w:t>
      </w:r>
    </w:p>
    <w:p w14:paraId="614F8D40" w14:textId="77777777" w:rsidR="0026186B" w:rsidRDefault="0026186B" w:rsidP="0026186B">
      <w:pPr>
        <w:wordWrap w:val="0"/>
        <w:spacing w:line="360" w:lineRule="auto"/>
        <w:ind w:firstLineChars="200" w:firstLine="420"/>
        <w:rPr>
          <w:rFonts w:ascii="宋体" w:hAnsi="宋体" w:cs="仿宋_GB2312" w:hint="eastAsia"/>
          <w:lang w:val="zh-CN"/>
        </w:rPr>
      </w:pPr>
      <w:r>
        <w:rPr>
          <w:rFonts w:ascii="宋体" w:hAnsi="宋体" w:cs="仿宋_GB2312" w:hint="eastAsia"/>
          <w:lang w:val="zh-CN"/>
        </w:rPr>
        <w:t>三、供应商资格要求</w:t>
      </w:r>
    </w:p>
    <w:p w14:paraId="7A8995B5" w14:textId="77777777" w:rsidR="0018513B" w:rsidRPr="0018513B" w:rsidRDefault="0018513B" w:rsidP="0018513B">
      <w:pPr>
        <w:wordWrap w:val="0"/>
        <w:spacing w:line="360" w:lineRule="auto"/>
        <w:ind w:firstLineChars="200" w:firstLine="420"/>
        <w:rPr>
          <w:rFonts w:ascii="宋体" w:hAnsi="宋体" w:cs="仿宋_GB2312" w:hint="eastAsia"/>
        </w:rPr>
      </w:pPr>
      <w:r w:rsidRPr="0018513B">
        <w:rPr>
          <w:rFonts w:ascii="宋体" w:hAnsi="宋体" w:cs="仿宋_GB2312"/>
        </w:rPr>
        <w:t>1</w:t>
      </w:r>
      <w:r w:rsidRPr="0018513B">
        <w:rPr>
          <w:rFonts w:ascii="宋体" w:hAnsi="宋体" w:cs="仿宋_GB2312" w:hint="eastAsia"/>
        </w:rPr>
        <w:t>、满足《中华人民共和国政府采购法》第二十二条规定；</w:t>
      </w:r>
      <w:r w:rsidRPr="0018513B">
        <w:rPr>
          <w:rFonts w:ascii="宋体" w:hAnsi="宋体" w:cs="仿宋_GB2312"/>
        </w:rPr>
        <w:t xml:space="preserve"> </w:t>
      </w:r>
    </w:p>
    <w:p w14:paraId="0B41441B" w14:textId="5673CBFF" w:rsidR="0018513B" w:rsidRDefault="0018513B" w:rsidP="0018513B">
      <w:pPr>
        <w:wordWrap w:val="0"/>
        <w:spacing w:line="360" w:lineRule="auto"/>
        <w:ind w:firstLineChars="200" w:firstLine="420"/>
        <w:rPr>
          <w:rFonts w:ascii="宋体" w:hAnsi="宋体" w:cs="仿宋_GB2312" w:hint="eastAsia"/>
        </w:rPr>
      </w:pPr>
      <w:r w:rsidRPr="0018513B">
        <w:rPr>
          <w:rFonts w:ascii="宋体" w:hAnsi="宋体" w:cs="仿宋_GB2312"/>
        </w:rPr>
        <w:t>2</w:t>
      </w:r>
      <w:r w:rsidRPr="0018513B">
        <w:rPr>
          <w:rFonts w:ascii="宋体" w:hAnsi="宋体" w:cs="仿宋_GB2312" w:hint="eastAsia"/>
        </w:rPr>
        <w:t>、投标商须具备试验检测公路工程综合丙级及以上资质;项目负责人须具备工程师(公路工程相关专业)技术职称、试验检测工程师(道路工程)资格证书。</w:t>
      </w:r>
    </w:p>
    <w:p w14:paraId="6456A72C" w14:textId="26E34E54" w:rsidR="006F2961" w:rsidRPr="007E452B" w:rsidRDefault="006F2961" w:rsidP="007E452B">
      <w:pPr>
        <w:wordWrap w:val="0"/>
        <w:spacing w:line="360" w:lineRule="auto"/>
        <w:ind w:firstLineChars="200" w:firstLine="420"/>
        <w:rPr>
          <w:rFonts w:ascii="宋体" w:hAnsi="宋体" w:cs="仿宋_GB2312" w:hint="eastAsia"/>
        </w:rPr>
      </w:pPr>
      <w:r w:rsidRPr="0018513B">
        <w:rPr>
          <w:rFonts w:ascii="宋体" w:hAnsi="宋体" w:cs="仿宋_GB2312"/>
        </w:rPr>
        <w:t>3</w:t>
      </w:r>
      <w:r w:rsidRPr="0018513B">
        <w:rPr>
          <w:rFonts w:ascii="宋体" w:hAnsi="宋体" w:cs="仿宋_GB2312" w:hint="eastAsia"/>
        </w:rPr>
        <w:t>、</w:t>
      </w:r>
      <w:r w:rsidRPr="007E452B">
        <w:rPr>
          <w:rFonts w:ascii="宋体" w:hAnsi="宋体" w:cs="仿宋_GB2312" w:hint="eastAsia"/>
        </w:rPr>
        <w:t xml:space="preserve"> </w:t>
      </w:r>
      <w:r w:rsidRPr="0018513B">
        <w:rPr>
          <w:rFonts w:ascii="宋体" w:hAnsi="宋体" w:cs="仿宋_GB2312" w:hint="eastAsia"/>
        </w:rPr>
        <w:t>投标商须具备</w:t>
      </w:r>
      <w:r w:rsidRPr="007E452B">
        <w:rPr>
          <w:rFonts w:ascii="宋体" w:hAnsi="宋体" w:cs="仿宋_GB2312" w:hint="eastAsia"/>
        </w:rPr>
        <w:t>农村公路路面自动化快速检测设备。</w:t>
      </w:r>
    </w:p>
    <w:p w14:paraId="61DE8351" w14:textId="42F57A87" w:rsidR="0018513B" w:rsidRPr="0018513B" w:rsidRDefault="006F2961" w:rsidP="0018513B">
      <w:pPr>
        <w:wordWrap w:val="0"/>
        <w:spacing w:line="360" w:lineRule="auto"/>
        <w:ind w:firstLineChars="200" w:firstLine="420"/>
        <w:rPr>
          <w:rFonts w:ascii="宋体" w:hAnsi="宋体" w:cs="仿宋_GB2312" w:hint="eastAsia"/>
        </w:rPr>
      </w:pPr>
      <w:r>
        <w:rPr>
          <w:rFonts w:ascii="宋体" w:hAnsi="宋体" w:cs="仿宋_GB2312" w:hint="eastAsia"/>
        </w:rPr>
        <w:t>4</w:t>
      </w:r>
      <w:r w:rsidR="0018513B" w:rsidRPr="0018513B">
        <w:rPr>
          <w:rFonts w:ascii="宋体" w:hAnsi="宋体" w:cs="仿宋_GB2312" w:hint="eastAsia"/>
        </w:rPr>
        <w:t>、本次招标不接受联合体投标。</w:t>
      </w:r>
    </w:p>
    <w:p w14:paraId="4AA725B3" w14:textId="77777777" w:rsidR="0026186B" w:rsidRDefault="0026186B" w:rsidP="0026186B">
      <w:pPr>
        <w:wordWrap w:val="0"/>
        <w:spacing w:line="360" w:lineRule="auto"/>
        <w:ind w:firstLineChars="200" w:firstLine="420"/>
        <w:rPr>
          <w:rFonts w:ascii="宋体" w:hAnsi="宋体" w:cs="仿宋_GB2312" w:hint="eastAsia"/>
          <w:lang w:val="zh-CN"/>
        </w:rPr>
      </w:pPr>
      <w:r>
        <w:rPr>
          <w:rFonts w:ascii="宋体" w:hAnsi="宋体" w:cs="仿宋_GB2312" w:hint="eastAsia"/>
          <w:lang w:val="zh-CN"/>
        </w:rPr>
        <w:t>四、获取谈判文件的方式</w:t>
      </w:r>
    </w:p>
    <w:p w14:paraId="095E2045" w14:textId="77777777" w:rsidR="0026186B" w:rsidRPr="00196B5A" w:rsidRDefault="0026186B" w:rsidP="00CC35C0">
      <w:pPr>
        <w:pStyle w:val="af1"/>
        <w:widowControl/>
        <w:spacing w:line="440" w:lineRule="exact"/>
        <w:ind w:leftChars="202" w:left="424" w:firstLineChars="200" w:firstLine="420"/>
        <w:jc w:val="left"/>
        <w:rPr>
          <w:rFonts w:ascii="宋体" w:hAnsi="宋体" w:cs="宋体" w:hint="eastAsia"/>
          <w:sz w:val="21"/>
          <w:szCs w:val="21"/>
        </w:rPr>
      </w:pPr>
      <w:r w:rsidRPr="00196B5A">
        <w:rPr>
          <w:rFonts w:ascii="宋体" w:hAnsi="宋体" w:cs="宋体" w:hint="eastAsia"/>
          <w:sz w:val="21"/>
          <w:szCs w:val="21"/>
        </w:rPr>
        <w:lastRenderedPageBreak/>
        <w:t>即日起至投标截止时间，供应商使用 CA 数字证书或移动数字证书登录“全国公共资源交易平台（河南省·许昌市）”（下文所述“全国公共资源交易平台（河南省·许昌市）”的地址均为http://117.159.53.11:60632/）的“投标人”登录入口免费获取本项目采购文件。</w:t>
      </w:r>
    </w:p>
    <w:p w14:paraId="7B089B2E" w14:textId="77777777" w:rsidR="0026186B" w:rsidRPr="00B47C9A" w:rsidRDefault="0026186B" w:rsidP="0026186B">
      <w:pPr>
        <w:pStyle w:val="af1"/>
        <w:widowControl/>
        <w:spacing w:line="440" w:lineRule="exact"/>
        <w:ind w:left="420" w:firstLine="211"/>
        <w:jc w:val="left"/>
        <w:outlineLvl w:val="1"/>
        <w:rPr>
          <w:rFonts w:ascii="宋体" w:hAnsi="宋体" w:cs="宋体" w:hint="eastAsia"/>
          <w:b/>
          <w:bCs/>
          <w:sz w:val="21"/>
          <w:szCs w:val="21"/>
        </w:rPr>
      </w:pPr>
      <w:r w:rsidRPr="00B47C9A">
        <w:rPr>
          <w:rFonts w:ascii="宋体" w:hAnsi="宋体" w:cs="宋体" w:hint="eastAsia"/>
          <w:b/>
          <w:bCs/>
          <w:sz w:val="21"/>
          <w:szCs w:val="21"/>
        </w:rPr>
        <w:t>五、响应文件的提交方式及注意事项：</w:t>
      </w:r>
    </w:p>
    <w:p w14:paraId="143622AF" w14:textId="77777777" w:rsidR="0026186B" w:rsidRPr="00196B5A" w:rsidRDefault="0026186B" w:rsidP="00CC35C0">
      <w:pPr>
        <w:pStyle w:val="af1"/>
        <w:widowControl/>
        <w:spacing w:line="440" w:lineRule="exact"/>
        <w:ind w:leftChars="202" w:left="424" w:firstLineChars="200" w:firstLine="420"/>
        <w:jc w:val="left"/>
        <w:rPr>
          <w:rFonts w:ascii="宋体" w:hAnsi="宋体" w:cs="宋体" w:hint="eastAsia"/>
          <w:sz w:val="21"/>
          <w:szCs w:val="21"/>
        </w:rPr>
      </w:pPr>
      <w:r w:rsidRPr="00196B5A">
        <w:rPr>
          <w:rFonts w:ascii="宋体" w:hAnsi="宋体" w:cs="宋体" w:hint="eastAsia"/>
          <w:sz w:val="21"/>
          <w:szCs w:val="21"/>
        </w:rPr>
        <w:t>本项目为全流程电子化交易项目，供应商必须通过许昌公共资源交易系统下载“新点投标文件制作软件（河南省版）”的最新版本制作并上传加密电子响应文件（后缀格式为.XCSTF）。截至投标截止时间，交易系统投标通道将关闭，供应商未完成电子响应文件上传的，投标将被拒绝。</w:t>
      </w:r>
    </w:p>
    <w:p w14:paraId="7BDD477F" w14:textId="7B1E8621" w:rsidR="0026186B" w:rsidRPr="00B47C9A" w:rsidRDefault="0026186B" w:rsidP="008F708E">
      <w:pPr>
        <w:pStyle w:val="af1"/>
        <w:widowControl/>
        <w:numPr>
          <w:ilvl w:val="0"/>
          <w:numId w:val="46"/>
        </w:numPr>
        <w:spacing w:line="440" w:lineRule="exact"/>
        <w:jc w:val="left"/>
        <w:outlineLvl w:val="1"/>
        <w:rPr>
          <w:rFonts w:ascii="宋体" w:hAnsi="宋体" w:cs="宋体" w:hint="eastAsia"/>
          <w:b/>
          <w:bCs/>
          <w:sz w:val="21"/>
          <w:szCs w:val="21"/>
        </w:rPr>
      </w:pPr>
      <w:r w:rsidRPr="00B47C9A">
        <w:rPr>
          <w:rFonts w:ascii="宋体" w:hAnsi="宋体" w:cs="宋体" w:hint="eastAsia"/>
          <w:b/>
          <w:bCs/>
          <w:sz w:val="21"/>
          <w:szCs w:val="21"/>
        </w:rPr>
        <w:t>谈判截止时间、谈判时间及地点：</w:t>
      </w:r>
    </w:p>
    <w:p w14:paraId="730CCE9E" w14:textId="5781AD50" w:rsidR="0026186B" w:rsidRPr="00B47C9A" w:rsidRDefault="0026186B" w:rsidP="008F708E">
      <w:pPr>
        <w:pStyle w:val="af1"/>
        <w:widowControl/>
        <w:numPr>
          <w:ilvl w:val="1"/>
          <w:numId w:val="46"/>
        </w:numPr>
        <w:spacing w:line="440" w:lineRule="exact"/>
        <w:jc w:val="left"/>
        <w:rPr>
          <w:rFonts w:ascii="宋体" w:hAnsi="宋体" w:cs="宋体" w:hint="eastAsia"/>
          <w:sz w:val="21"/>
          <w:szCs w:val="21"/>
        </w:rPr>
      </w:pPr>
      <w:r w:rsidRPr="00B47C9A">
        <w:rPr>
          <w:rFonts w:ascii="宋体" w:hAnsi="宋体" w:cs="宋体" w:hint="eastAsia"/>
          <w:sz w:val="21"/>
          <w:szCs w:val="21"/>
        </w:rPr>
        <w:t>谈判截止及谈判时间： 2024年</w:t>
      </w:r>
      <w:r w:rsidR="00B87EBA">
        <w:rPr>
          <w:rFonts w:ascii="宋体" w:hAnsi="宋体" w:cs="宋体" w:hint="eastAsia"/>
          <w:sz w:val="21"/>
          <w:szCs w:val="21"/>
        </w:rPr>
        <w:t>11</w:t>
      </w:r>
      <w:r w:rsidRPr="00B47C9A">
        <w:rPr>
          <w:rFonts w:ascii="宋体" w:hAnsi="宋体" w:cs="宋体" w:hint="eastAsia"/>
          <w:sz w:val="21"/>
          <w:szCs w:val="21"/>
        </w:rPr>
        <w:t>月</w:t>
      </w:r>
      <w:r w:rsidR="00C81193">
        <w:rPr>
          <w:rFonts w:ascii="宋体" w:hAnsi="宋体" w:cs="宋体" w:hint="eastAsia"/>
          <w:sz w:val="21"/>
          <w:szCs w:val="21"/>
        </w:rPr>
        <w:t>11</w:t>
      </w:r>
      <w:r w:rsidRPr="00B47C9A">
        <w:rPr>
          <w:rFonts w:ascii="宋体" w:hAnsi="宋体" w:cs="宋体" w:hint="eastAsia"/>
          <w:sz w:val="21"/>
          <w:szCs w:val="21"/>
        </w:rPr>
        <w:t>日</w:t>
      </w:r>
      <w:r w:rsidR="00A96699">
        <w:rPr>
          <w:rFonts w:ascii="宋体" w:hAnsi="宋体" w:cs="宋体" w:hint="eastAsia"/>
          <w:sz w:val="21"/>
          <w:szCs w:val="21"/>
        </w:rPr>
        <w:t>08</w:t>
      </w:r>
      <w:r w:rsidRPr="00B47C9A">
        <w:rPr>
          <w:rFonts w:ascii="宋体" w:hAnsi="宋体" w:cs="宋体" w:hint="eastAsia"/>
          <w:sz w:val="21"/>
          <w:szCs w:val="21"/>
        </w:rPr>
        <w:t>时30分（北京时间），逾期提交或不符合规定的响应文件不予接受。</w:t>
      </w:r>
    </w:p>
    <w:p w14:paraId="4D5F6A6D" w14:textId="77777777" w:rsidR="0026186B" w:rsidRDefault="0026186B" w:rsidP="0026186B">
      <w:pPr>
        <w:pStyle w:val="af1"/>
        <w:widowControl/>
        <w:spacing w:line="440" w:lineRule="exact"/>
        <w:ind w:left="420" w:firstLine="210"/>
        <w:jc w:val="left"/>
        <w:rPr>
          <w:rFonts w:ascii="宋体" w:hAnsi="宋体" w:cs="仿宋_GB2312" w:hint="eastAsia"/>
          <w:szCs w:val="21"/>
          <w:lang w:val="zh-CN"/>
        </w:rPr>
      </w:pPr>
      <w:r w:rsidRPr="00B47C9A">
        <w:rPr>
          <w:rFonts w:ascii="宋体" w:hAnsi="宋体" w:cs="宋体" w:hint="eastAsia"/>
          <w:sz w:val="21"/>
          <w:szCs w:val="21"/>
        </w:rPr>
        <w:t xml:space="preserve"> 2、谈判文件开启地点：禹州市公共资源交易中心九楼第二开标室。（本项目采用远程不见面开标方式，投标人无须到现场）。</w:t>
      </w:r>
      <w:r>
        <w:rPr>
          <w:rFonts w:ascii="宋体" w:hAnsi="宋体" w:cs="仿宋_GB2312"/>
          <w:szCs w:val="21"/>
          <w:lang w:val="zh-CN"/>
        </w:rPr>
        <w:tab/>
      </w:r>
    </w:p>
    <w:p w14:paraId="6082A825" w14:textId="77777777" w:rsidR="0026186B" w:rsidRPr="00B47C9A" w:rsidRDefault="0026186B" w:rsidP="0026186B">
      <w:pPr>
        <w:pStyle w:val="af1"/>
        <w:widowControl/>
        <w:spacing w:line="440" w:lineRule="exact"/>
        <w:ind w:firstLine="340"/>
        <w:jc w:val="left"/>
        <w:outlineLvl w:val="1"/>
        <w:rPr>
          <w:rFonts w:ascii="宋体" w:hAnsi="宋体" w:cs="宋体" w:hint="eastAsia"/>
          <w:b/>
          <w:bCs/>
          <w:sz w:val="21"/>
          <w:szCs w:val="21"/>
        </w:rPr>
      </w:pPr>
      <w:r>
        <w:rPr>
          <w:rFonts w:ascii="宋体" w:hAnsi="宋体" w:cs="仿宋_GB2312" w:hint="eastAsia"/>
          <w:szCs w:val="21"/>
        </w:rPr>
        <w:t>七</w:t>
      </w:r>
      <w:r>
        <w:rPr>
          <w:rFonts w:ascii="宋体" w:hAnsi="宋体" w:cs="仿宋_GB2312" w:hint="eastAsia"/>
          <w:szCs w:val="21"/>
          <w:lang w:val="zh-CN"/>
        </w:rPr>
        <w:t>、</w:t>
      </w:r>
      <w:r w:rsidRPr="00B47C9A">
        <w:rPr>
          <w:rFonts w:ascii="宋体" w:hAnsi="宋体" w:cs="宋体" w:hint="eastAsia"/>
          <w:b/>
          <w:bCs/>
          <w:sz w:val="21"/>
          <w:szCs w:val="21"/>
        </w:rPr>
        <w:t>开标注意事项：</w:t>
      </w:r>
    </w:p>
    <w:p w14:paraId="0F797766" w14:textId="77777777" w:rsidR="0026186B" w:rsidRPr="00196B5A" w:rsidRDefault="0026186B" w:rsidP="00D3494B">
      <w:pPr>
        <w:pStyle w:val="af1"/>
        <w:widowControl/>
        <w:spacing w:line="440" w:lineRule="exact"/>
        <w:ind w:leftChars="202" w:left="424" w:firstLineChars="200" w:firstLine="420"/>
        <w:jc w:val="left"/>
        <w:rPr>
          <w:rFonts w:ascii="宋体" w:hAnsi="宋体" w:cs="仿宋_GB2312" w:hint="eastAsia"/>
          <w:szCs w:val="21"/>
          <w:lang w:val="zh-CN"/>
        </w:rPr>
      </w:pPr>
      <w:r w:rsidRPr="00196B5A">
        <w:rPr>
          <w:rFonts w:ascii="宋体" w:hAnsi="宋体" w:cs="宋体" w:hint="eastAsia"/>
          <w:sz w:val="21"/>
          <w:szCs w:val="21"/>
        </w:rPr>
        <w:t>开标时间前，供应商进入“全国公共资源交易平台（河南省·许昌市）”——点击“平台导航”下方左侧的“网上开标大厅”（或者直接访问：http://117.159.53.11:60632/BidOpening/bidhall/default/login）进入不见面大厅登录页面——选择“投标人”身份，使用CA数字证书或移动数字证书登录——在“今日开标项目”中找到已投标的项目——鼠标点击该项目即可进入开标操作界面，在规定的开标时间内进行解密开标。</w:t>
      </w:r>
    </w:p>
    <w:p w14:paraId="41E6435F" w14:textId="3F712BB0" w:rsidR="0026186B" w:rsidRDefault="008F708E" w:rsidP="0026186B">
      <w:pPr>
        <w:wordWrap w:val="0"/>
        <w:spacing w:line="360" w:lineRule="auto"/>
        <w:ind w:firstLineChars="200" w:firstLine="420"/>
        <w:rPr>
          <w:rFonts w:ascii="宋体" w:hAnsi="宋体" w:cs="仿宋_GB2312" w:hint="eastAsia"/>
          <w:lang w:val="zh-CN"/>
        </w:rPr>
      </w:pPr>
      <w:r>
        <w:rPr>
          <w:rFonts w:ascii="宋体" w:hAnsi="宋体" w:cs="仿宋_GB2312" w:hint="eastAsia"/>
          <w:lang w:val="zh-CN"/>
        </w:rPr>
        <w:t>八</w:t>
      </w:r>
      <w:r w:rsidR="0026186B">
        <w:rPr>
          <w:rFonts w:ascii="宋体" w:hAnsi="宋体" w:cs="仿宋_GB2312" w:hint="eastAsia"/>
          <w:lang w:val="zh-CN"/>
        </w:rPr>
        <w:t>、本次谈判公告同时在《河南省政府采购网》《许昌市政府采购网》《全国公共资源交易平台（河南省•许昌市）》发布。</w:t>
      </w:r>
    </w:p>
    <w:p w14:paraId="39B359A5" w14:textId="5F9A86A2" w:rsidR="0026186B" w:rsidRDefault="00D3494B" w:rsidP="0026186B">
      <w:pPr>
        <w:wordWrap w:val="0"/>
        <w:spacing w:line="360" w:lineRule="auto"/>
        <w:ind w:firstLineChars="200" w:firstLine="420"/>
        <w:rPr>
          <w:rFonts w:ascii="宋体" w:hAnsi="宋体" w:cs="仿宋_GB2312" w:hint="eastAsia"/>
          <w:lang w:val="zh-CN"/>
        </w:rPr>
      </w:pPr>
      <w:r>
        <w:rPr>
          <w:rFonts w:ascii="宋体" w:hAnsi="宋体" w:cs="仿宋_GB2312" w:hint="eastAsia"/>
          <w:lang w:val="zh-CN"/>
        </w:rPr>
        <w:t>九</w:t>
      </w:r>
      <w:r w:rsidR="0026186B">
        <w:rPr>
          <w:rFonts w:ascii="宋体" w:hAnsi="宋体" w:cs="仿宋_GB2312" w:hint="eastAsia"/>
          <w:lang w:val="zh-CN"/>
        </w:rPr>
        <w:t>、代理机构及采购单位地址、联系人、联系电话</w:t>
      </w:r>
    </w:p>
    <w:p w14:paraId="45D0DAB9" w14:textId="77777777" w:rsidR="000A6D9F" w:rsidRPr="003A4239" w:rsidRDefault="000A6D9F" w:rsidP="000A6D9F">
      <w:pPr>
        <w:spacing w:line="440" w:lineRule="exact"/>
        <w:ind w:firstLineChars="200" w:firstLine="420"/>
        <w:rPr>
          <w:rFonts w:hAnsi="宋体" w:cs="宋体" w:hint="eastAsia"/>
        </w:rPr>
      </w:pPr>
      <w:r w:rsidRPr="003A4239">
        <w:rPr>
          <w:rFonts w:hAnsi="宋体" w:cs="宋体" w:hint="eastAsia"/>
        </w:rPr>
        <w:t>招标人：禹州市农村公路发展服务中心</w:t>
      </w:r>
      <w:r w:rsidRPr="003A4239">
        <w:rPr>
          <w:rFonts w:hAnsi="宋体" w:cs="宋体" w:hint="eastAsia"/>
        </w:rPr>
        <w:t xml:space="preserve">                     </w:t>
      </w:r>
    </w:p>
    <w:p w14:paraId="7863B53C" w14:textId="77777777" w:rsidR="000A6D9F" w:rsidRPr="003A4239" w:rsidRDefault="000A6D9F" w:rsidP="000A6D9F">
      <w:pPr>
        <w:spacing w:line="440" w:lineRule="exact"/>
        <w:ind w:firstLineChars="200" w:firstLine="420"/>
        <w:rPr>
          <w:rFonts w:hAnsi="宋体" w:cs="宋体" w:hint="eastAsia"/>
        </w:rPr>
      </w:pPr>
      <w:r w:rsidRPr="003A4239">
        <w:rPr>
          <w:rFonts w:hAnsi="宋体" w:cs="宋体" w:hint="eastAsia"/>
        </w:rPr>
        <w:t>地址：禹州市禹王大道东段</w:t>
      </w:r>
    </w:p>
    <w:p w14:paraId="242CAA52" w14:textId="77777777" w:rsidR="000A6D9F" w:rsidRPr="003A4239" w:rsidRDefault="000A6D9F" w:rsidP="000A6D9F">
      <w:pPr>
        <w:spacing w:line="440" w:lineRule="exact"/>
        <w:ind w:firstLineChars="200" w:firstLine="420"/>
        <w:rPr>
          <w:rFonts w:hAnsi="宋体" w:cs="宋体" w:hint="eastAsia"/>
        </w:rPr>
      </w:pPr>
      <w:r w:rsidRPr="003A4239">
        <w:rPr>
          <w:rFonts w:hAnsi="宋体" w:cs="宋体" w:hint="eastAsia"/>
        </w:rPr>
        <w:t>联系人：刘先生</w:t>
      </w:r>
    </w:p>
    <w:p w14:paraId="608ED870" w14:textId="77777777" w:rsidR="000A6D9F" w:rsidRPr="003A4239" w:rsidRDefault="000A6D9F" w:rsidP="000A6D9F">
      <w:pPr>
        <w:spacing w:line="440" w:lineRule="exact"/>
        <w:ind w:firstLineChars="200" w:firstLine="420"/>
        <w:rPr>
          <w:rFonts w:hAnsi="宋体" w:cs="宋体" w:hint="eastAsia"/>
        </w:rPr>
      </w:pPr>
      <w:r w:rsidRPr="003A4239">
        <w:rPr>
          <w:rFonts w:hAnsi="宋体" w:cs="宋体" w:hint="eastAsia"/>
        </w:rPr>
        <w:t>联系电话：</w:t>
      </w:r>
      <w:r w:rsidRPr="003A4239">
        <w:rPr>
          <w:rFonts w:hAnsi="宋体" w:cs="宋体" w:hint="eastAsia"/>
        </w:rPr>
        <w:t>0374-8880612</w:t>
      </w:r>
    </w:p>
    <w:p w14:paraId="631239EB" w14:textId="77777777" w:rsidR="000A6D9F" w:rsidRDefault="000A6D9F" w:rsidP="000A6D9F">
      <w:pPr>
        <w:spacing w:line="440" w:lineRule="exact"/>
        <w:ind w:firstLineChars="200" w:firstLine="420"/>
        <w:rPr>
          <w:rFonts w:hAnsi="宋体" w:cs="宋体" w:hint="eastAsia"/>
        </w:rPr>
      </w:pPr>
      <w:r w:rsidRPr="003A4239">
        <w:rPr>
          <w:rFonts w:hAnsi="宋体" w:cs="宋体" w:hint="eastAsia"/>
        </w:rPr>
        <w:t>招标代理机构：许昌德源招标有限公司</w:t>
      </w:r>
    </w:p>
    <w:p w14:paraId="7BF0952E" w14:textId="7D05802A" w:rsidR="000A6D9F" w:rsidRPr="003A4239" w:rsidRDefault="000A6D9F" w:rsidP="000A6D9F">
      <w:pPr>
        <w:spacing w:line="440" w:lineRule="exact"/>
        <w:ind w:firstLineChars="200" w:firstLine="420"/>
        <w:rPr>
          <w:rFonts w:hAnsi="宋体" w:cs="宋体" w:hint="eastAsia"/>
        </w:rPr>
      </w:pPr>
      <w:r w:rsidRPr="003A4239">
        <w:rPr>
          <w:rFonts w:hAnsi="宋体" w:cs="宋体" w:hint="eastAsia"/>
        </w:rPr>
        <w:t>地址：禹州市</w:t>
      </w:r>
      <w:r>
        <w:rPr>
          <w:rFonts w:hAnsi="宋体" w:cs="宋体" w:hint="eastAsia"/>
        </w:rPr>
        <w:t>药城路</w:t>
      </w:r>
      <w:r>
        <w:rPr>
          <w:rFonts w:hAnsi="宋体" w:cs="宋体" w:hint="eastAsia"/>
        </w:rPr>
        <w:t>780</w:t>
      </w:r>
      <w:r>
        <w:rPr>
          <w:rFonts w:hAnsi="宋体" w:cs="宋体" w:hint="eastAsia"/>
        </w:rPr>
        <w:t>号</w:t>
      </w:r>
    </w:p>
    <w:p w14:paraId="4D44E887" w14:textId="77777777" w:rsidR="000A6D9F" w:rsidRPr="003A4239" w:rsidRDefault="000A6D9F" w:rsidP="000A6D9F">
      <w:pPr>
        <w:spacing w:line="440" w:lineRule="exact"/>
        <w:ind w:firstLineChars="200" w:firstLine="420"/>
        <w:rPr>
          <w:rFonts w:hAnsi="宋体" w:cs="宋体" w:hint="eastAsia"/>
        </w:rPr>
      </w:pPr>
      <w:r w:rsidRPr="003A4239">
        <w:rPr>
          <w:rFonts w:hAnsi="宋体" w:cs="宋体" w:hint="eastAsia"/>
        </w:rPr>
        <w:t>联系人：杨先生</w:t>
      </w:r>
    </w:p>
    <w:p w14:paraId="67995C0E" w14:textId="77777777" w:rsidR="000A6D9F" w:rsidRPr="003A4239" w:rsidRDefault="000A6D9F" w:rsidP="000A6D9F">
      <w:pPr>
        <w:spacing w:line="440" w:lineRule="exact"/>
        <w:ind w:firstLineChars="200" w:firstLine="420"/>
        <w:rPr>
          <w:rFonts w:hAnsi="宋体" w:cs="宋体" w:hint="eastAsia"/>
        </w:rPr>
      </w:pPr>
      <w:r w:rsidRPr="003A4239">
        <w:rPr>
          <w:rFonts w:hAnsi="宋体" w:cs="宋体" w:hint="eastAsia"/>
        </w:rPr>
        <w:t>联系电话：</w:t>
      </w:r>
      <w:r w:rsidRPr="003A4239">
        <w:rPr>
          <w:rFonts w:hAnsi="宋体" w:cs="宋体" w:hint="eastAsia"/>
        </w:rPr>
        <w:t>0374-</w:t>
      </w:r>
      <w:r w:rsidRPr="003A4239">
        <w:rPr>
          <w:rFonts w:hAnsi="宋体" w:cs="宋体"/>
        </w:rPr>
        <w:t>8636669</w:t>
      </w:r>
    </w:p>
    <w:p w14:paraId="7F006532" w14:textId="77777777" w:rsidR="0026186B" w:rsidRPr="00DC5D1C" w:rsidRDefault="0026186B" w:rsidP="0026186B">
      <w:pPr>
        <w:spacing w:line="440" w:lineRule="exact"/>
        <w:ind w:firstLineChars="200" w:firstLine="420"/>
        <w:rPr>
          <w:rFonts w:ascii="宋体" w:cs="Times New Roman"/>
          <w:b/>
          <w:bCs/>
        </w:rPr>
      </w:pPr>
      <w:r w:rsidRPr="00DC5D1C">
        <w:rPr>
          <w:rFonts w:ascii="宋体" w:hAnsi="宋体" w:cs="宋体" w:hint="eastAsia"/>
          <w:lang w:val="zh-CN"/>
        </w:rPr>
        <w:t>监督单位：禹州市政府采购监督管理办公室</w:t>
      </w:r>
    </w:p>
    <w:p w14:paraId="4D371896" w14:textId="77777777" w:rsidR="0026186B" w:rsidRPr="00DC5D1C" w:rsidRDefault="0026186B" w:rsidP="0026186B">
      <w:pPr>
        <w:widowControl/>
        <w:jc w:val="left"/>
        <w:rPr>
          <w:rFonts w:ascii="宋体" w:hAnsi="宋体" w:cs="宋体" w:hint="eastAsia"/>
          <w:b/>
        </w:rPr>
      </w:pPr>
    </w:p>
    <w:p w14:paraId="55B72236" w14:textId="77777777" w:rsidR="0026186B" w:rsidRDefault="0026186B" w:rsidP="0026186B">
      <w:pPr>
        <w:widowControl/>
        <w:jc w:val="left"/>
        <w:rPr>
          <w:rFonts w:ascii="宋体" w:hAnsi="宋体" w:cs="宋体" w:hint="eastAsia"/>
          <w:b/>
        </w:rPr>
      </w:pPr>
    </w:p>
    <w:p w14:paraId="6DA844C9" w14:textId="77777777" w:rsidR="0026186B" w:rsidRPr="00B47C9A" w:rsidRDefault="0026186B" w:rsidP="0026186B">
      <w:pPr>
        <w:pStyle w:val="af1"/>
        <w:widowControl/>
        <w:spacing w:line="23" w:lineRule="atLeast"/>
        <w:ind w:firstLine="281"/>
        <w:rPr>
          <w:rFonts w:ascii="宋体" w:hAnsi="宋体" w:cs="宋体" w:hint="eastAsia"/>
        </w:rPr>
      </w:pPr>
      <w:r w:rsidRPr="00B47C9A">
        <w:rPr>
          <w:rFonts w:ascii="宋体" w:hAnsi="宋体" w:cs="宋体" w:hint="eastAsia"/>
          <w:b/>
          <w:bCs/>
          <w:color w:val="000000"/>
          <w:sz w:val="28"/>
          <w:szCs w:val="28"/>
        </w:rPr>
        <w:lastRenderedPageBreak/>
        <w:t>温馨提示：</w:t>
      </w:r>
    </w:p>
    <w:p w14:paraId="6B63C4AF" w14:textId="77777777" w:rsidR="0026186B" w:rsidRPr="00B47C9A" w:rsidRDefault="0026186B" w:rsidP="0026186B">
      <w:pPr>
        <w:pStyle w:val="af1"/>
        <w:widowControl/>
        <w:spacing w:line="23" w:lineRule="atLeast"/>
        <w:ind w:firstLine="281"/>
        <w:rPr>
          <w:rFonts w:ascii="宋体" w:hAnsi="宋体" w:cs="宋体" w:hint="eastAsia"/>
        </w:rPr>
      </w:pPr>
      <w:r w:rsidRPr="00B47C9A">
        <w:rPr>
          <w:rFonts w:ascii="宋体" w:hAnsi="宋体" w:cs="宋体" w:hint="eastAsia"/>
          <w:b/>
          <w:bCs/>
          <w:color w:val="000000"/>
          <w:sz w:val="28"/>
          <w:szCs w:val="28"/>
        </w:rPr>
        <w:t>本项目为全流程电子化交易项目，请注意以下事项。</w:t>
      </w:r>
    </w:p>
    <w:p w14:paraId="6D7D5C8A" w14:textId="375B608B" w:rsidR="0026186B" w:rsidRPr="004E6346" w:rsidRDefault="00227D2F" w:rsidP="00227D2F">
      <w:pPr>
        <w:pStyle w:val="af1"/>
        <w:widowControl/>
        <w:spacing w:line="440" w:lineRule="exact"/>
        <w:ind w:left="426" w:firstLine="340"/>
        <w:rPr>
          <w:rFonts w:ascii="宋体" w:hAnsi="宋体" w:cs="宋体" w:hint="eastAsia"/>
        </w:rPr>
      </w:pPr>
      <w:r w:rsidRPr="004E6346">
        <w:rPr>
          <w:rFonts w:ascii="宋体" w:hAnsi="宋体" w:cs="宋体" w:hint="eastAsia"/>
        </w:rPr>
        <w:t>1.</w:t>
      </w:r>
      <w:r w:rsidR="0026186B" w:rsidRPr="004E6346">
        <w:rPr>
          <w:rFonts w:ascii="宋体" w:hAnsi="宋体" w:cs="宋体" w:hint="eastAsia"/>
        </w:rPr>
        <w:t>供应商参加本项目投标，需提前自行联系CA数字证书或移动数字证书服务机构办理数字认证证书并进行电子签章。</w:t>
      </w:r>
    </w:p>
    <w:p w14:paraId="7D541AC8" w14:textId="6D92E4AB" w:rsidR="0026186B" w:rsidRPr="004E6346" w:rsidRDefault="00227D2F" w:rsidP="00227D2F">
      <w:pPr>
        <w:pStyle w:val="af1"/>
        <w:widowControl/>
        <w:spacing w:line="440" w:lineRule="exact"/>
        <w:ind w:left="426" w:firstLine="340"/>
        <w:rPr>
          <w:rFonts w:ascii="宋体" w:hAnsi="宋体" w:cs="宋体" w:hint="eastAsia"/>
        </w:rPr>
      </w:pPr>
      <w:r w:rsidRPr="004E6346">
        <w:rPr>
          <w:rFonts w:ascii="宋体" w:hAnsi="宋体" w:cs="宋体" w:hint="eastAsia"/>
        </w:rPr>
        <w:t>2.</w:t>
      </w:r>
      <w:r w:rsidR="0026186B" w:rsidRPr="004E6346">
        <w:rPr>
          <w:rFonts w:ascii="宋体" w:hAnsi="宋体" w:cs="宋体" w:hint="eastAsia"/>
        </w:rPr>
        <w:t xml:space="preserve"> 谈判文件下载、响应文件制作、提交、远程不见面开标（电子投标文件的解密）环节，供应商须使用同一个CA数字证书或移动数字证书（证书须在有效期内并可正常使用）。</w:t>
      </w:r>
    </w:p>
    <w:p w14:paraId="1E946637" w14:textId="77777777" w:rsidR="0026186B" w:rsidRPr="004E6346" w:rsidRDefault="0026186B" w:rsidP="0026186B">
      <w:pPr>
        <w:pStyle w:val="af1"/>
        <w:widowControl/>
        <w:spacing w:line="440" w:lineRule="exact"/>
        <w:ind w:firstLine="211"/>
        <w:outlineLvl w:val="2"/>
        <w:rPr>
          <w:rFonts w:ascii="宋体" w:hAnsi="宋体" w:cs="宋体" w:hint="eastAsia"/>
        </w:rPr>
      </w:pPr>
      <w:r w:rsidRPr="004E6346">
        <w:rPr>
          <w:rFonts w:ascii="宋体" w:hAnsi="宋体" w:cs="宋体" w:hint="eastAsia"/>
          <w:b/>
          <w:bCs/>
          <w:sz w:val="21"/>
          <w:szCs w:val="21"/>
        </w:rPr>
        <w:t>3.电子响应文件的制作</w:t>
      </w:r>
    </w:p>
    <w:p w14:paraId="3E2213B0" w14:textId="77777777" w:rsidR="0026186B" w:rsidRPr="004E6346" w:rsidRDefault="0026186B" w:rsidP="0026186B">
      <w:pPr>
        <w:pStyle w:val="af1"/>
        <w:widowControl/>
        <w:numPr>
          <w:ilvl w:val="1"/>
          <w:numId w:val="45"/>
        </w:numPr>
        <w:spacing w:line="440" w:lineRule="exact"/>
        <w:ind w:leftChars="200" w:left="420" w:firstLine="340"/>
        <w:rPr>
          <w:rFonts w:ascii="宋体" w:hAnsi="宋体" w:cs="宋体" w:hint="eastAsia"/>
        </w:rPr>
      </w:pPr>
      <w:r w:rsidRPr="004E6346">
        <w:rPr>
          <w:rFonts w:ascii="宋体" w:hAnsi="宋体" w:cs="宋体" w:hint="eastAsia"/>
        </w:rPr>
        <w:t xml:space="preserve"> </w:t>
      </w:r>
      <w:r w:rsidRPr="004E6346">
        <w:rPr>
          <w:rFonts w:ascii="宋体" w:hAnsi="宋体" w:cs="宋体" w:hint="eastAsia"/>
          <w:sz w:val="21"/>
          <w:szCs w:val="21"/>
        </w:rPr>
        <w:t>供应商登录“</w:t>
      </w:r>
      <w:r w:rsidRPr="004E6346">
        <w:rPr>
          <w:rFonts w:ascii="宋体" w:hAnsi="宋体" w:cs="宋体" w:hint="eastAsia"/>
          <w:sz w:val="21"/>
          <w:szCs w:val="21"/>
          <w:shd w:val="clear" w:color="auto" w:fill="FFFFFF"/>
        </w:rPr>
        <w:t>全国公共资源交易平台（河南省·许昌市）”</w:t>
      </w:r>
      <w:r w:rsidRPr="004E6346">
        <w:rPr>
          <w:rFonts w:ascii="宋体" w:hAnsi="宋体" w:cs="宋体" w:hint="eastAsia"/>
          <w:sz w:val="21"/>
          <w:szCs w:val="21"/>
        </w:rPr>
        <w:t>下载</w:t>
      </w:r>
      <w:r w:rsidRPr="004E6346">
        <w:rPr>
          <w:rFonts w:ascii="宋体" w:hAnsi="宋体" w:cs="宋体" w:hint="eastAsia"/>
          <w:sz w:val="21"/>
          <w:szCs w:val="21"/>
          <w:shd w:val="clear" w:color="auto" w:fill="FFFFFF"/>
        </w:rPr>
        <w:t>“新点投标文件制作软件（河南省版）”的最新版本制作电子响应文件</w:t>
      </w:r>
      <w:r w:rsidRPr="004E6346">
        <w:rPr>
          <w:rFonts w:ascii="宋体" w:hAnsi="宋体" w:cs="宋体" w:hint="eastAsia"/>
          <w:sz w:val="21"/>
          <w:szCs w:val="21"/>
        </w:rPr>
        <w:t>。</w:t>
      </w:r>
    </w:p>
    <w:p w14:paraId="3C5A1A42" w14:textId="77777777" w:rsidR="0026186B" w:rsidRPr="004E6346" w:rsidRDefault="0026186B" w:rsidP="0026186B">
      <w:pPr>
        <w:pStyle w:val="af1"/>
        <w:widowControl/>
        <w:spacing w:line="440" w:lineRule="exact"/>
        <w:ind w:left="426" w:firstLine="340"/>
        <w:rPr>
          <w:rFonts w:ascii="宋体" w:hAnsi="宋体" w:cs="宋体" w:hint="eastAsia"/>
        </w:rPr>
      </w:pPr>
      <w:r w:rsidRPr="004E6346">
        <w:rPr>
          <w:rFonts w:ascii="宋体" w:hAnsi="宋体" w:cs="宋体" w:hint="eastAsia"/>
        </w:rPr>
        <w:t xml:space="preserve">1.2 </w:t>
      </w:r>
      <w:r w:rsidRPr="004E6346">
        <w:rPr>
          <w:rFonts w:ascii="宋体" w:hAnsi="宋体" w:cs="宋体" w:hint="eastAsia"/>
          <w:sz w:val="21"/>
          <w:szCs w:val="21"/>
        </w:rPr>
        <w:t>供应商对同一项目多个标段进行响应的，应分别下载所投标段的谈判文件，按标段制作响应文件。一个标段对应生成2份电子响应文件（后缀格式为.XCSTF和.nXCSTF），其中后缀格式为“.XCSTF”的加密电子响应文件用于上传至交易系统中投标。</w:t>
      </w:r>
    </w:p>
    <w:p w14:paraId="67AE2F37" w14:textId="77777777" w:rsidR="0026186B" w:rsidRPr="004E6346" w:rsidRDefault="0026186B" w:rsidP="0026186B">
      <w:pPr>
        <w:pStyle w:val="af1"/>
        <w:widowControl/>
        <w:spacing w:line="440" w:lineRule="exact"/>
        <w:ind w:left="420" w:firstLine="340"/>
        <w:outlineLvl w:val="2"/>
        <w:rPr>
          <w:rFonts w:ascii="宋体" w:hAnsi="宋体" w:cs="宋体" w:hint="eastAsia"/>
        </w:rPr>
      </w:pPr>
      <w:r w:rsidRPr="004E6346">
        <w:rPr>
          <w:rFonts w:ascii="宋体" w:hAnsi="宋体" w:cs="宋体" w:hint="eastAsia"/>
        </w:rPr>
        <w:t xml:space="preserve">4. </w:t>
      </w:r>
      <w:r w:rsidRPr="004E6346">
        <w:rPr>
          <w:rFonts w:ascii="宋体" w:hAnsi="宋体" w:cs="宋体" w:hint="eastAsia"/>
          <w:b/>
          <w:bCs/>
          <w:sz w:val="21"/>
          <w:szCs w:val="21"/>
        </w:rPr>
        <w:t>加密电子响应文件的提交</w:t>
      </w:r>
    </w:p>
    <w:p w14:paraId="205637A2" w14:textId="77777777" w:rsidR="0026186B" w:rsidRPr="004E6346" w:rsidRDefault="0026186B" w:rsidP="0026186B">
      <w:pPr>
        <w:pStyle w:val="af1"/>
        <w:widowControl/>
        <w:spacing w:line="440" w:lineRule="exact"/>
        <w:ind w:left="426" w:firstLine="340"/>
        <w:rPr>
          <w:rFonts w:ascii="宋体" w:hAnsi="宋体" w:cs="宋体" w:hint="eastAsia"/>
        </w:rPr>
      </w:pPr>
      <w:r w:rsidRPr="004E6346">
        <w:rPr>
          <w:rFonts w:ascii="宋体" w:hAnsi="宋体" w:cs="宋体" w:hint="eastAsia"/>
        </w:rPr>
        <w:t xml:space="preserve">4.1 </w:t>
      </w:r>
      <w:r w:rsidRPr="004E6346">
        <w:rPr>
          <w:rFonts w:ascii="宋体" w:hAnsi="宋体" w:cs="宋体" w:hint="eastAsia"/>
          <w:sz w:val="21"/>
          <w:szCs w:val="21"/>
        </w:rPr>
        <w:t>供应商对同一项目多个标段进行响应的，加密电子响应文件应按标段分别提交。</w:t>
      </w:r>
    </w:p>
    <w:p w14:paraId="26A115D9" w14:textId="77777777" w:rsidR="0026186B" w:rsidRPr="004E6346" w:rsidRDefault="0026186B" w:rsidP="0026186B">
      <w:pPr>
        <w:pStyle w:val="af1"/>
        <w:widowControl/>
        <w:spacing w:line="440" w:lineRule="exact"/>
        <w:ind w:left="426" w:firstLine="340"/>
        <w:rPr>
          <w:rFonts w:ascii="宋体" w:hAnsi="宋体" w:cs="宋体" w:hint="eastAsia"/>
        </w:rPr>
      </w:pPr>
      <w:r w:rsidRPr="004E6346">
        <w:rPr>
          <w:rFonts w:ascii="宋体" w:hAnsi="宋体" w:cs="宋体" w:hint="eastAsia"/>
        </w:rPr>
        <w:t xml:space="preserve">4.2 </w:t>
      </w:r>
      <w:r w:rsidRPr="004E6346">
        <w:rPr>
          <w:rFonts w:ascii="宋体" w:hAnsi="宋体" w:cs="宋体" w:hint="eastAsia"/>
          <w:sz w:val="21"/>
          <w:szCs w:val="21"/>
        </w:rPr>
        <w:t>加密电子响应文件成功上传至“</w:t>
      </w:r>
      <w:r w:rsidRPr="004E6346">
        <w:rPr>
          <w:rFonts w:ascii="宋体" w:hAnsi="宋体" w:cs="宋体" w:hint="eastAsia"/>
          <w:sz w:val="21"/>
          <w:szCs w:val="21"/>
          <w:shd w:val="clear" w:color="auto" w:fill="FFFFFF"/>
        </w:rPr>
        <w:t>全国公共资源交易平台（河南省·许昌市）”</w:t>
      </w:r>
      <w:r w:rsidRPr="004E6346">
        <w:rPr>
          <w:rFonts w:ascii="宋体" w:hAnsi="宋体" w:cs="宋体" w:hint="eastAsia"/>
          <w:sz w:val="21"/>
          <w:szCs w:val="21"/>
        </w:rPr>
        <w:t>后，应在上传页面进行模拟解密，以验证是否能够成功解密。</w:t>
      </w:r>
    </w:p>
    <w:p w14:paraId="0CCFF110" w14:textId="77777777" w:rsidR="0026186B" w:rsidRPr="004E6346" w:rsidRDefault="0026186B" w:rsidP="0026186B">
      <w:pPr>
        <w:pStyle w:val="af1"/>
        <w:widowControl/>
        <w:spacing w:line="440" w:lineRule="exact"/>
        <w:ind w:left="420" w:firstLine="340"/>
        <w:outlineLvl w:val="2"/>
        <w:rPr>
          <w:rFonts w:ascii="宋体" w:hAnsi="宋体" w:cs="宋体" w:hint="eastAsia"/>
        </w:rPr>
      </w:pPr>
      <w:r w:rsidRPr="004E6346">
        <w:rPr>
          <w:rFonts w:ascii="宋体" w:hAnsi="宋体" w:cs="宋体" w:hint="eastAsia"/>
        </w:rPr>
        <w:t xml:space="preserve">5. </w:t>
      </w:r>
      <w:r w:rsidRPr="004E6346">
        <w:rPr>
          <w:rFonts w:ascii="宋体" w:hAnsi="宋体" w:cs="宋体" w:hint="eastAsia"/>
          <w:b/>
          <w:bCs/>
          <w:sz w:val="21"/>
          <w:szCs w:val="21"/>
        </w:rPr>
        <w:t>远程不见面开标（电子响应文件的解密）</w:t>
      </w:r>
    </w:p>
    <w:p w14:paraId="205FB461" w14:textId="77777777" w:rsidR="0026186B" w:rsidRPr="004E6346" w:rsidRDefault="0026186B" w:rsidP="0026186B">
      <w:pPr>
        <w:pStyle w:val="af1"/>
        <w:widowControl/>
        <w:spacing w:line="440" w:lineRule="exact"/>
        <w:ind w:left="426" w:firstLine="340"/>
        <w:rPr>
          <w:rFonts w:ascii="宋体" w:hAnsi="宋体" w:cs="宋体" w:hint="eastAsia"/>
        </w:rPr>
      </w:pPr>
      <w:r w:rsidRPr="004E6346">
        <w:rPr>
          <w:rFonts w:ascii="宋体" w:hAnsi="宋体" w:cs="宋体" w:hint="eastAsia"/>
        </w:rPr>
        <w:t xml:space="preserve">5.1 </w:t>
      </w:r>
      <w:r w:rsidRPr="004E6346">
        <w:rPr>
          <w:rFonts w:ascii="宋体" w:hAnsi="宋体" w:cs="宋体" w:hint="eastAsia"/>
          <w:sz w:val="21"/>
          <w:szCs w:val="21"/>
        </w:rPr>
        <w:t>本项目采用远程不见面开标方式，投标前请详细阅读“</w:t>
      </w:r>
      <w:r w:rsidRPr="004E6346">
        <w:rPr>
          <w:rFonts w:ascii="宋体" w:hAnsi="宋体" w:cs="宋体" w:hint="eastAsia"/>
          <w:sz w:val="21"/>
          <w:szCs w:val="21"/>
          <w:shd w:val="clear" w:color="auto" w:fill="FFFFFF"/>
        </w:rPr>
        <w:t>全国公共资源交易平台（河南省·许昌市）”的</w:t>
      </w:r>
      <w:r w:rsidRPr="004E6346">
        <w:rPr>
          <w:rFonts w:ascii="宋体" w:hAnsi="宋体" w:cs="宋体" w:hint="eastAsia"/>
          <w:sz w:val="21"/>
          <w:szCs w:val="21"/>
        </w:rPr>
        <w:t>“服务指南”栏目下《必看！新交易平台使用手册》中的相关内容。</w:t>
      </w:r>
    </w:p>
    <w:p w14:paraId="12979E3F" w14:textId="77777777" w:rsidR="0026186B" w:rsidRPr="004E6346" w:rsidRDefault="0026186B" w:rsidP="0026186B">
      <w:pPr>
        <w:pStyle w:val="af1"/>
        <w:widowControl/>
        <w:spacing w:line="440" w:lineRule="exact"/>
        <w:ind w:left="426" w:firstLine="340"/>
        <w:rPr>
          <w:rFonts w:ascii="宋体" w:hAnsi="宋体" w:cs="宋体" w:hint="eastAsia"/>
        </w:rPr>
      </w:pPr>
      <w:r w:rsidRPr="004E6346">
        <w:rPr>
          <w:rFonts w:ascii="宋体" w:hAnsi="宋体" w:cs="宋体" w:hint="eastAsia"/>
        </w:rPr>
        <w:t xml:space="preserve">5.2 </w:t>
      </w:r>
      <w:r w:rsidRPr="004E6346">
        <w:rPr>
          <w:rFonts w:ascii="宋体" w:hAnsi="宋体" w:cs="宋体" w:hint="eastAsia"/>
          <w:sz w:val="21"/>
          <w:szCs w:val="21"/>
        </w:rPr>
        <w:t>供应商应按新交易平台使用手册提前设置好浏览器，并于开标时间前登录本项目网上开标大厅，按照规定的开标时间准时参加网上开标。</w:t>
      </w:r>
    </w:p>
    <w:p w14:paraId="5D9E826B" w14:textId="77777777" w:rsidR="0026186B" w:rsidRPr="004E6346" w:rsidRDefault="0026186B" w:rsidP="0026186B">
      <w:pPr>
        <w:pStyle w:val="af1"/>
        <w:widowControl/>
        <w:spacing w:line="440" w:lineRule="exact"/>
        <w:ind w:left="426" w:firstLine="340"/>
        <w:rPr>
          <w:rFonts w:ascii="宋体" w:hAnsi="宋体" w:cs="宋体" w:hint="eastAsia"/>
        </w:rPr>
      </w:pPr>
      <w:r w:rsidRPr="004E6346">
        <w:rPr>
          <w:rFonts w:ascii="宋体" w:hAnsi="宋体" w:cs="宋体" w:hint="eastAsia"/>
        </w:rPr>
        <w:t xml:space="preserve">5.3 </w:t>
      </w:r>
      <w:r w:rsidRPr="004E6346">
        <w:rPr>
          <w:rFonts w:ascii="宋体" w:hAnsi="宋体" w:cs="宋体" w:hint="eastAsia"/>
          <w:sz w:val="21"/>
          <w:szCs w:val="21"/>
        </w:rPr>
        <w:t>根据开标大厅界面右侧“公告栏”中的系统提示，供应商应在“标书解密”环节完成解密操作。供应商未解密或因供应商原因解密失败的，其响应文件将被退回。</w:t>
      </w:r>
    </w:p>
    <w:p w14:paraId="24FE312B" w14:textId="77777777" w:rsidR="0026186B" w:rsidRPr="004E6346" w:rsidRDefault="0026186B" w:rsidP="0026186B">
      <w:pPr>
        <w:pStyle w:val="af1"/>
        <w:widowControl/>
        <w:spacing w:line="440" w:lineRule="exact"/>
        <w:ind w:left="426" w:firstLine="340"/>
        <w:rPr>
          <w:rFonts w:ascii="宋体" w:hAnsi="宋体" w:cs="宋体" w:hint="eastAsia"/>
        </w:rPr>
      </w:pPr>
      <w:r w:rsidRPr="004E6346">
        <w:rPr>
          <w:rFonts w:ascii="宋体" w:hAnsi="宋体" w:cs="宋体" w:hint="eastAsia"/>
        </w:rPr>
        <w:t xml:space="preserve">5.4 </w:t>
      </w:r>
      <w:r w:rsidRPr="004E6346">
        <w:rPr>
          <w:rFonts w:ascii="宋体" w:hAnsi="宋体" w:cs="宋体" w:hint="eastAsia"/>
          <w:sz w:val="21"/>
          <w:szCs w:val="21"/>
        </w:rPr>
        <w:t>在“唱标”环节，供应商应对唱标信息进行确认，供应商未进行唱标确认操作的，视同认可唱标结果。</w:t>
      </w:r>
    </w:p>
    <w:p w14:paraId="46B1007C" w14:textId="77777777" w:rsidR="0026186B" w:rsidRPr="004E6346" w:rsidRDefault="0026186B" w:rsidP="0026186B">
      <w:pPr>
        <w:pStyle w:val="af1"/>
        <w:widowControl/>
        <w:spacing w:line="440" w:lineRule="exact"/>
        <w:ind w:left="851" w:firstLine="210"/>
        <w:rPr>
          <w:rFonts w:ascii="宋体" w:hAnsi="宋体" w:cs="宋体" w:hint="eastAsia"/>
        </w:rPr>
      </w:pPr>
      <w:r w:rsidRPr="004E6346">
        <w:rPr>
          <w:rFonts w:ascii="宋体" w:hAnsi="宋体" w:cs="宋体" w:hint="eastAsia"/>
          <w:sz w:val="21"/>
          <w:szCs w:val="21"/>
        </w:rPr>
        <w:t>5.5 在“开标结束”环节，供应商应在《开标情况记录表》上进行电子签章。供应商未签章的，视同认可开标结果。</w:t>
      </w:r>
    </w:p>
    <w:p w14:paraId="0F6C61ED" w14:textId="77777777" w:rsidR="0026186B" w:rsidRPr="004E6346" w:rsidRDefault="0026186B" w:rsidP="0026186B">
      <w:pPr>
        <w:pStyle w:val="af1"/>
        <w:widowControl/>
        <w:spacing w:line="440" w:lineRule="exact"/>
        <w:ind w:left="851" w:firstLine="210"/>
        <w:rPr>
          <w:rFonts w:ascii="宋体" w:hAnsi="宋体" w:cs="宋体" w:hint="eastAsia"/>
        </w:rPr>
      </w:pPr>
      <w:r w:rsidRPr="004E6346">
        <w:rPr>
          <w:rFonts w:ascii="宋体" w:hAnsi="宋体" w:cs="宋体" w:hint="eastAsia"/>
          <w:sz w:val="21"/>
          <w:szCs w:val="21"/>
        </w:rPr>
        <w:t>5.6 供应商对开标过程和开标记录如有异议，可在本项目开标大厅界面右下方“发起异议”中提出异议。</w:t>
      </w:r>
    </w:p>
    <w:p w14:paraId="4BF58282" w14:textId="77777777" w:rsidR="0026186B" w:rsidRPr="004E6346" w:rsidRDefault="0026186B" w:rsidP="0026186B">
      <w:pPr>
        <w:pStyle w:val="af1"/>
        <w:widowControl/>
        <w:spacing w:line="440" w:lineRule="exact"/>
        <w:ind w:left="420" w:firstLine="340"/>
        <w:outlineLvl w:val="2"/>
        <w:rPr>
          <w:rFonts w:ascii="宋体" w:hAnsi="宋体" w:cs="宋体" w:hint="eastAsia"/>
        </w:rPr>
      </w:pPr>
      <w:r w:rsidRPr="004E6346">
        <w:rPr>
          <w:rFonts w:ascii="宋体" w:hAnsi="宋体" w:cs="宋体" w:hint="eastAsia"/>
        </w:rPr>
        <w:t xml:space="preserve">6. </w:t>
      </w:r>
      <w:r w:rsidRPr="004E6346">
        <w:rPr>
          <w:rFonts w:ascii="宋体" w:hAnsi="宋体" w:cs="宋体" w:hint="eastAsia"/>
          <w:b/>
          <w:bCs/>
          <w:sz w:val="21"/>
          <w:szCs w:val="21"/>
        </w:rPr>
        <w:t>评标依据</w:t>
      </w:r>
    </w:p>
    <w:p w14:paraId="249CA506" w14:textId="77777777" w:rsidR="0026186B" w:rsidRPr="004E6346" w:rsidRDefault="0026186B" w:rsidP="0026186B">
      <w:pPr>
        <w:pStyle w:val="af1"/>
        <w:widowControl/>
        <w:spacing w:line="440" w:lineRule="exact"/>
        <w:ind w:left="426" w:firstLine="340"/>
        <w:rPr>
          <w:rFonts w:ascii="宋体" w:hAnsi="宋体" w:cs="宋体" w:hint="eastAsia"/>
        </w:rPr>
      </w:pPr>
      <w:r w:rsidRPr="004E6346">
        <w:rPr>
          <w:rFonts w:ascii="宋体" w:hAnsi="宋体" w:cs="宋体" w:hint="eastAsia"/>
        </w:rPr>
        <w:lastRenderedPageBreak/>
        <w:t xml:space="preserve">6.1 </w:t>
      </w:r>
      <w:r w:rsidRPr="004E6346">
        <w:rPr>
          <w:rFonts w:ascii="宋体" w:hAnsi="宋体" w:cs="宋体" w:hint="eastAsia"/>
          <w:sz w:val="21"/>
          <w:szCs w:val="21"/>
        </w:rPr>
        <w:t>全流程电子化交易（不见面开标）项目，谈判小组以成功上传、解密的电子响应文件为评审依据。</w:t>
      </w:r>
    </w:p>
    <w:p w14:paraId="28738AF5" w14:textId="77777777" w:rsidR="0026186B" w:rsidRPr="004E6346" w:rsidRDefault="0026186B" w:rsidP="0026186B">
      <w:pPr>
        <w:pStyle w:val="af1"/>
        <w:widowControl/>
        <w:spacing w:line="440" w:lineRule="exact"/>
        <w:ind w:left="426" w:firstLine="340"/>
        <w:rPr>
          <w:rFonts w:ascii="宋体" w:hAnsi="宋体" w:cs="宋体" w:hint="eastAsia"/>
        </w:rPr>
      </w:pPr>
      <w:r w:rsidRPr="004E6346">
        <w:rPr>
          <w:rFonts w:ascii="宋体" w:hAnsi="宋体" w:cs="宋体" w:hint="eastAsia"/>
        </w:rPr>
        <w:t xml:space="preserve">6.2 </w:t>
      </w:r>
      <w:r w:rsidRPr="004E6346">
        <w:rPr>
          <w:rFonts w:ascii="宋体" w:hAnsi="宋体" w:cs="宋体" w:hint="eastAsia"/>
          <w:sz w:val="21"/>
          <w:szCs w:val="21"/>
        </w:rPr>
        <w:t>评审期间，供应商（参加谈判的法定代表人或其授权代表）应保持通讯手机畅通，并根据谈判小组要求在规定时间内提供：</w:t>
      </w:r>
    </w:p>
    <w:p w14:paraId="73A6A02F" w14:textId="77777777" w:rsidR="0026186B" w:rsidRPr="004E6346" w:rsidRDefault="0026186B" w:rsidP="0026186B">
      <w:pPr>
        <w:pStyle w:val="af1"/>
        <w:widowControl/>
        <w:spacing w:line="440" w:lineRule="exact"/>
        <w:ind w:firstLine="210"/>
        <w:rPr>
          <w:rFonts w:ascii="宋体" w:hAnsi="宋体" w:cs="宋体" w:hint="eastAsia"/>
        </w:rPr>
      </w:pPr>
      <w:r w:rsidRPr="004E6346">
        <w:rPr>
          <w:rFonts w:ascii="宋体" w:hAnsi="宋体" w:cs="宋体" w:hint="eastAsia"/>
          <w:sz w:val="21"/>
          <w:szCs w:val="21"/>
        </w:rPr>
        <w:t>（1）最后报价（加盖公章，或者由法定代表人或其授权的代表签字）；</w:t>
      </w:r>
    </w:p>
    <w:p w14:paraId="5A5C1A57" w14:textId="77777777" w:rsidR="0026186B" w:rsidRPr="004E6346" w:rsidRDefault="0026186B" w:rsidP="0026186B">
      <w:pPr>
        <w:pStyle w:val="af1"/>
        <w:widowControl/>
        <w:spacing w:line="440" w:lineRule="exact"/>
        <w:ind w:leftChars="405" w:left="850" w:firstLine="210"/>
        <w:rPr>
          <w:rFonts w:ascii="宋体" w:hAnsi="宋体" w:cs="宋体" w:hint="eastAsia"/>
        </w:rPr>
      </w:pPr>
      <w:r w:rsidRPr="004E6346">
        <w:rPr>
          <w:rFonts w:ascii="宋体" w:hAnsi="宋体" w:cs="宋体" w:hint="eastAsia"/>
          <w:sz w:val="21"/>
          <w:szCs w:val="21"/>
        </w:rPr>
        <w:t>提交方式：供应商须使用CA数字证书</w:t>
      </w:r>
      <w:r w:rsidRPr="004E6346">
        <w:rPr>
          <w:rFonts w:ascii="宋体" w:hAnsi="宋体" w:cs="宋体" w:hint="eastAsia"/>
          <w:sz w:val="21"/>
          <w:szCs w:val="21"/>
          <w:shd w:val="clear" w:color="auto" w:fill="FFFFFF"/>
        </w:rPr>
        <w:t>或移动数字证书</w:t>
      </w:r>
      <w:r w:rsidRPr="004E6346">
        <w:rPr>
          <w:rFonts w:ascii="宋体" w:hAnsi="宋体" w:cs="宋体" w:hint="eastAsia"/>
          <w:sz w:val="21"/>
          <w:szCs w:val="21"/>
        </w:rPr>
        <w:t>登录“</w:t>
      </w:r>
      <w:r w:rsidRPr="004E6346">
        <w:rPr>
          <w:rFonts w:ascii="宋体" w:hAnsi="宋体" w:cs="宋体" w:hint="eastAsia"/>
          <w:sz w:val="21"/>
          <w:szCs w:val="21"/>
          <w:shd w:val="clear" w:color="auto" w:fill="FFFFFF"/>
        </w:rPr>
        <w:t>全国公共资源交易平台（河南省·许昌市）”</w:t>
      </w:r>
      <w:r w:rsidRPr="004E6346">
        <w:rPr>
          <w:rFonts w:ascii="宋体" w:hAnsi="宋体" w:cs="宋体" w:hint="eastAsia"/>
          <w:sz w:val="21"/>
          <w:szCs w:val="21"/>
        </w:rPr>
        <w:t>进行最后报价，最后报价应包括：①总报价②分项报价。</w:t>
      </w:r>
    </w:p>
    <w:p w14:paraId="1A6B71C5" w14:textId="77777777" w:rsidR="0026186B" w:rsidRPr="004E6346" w:rsidRDefault="0026186B" w:rsidP="0026186B">
      <w:pPr>
        <w:pStyle w:val="af1"/>
        <w:widowControl/>
        <w:spacing w:line="440" w:lineRule="exact"/>
        <w:ind w:leftChars="405" w:left="850" w:right="-11" w:firstLine="340"/>
        <w:rPr>
          <w:rFonts w:ascii="宋体" w:hAnsi="宋体" w:cs="宋体" w:hint="eastAsia"/>
          <w:sz w:val="21"/>
          <w:szCs w:val="21"/>
        </w:rPr>
      </w:pPr>
      <w:r w:rsidRPr="004E6346">
        <w:rPr>
          <w:rFonts w:ascii="宋体" w:hAnsi="宋体" w:cs="宋体" w:hint="eastAsia"/>
        </w:rPr>
        <w:t>注：①</w:t>
      </w:r>
      <w:r w:rsidRPr="004E6346">
        <w:rPr>
          <w:rFonts w:ascii="宋体" w:hAnsi="宋体" w:cs="宋体" w:hint="eastAsia"/>
          <w:sz w:val="21"/>
          <w:szCs w:val="21"/>
        </w:rPr>
        <w:t>谈判小组要求供应商提交最后报价时，在谈判小组规定时间内，供应商应提交最后报价（包括总报价及分项报价）。最后报价是供应商响应文件的有效组成部分。</w:t>
      </w:r>
    </w:p>
    <w:p w14:paraId="26F85734" w14:textId="77777777" w:rsidR="0026186B" w:rsidRPr="004E6346" w:rsidRDefault="0026186B" w:rsidP="0026186B">
      <w:pPr>
        <w:pStyle w:val="af1"/>
        <w:widowControl/>
        <w:spacing w:line="440" w:lineRule="exact"/>
        <w:ind w:leftChars="405" w:left="850" w:right="-11" w:firstLine="210"/>
        <w:rPr>
          <w:rFonts w:ascii="宋体" w:hAnsi="宋体" w:cs="宋体" w:hint="eastAsia"/>
          <w:sz w:val="21"/>
          <w:szCs w:val="21"/>
        </w:rPr>
      </w:pPr>
      <w:r w:rsidRPr="004E6346">
        <w:rPr>
          <w:rFonts w:ascii="宋体" w:hAnsi="宋体" w:cs="宋体" w:hint="eastAsia"/>
          <w:sz w:val="21"/>
          <w:szCs w:val="21"/>
        </w:rPr>
        <w:t>②谈判文件第二章“采购需求”中“采购清单”以工程量清单提供的，供应商应以工程量清单方式提交最后报价。</w:t>
      </w:r>
    </w:p>
    <w:p w14:paraId="2036280E" w14:textId="77777777" w:rsidR="0026186B" w:rsidRPr="004E6346" w:rsidRDefault="0026186B" w:rsidP="0026186B">
      <w:pPr>
        <w:pStyle w:val="af1"/>
        <w:widowControl/>
        <w:spacing w:line="440" w:lineRule="exact"/>
        <w:ind w:leftChars="405" w:left="850" w:right="-11" w:firstLine="210"/>
        <w:outlineLvl w:val="3"/>
        <w:rPr>
          <w:rFonts w:ascii="宋体" w:hAnsi="宋体" w:cs="宋体" w:hint="eastAsia"/>
        </w:rPr>
      </w:pPr>
      <w:r w:rsidRPr="004E6346">
        <w:rPr>
          <w:rFonts w:ascii="宋体" w:hAnsi="宋体" w:cs="宋体" w:hint="eastAsia"/>
          <w:sz w:val="21"/>
          <w:szCs w:val="21"/>
        </w:rPr>
        <w:t>③请供应商根据项目情况，可提前准备分项报价。</w:t>
      </w:r>
    </w:p>
    <w:p w14:paraId="58AB6379" w14:textId="77777777" w:rsidR="0026186B" w:rsidRPr="004E6346" w:rsidRDefault="0026186B" w:rsidP="0026186B">
      <w:pPr>
        <w:pStyle w:val="af1"/>
        <w:widowControl/>
        <w:spacing w:line="440" w:lineRule="exact"/>
        <w:ind w:leftChars="404" w:left="848" w:firstLine="210"/>
        <w:rPr>
          <w:rFonts w:ascii="宋体" w:hAnsi="宋体" w:cs="宋体" w:hint="eastAsia"/>
        </w:rPr>
      </w:pPr>
      <w:r w:rsidRPr="004E6346">
        <w:rPr>
          <w:rFonts w:ascii="宋体" w:hAnsi="宋体" w:cs="宋体" w:hint="eastAsia"/>
          <w:sz w:val="21"/>
          <w:szCs w:val="21"/>
        </w:rPr>
        <w:t>（2）谈判小组如要求供应商提供“澄清、说明或者更正”；“按照谈判文件的变动情况和谈判小组的要求重新提交响应文件”；“最终设计方案或解决方案”的，供应商提供的书面材料应加盖公章，或者由法定代表人或其授权的代表签字后通过电子邮件形式提供。</w:t>
      </w:r>
    </w:p>
    <w:p w14:paraId="4213F040" w14:textId="77777777" w:rsidR="0026186B" w:rsidRPr="004E6346" w:rsidRDefault="0026186B" w:rsidP="0026186B">
      <w:pPr>
        <w:pStyle w:val="af1"/>
        <w:widowControl/>
        <w:spacing w:line="440" w:lineRule="exact"/>
        <w:ind w:leftChars="202" w:left="424" w:firstLine="210"/>
        <w:rPr>
          <w:rFonts w:ascii="宋体" w:hAnsi="宋体" w:cs="宋体" w:hint="eastAsia"/>
        </w:rPr>
      </w:pPr>
      <w:r w:rsidRPr="004E6346">
        <w:rPr>
          <w:rFonts w:ascii="宋体" w:hAnsi="宋体" w:cs="宋体" w:hint="eastAsia"/>
          <w:sz w:val="21"/>
          <w:szCs w:val="21"/>
        </w:rPr>
        <w:t>6.3 如因供应商（参加谈判的法定代表人或其授权代表）未按照本项目谈判文件第八章“响应文件有关格式”二“报价一览表”要求，在响应文件中未预留手机号码或因供应商自身原因导致谈判小组无法联系供应商参加谈判（最后报价）的，其风险由供应商自行承担，采购人与集中采购机构不承担任何责任。</w:t>
      </w:r>
    </w:p>
    <w:p w14:paraId="11F4922E" w14:textId="77777777" w:rsidR="0026186B" w:rsidRPr="004E6346" w:rsidRDefault="0026186B" w:rsidP="0026186B">
      <w:pPr>
        <w:pStyle w:val="af1"/>
        <w:widowControl/>
        <w:spacing w:line="440" w:lineRule="exact"/>
        <w:ind w:left="420" w:firstLine="211"/>
        <w:outlineLvl w:val="2"/>
        <w:rPr>
          <w:rFonts w:ascii="宋体" w:hAnsi="宋体" w:cs="宋体" w:hint="eastAsia"/>
          <w:b/>
          <w:bCs/>
          <w:sz w:val="21"/>
          <w:szCs w:val="21"/>
        </w:rPr>
      </w:pPr>
      <w:r w:rsidRPr="004E6346">
        <w:rPr>
          <w:rFonts w:ascii="宋体" w:hAnsi="宋体" w:cs="宋体" w:hint="eastAsia"/>
          <w:b/>
          <w:bCs/>
          <w:sz w:val="21"/>
          <w:szCs w:val="21"/>
        </w:rPr>
        <w:t>7. 相关事项</w:t>
      </w:r>
    </w:p>
    <w:p w14:paraId="6E98BAC3" w14:textId="77777777" w:rsidR="0026186B" w:rsidRPr="004E6346" w:rsidRDefault="0026186B" w:rsidP="0026186B">
      <w:pPr>
        <w:pStyle w:val="af1"/>
        <w:widowControl/>
        <w:spacing w:line="440" w:lineRule="exact"/>
        <w:ind w:left="420" w:firstLine="211"/>
        <w:outlineLvl w:val="2"/>
        <w:rPr>
          <w:rFonts w:ascii="宋体" w:hAnsi="宋体" w:cs="宋体" w:hint="eastAsia"/>
          <w:b/>
          <w:bCs/>
          <w:sz w:val="21"/>
          <w:szCs w:val="21"/>
        </w:rPr>
      </w:pPr>
      <w:r w:rsidRPr="004E6346">
        <w:rPr>
          <w:rFonts w:ascii="宋体" w:hAnsi="宋体" w:cs="宋体" w:hint="eastAsia"/>
          <w:b/>
          <w:bCs/>
          <w:sz w:val="21"/>
          <w:szCs w:val="21"/>
        </w:rPr>
        <w:t>7.1 为使更多供应商能参加投标，本项目招标文件公告期限届满后仍允许下载谈判文件参加投标，但为提高采购效率，在公告期限届满之后下载谈判文件的，对谈判文件的质疑期限从公告期限届满之日起计算；在公告期限届满之前下载谈判文件的，对谈判文件的质疑期限从下载之日起计算。</w:t>
      </w:r>
    </w:p>
    <w:p w14:paraId="7441B2B0" w14:textId="77777777" w:rsidR="0026186B" w:rsidRPr="004E6346" w:rsidRDefault="0026186B" w:rsidP="0026186B">
      <w:pPr>
        <w:pStyle w:val="af1"/>
        <w:widowControl/>
        <w:spacing w:line="440" w:lineRule="exact"/>
        <w:ind w:left="420" w:firstLine="211"/>
        <w:outlineLvl w:val="2"/>
        <w:rPr>
          <w:rFonts w:ascii="宋体" w:hAnsi="宋体" w:cs="宋体" w:hint="eastAsia"/>
          <w:b/>
          <w:bCs/>
          <w:sz w:val="21"/>
          <w:szCs w:val="21"/>
        </w:rPr>
      </w:pPr>
      <w:r w:rsidRPr="004E6346">
        <w:rPr>
          <w:rFonts w:ascii="宋体" w:hAnsi="宋体" w:cs="宋体" w:hint="eastAsia"/>
          <w:b/>
          <w:bCs/>
          <w:sz w:val="21"/>
          <w:szCs w:val="21"/>
        </w:rPr>
        <w:t>7.2 “全国公共资源交易平台（河南省·许昌市）”采购公告栏提供的谈判文件仅供浏览。供应商下载谈判文件应使用 CA 数字证书或移动数字证书从“全国公共资源交易平台（河南省·许昌市）”的“投标人”登录入口获取本项目招标文件。</w:t>
      </w:r>
      <w:bookmarkEnd w:id="0"/>
    </w:p>
    <w:p w14:paraId="177100DA" w14:textId="77777777" w:rsidR="0026186B" w:rsidRDefault="0026186B" w:rsidP="0026186B">
      <w:pPr>
        <w:jc w:val="center"/>
        <w:rPr>
          <w:rFonts w:ascii="宋体" w:hAnsi="宋体" w:cs="宋体" w:hint="eastAsia"/>
          <w:b/>
          <w:bCs/>
          <w:kern w:val="0"/>
          <w:sz w:val="32"/>
          <w:szCs w:val="32"/>
        </w:rPr>
      </w:pPr>
    </w:p>
    <w:p w14:paraId="653A68DC" w14:textId="77777777" w:rsidR="0026186B" w:rsidRDefault="0026186B" w:rsidP="0026186B">
      <w:pPr>
        <w:jc w:val="center"/>
        <w:rPr>
          <w:rFonts w:ascii="宋体" w:hAnsi="宋体" w:cs="宋体" w:hint="eastAsia"/>
          <w:b/>
          <w:bCs/>
          <w:kern w:val="0"/>
          <w:sz w:val="32"/>
          <w:szCs w:val="32"/>
        </w:rPr>
      </w:pPr>
    </w:p>
    <w:p w14:paraId="0CD5AC92" w14:textId="77777777" w:rsidR="0026186B" w:rsidRDefault="0026186B" w:rsidP="0026186B">
      <w:pPr>
        <w:jc w:val="center"/>
        <w:rPr>
          <w:rFonts w:ascii="宋体" w:hAnsi="宋体" w:cs="宋体" w:hint="eastAsia"/>
          <w:b/>
          <w:bCs/>
          <w:kern w:val="0"/>
          <w:sz w:val="32"/>
          <w:szCs w:val="32"/>
        </w:rPr>
      </w:pPr>
    </w:p>
    <w:p w14:paraId="7C4A1F0C" w14:textId="77777777" w:rsidR="0026186B" w:rsidRDefault="0026186B" w:rsidP="0026186B">
      <w:pPr>
        <w:jc w:val="center"/>
        <w:rPr>
          <w:rFonts w:ascii="宋体" w:hAnsi="宋体" w:cs="宋体" w:hint="eastAsia"/>
          <w:b/>
          <w:bCs/>
          <w:kern w:val="0"/>
          <w:sz w:val="32"/>
          <w:szCs w:val="32"/>
        </w:rPr>
      </w:pPr>
    </w:p>
    <w:p w14:paraId="6D277583" w14:textId="77777777" w:rsidR="0026186B" w:rsidRDefault="0026186B" w:rsidP="0026186B">
      <w:pPr>
        <w:jc w:val="center"/>
        <w:rPr>
          <w:rFonts w:ascii="宋体" w:cs="Times New Roman"/>
          <w:b/>
          <w:bCs/>
          <w:kern w:val="0"/>
          <w:sz w:val="32"/>
          <w:szCs w:val="32"/>
        </w:rPr>
      </w:pPr>
      <w:r>
        <w:rPr>
          <w:rFonts w:ascii="宋体" w:hAnsi="宋体" w:cs="宋体" w:hint="eastAsia"/>
          <w:b/>
          <w:bCs/>
          <w:kern w:val="0"/>
          <w:sz w:val="32"/>
          <w:szCs w:val="32"/>
        </w:rPr>
        <w:t>第二章</w:t>
      </w:r>
      <w:r>
        <w:rPr>
          <w:rFonts w:ascii="宋体" w:hAnsi="宋体" w:cs="宋体"/>
          <w:b/>
          <w:bCs/>
          <w:kern w:val="0"/>
          <w:sz w:val="32"/>
          <w:szCs w:val="32"/>
        </w:rPr>
        <w:t xml:space="preserve"> </w:t>
      </w:r>
      <w:r>
        <w:rPr>
          <w:rFonts w:ascii="宋体" w:hAnsi="宋体" w:cs="宋体" w:hint="eastAsia"/>
          <w:b/>
          <w:bCs/>
          <w:kern w:val="0"/>
          <w:sz w:val="32"/>
          <w:szCs w:val="32"/>
        </w:rPr>
        <w:t>采购需求</w:t>
      </w:r>
    </w:p>
    <w:p w14:paraId="1DD41C0D" w14:textId="5665299D" w:rsidR="0026186B" w:rsidRPr="003F448C" w:rsidRDefault="003F448C" w:rsidP="003F448C">
      <w:pPr>
        <w:pStyle w:val="af2"/>
        <w:numPr>
          <w:ilvl w:val="0"/>
          <w:numId w:val="47"/>
        </w:numPr>
        <w:spacing w:line="420" w:lineRule="exact"/>
        <w:ind w:firstLine="241"/>
        <w:rPr>
          <w:rFonts w:hAnsi="宋体" w:hint="eastAsia"/>
          <w:b/>
          <w:bCs/>
          <w:sz w:val="24"/>
          <w:szCs w:val="24"/>
          <w:shd w:val="clear" w:color="auto" w:fill="FFFFFF"/>
        </w:rPr>
      </w:pPr>
      <w:r w:rsidRPr="00E634B3">
        <w:rPr>
          <w:rFonts w:hAnsi="宋体" w:hint="eastAsia"/>
          <w:b/>
          <w:bCs/>
          <w:sz w:val="24"/>
          <w:szCs w:val="24"/>
          <w:shd w:val="clear" w:color="auto" w:fill="FFFFFF"/>
        </w:rPr>
        <w:t>本项目需实现的功能或者目标</w:t>
      </w:r>
      <w:r>
        <w:rPr>
          <w:rFonts w:hAnsi="宋体" w:hint="eastAsia"/>
          <w:b/>
          <w:bCs/>
          <w:sz w:val="24"/>
          <w:szCs w:val="24"/>
          <w:shd w:val="clear" w:color="auto" w:fill="FFFFFF"/>
        </w:rPr>
        <w:t>：</w:t>
      </w:r>
    </w:p>
    <w:p w14:paraId="6D44E321" w14:textId="7A43A1AB" w:rsidR="0026186B" w:rsidRDefault="007B18E2" w:rsidP="0026186B">
      <w:pPr>
        <w:pStyle w:val="af2"/>
        <w:spacing w:line="420" w:lineRule="exact"/>
        <w:ind w:firstLineChars="117" w:firstLine="281"/>
        <w:rPr>
          <w:rFonts w:hAnsi="宋体" w:cs="Times New Roman" w:hint="eastAsia"/>
          <w:sz w:val="24"/>
          <w:szCs w:val="24"/>
        </w:rPr>
      </w:pPr>
      <w:r>
        <w:rPr>
          <w:rFonts w:hAnsi="宋体" w:hint="eastAsia"/>
          <w:sz w:val="24"/>
          <w:szCs w:val="24"/>
        </w:rPr>
        <w:t>禹州市交通运输局2023年农村公路自动化检测评定</w:t>
      </w:r>
    </w:p>
    <w:p w14:paraId="6E2C3FCD" w14:textId="77777777" w:rsidR="001C38ED" w:rsidRDefault="001C38ED" w:rsidP="001C38ED">
      <w:pPr>
        <w:pStyle w:val="af2"/>
        <w:spacing w:line="420" w:lineRule="exact"/>
        <w:ind w:firstLineChars="117" w:firstLine="282"/>
        <w:rPr>
          <w:rFonts w:hAnsi="宋体" w:hint="eastAsia"/>
          <w:b/>
          <w:bCs/>
          <w:sz w:val="24"/>
          <w:szCs w:val="24"/>
          <w:shd w:val="clear" w:color="auto" w:fill="FFFFFF"/>
        </w:rPr>
      </w:pPr>
      <w:r>
        <w:rPr>
          <w:rFonts w:hAnsi="宋体" w:hint="eastAsia"/>
          <w:b/>
          <w:bCs/>
          <w:sz w:val="24"/>
          <w:szCs w:val="24"/>
        </w:rPr>
        <w:t>二、</w:t>
      </w:r>
      <w:r>
        <w:rPr>
          <w:rFonts w:hAnsi="宋体" w:hint="eastAsia"/>
          <w:b/>
          <w:bCs/>
          <w:sz w:val="24"/>
          <w:szCs w:val="24"/>
          <w:shd w:val="clear" w:color="auto" w:fill="FFFFFF"/>
        </w:rPr>
        <w:t>采购内容：</w:t>
      </w:r>
    </w:p>
    <w:tbl>
      <w:tblPr>
        <w:tblW w:w="9082" w:type="dxa"/>
        <w:tblInd w:w="118" w:type="dxa"/>
        <w:tblLook w:val="04A0" w:firstRow="1" w:lastRow="0" w:firstColumn="1" w:lastColumn="0" w:noHBand="0" w:noVBand="1"/>
      </w:tblPr>
      <w:tblGrid>
        <w:gridCol w:w="1517"/>
        <w:gridCol w:w="1517"/>
        <w:gridCol w:w="2698"/>
        <w:gridCol w:w="1576"/>
        <w:gridCol w:w="1774"/>
      </w:tblGrid>
      <w:tr w:rsidR="00970AFC" w:rsidRPr="001C38ED" w14:paraId="09A3FA4B" w14:textId="77777777" w:rsidTr="00970AFC">
        <w:trPr>
          <w:trHeight w:val="1043"/>
        </w:trPr>
        <w:tc>
          <w:tcPr>
            <w:tcW w:w="1517" w:type="dxa"/>
            <w:tcBorders>
              <w:top w:val="single" w:sz="8" w:space="0" w:color="auto"/>
              <w:left w:val="single" w:sz="8" w:space="0" w:color="auto"/>
              <w:bottom w:val="single" w:sz="8" w:space="0" w:color="auto"/>
              <w:right w:val="single" w:sz="8" w:space="0" w:color="auto"/>
            </w:tcBorders>
            <w:shd w:val="clear" w:color="auto" w:fill="auto"/>
            <w:vAlign w:val="center"/>
          </w:tcPr>
          <w:p w14:paraId="0B6CF184" w14:textId="77777777" w:rsidR="00970AFC" w:rsidRPr="001C38ED" w:rsidRDefault="00970AFC" w:rsidP="001C38ED">
            <w:pPr>
              <w:widowControl/>
              <w:autoSpaceDE w:val="0"/>
              <w:autoSpaceDN w:val="0"/>
              <w:rPr>
                <w:rFonts w:ascii="仿宋_GB2312" w:eastAsia="仿宋_GB2312" w:hAnsi="宋体" w:cs="宋体" w:hint="eastAsia"/>
                <w:b/>
                <w:bCs/>
                <w:color w:val="000000"/>
                <w:kern w:val="0"/>
                <w:sz w:val="24"/>
                <w:szCs w:val="22"/>
                <w:lang w:eastAsia="en-US"/>
              </w:rPr>
            </w:pPr>
            <w:r w:rsidRPr="001C38ED">
              <w:rPr>
                <w:rFonts w:ascii="仿宋_GB2312" w:eastAsia="仿宋_GB2312" w:hAnsi="宋体" w:cs="宋体" w:hint="eastAsia"/>
                <w:b/>
                <w:bCs/>
                <w:color w:val="000000"/>
                <w:kern w:val="0"/>
                <w:sz w:val="24"/>
                <w:szCs w:val="22"/>
                <w:lang w:eastAsia="en-US"/>
              </w:rPr>
              <w:t>序号</w:t>
            </w:r>
          </w:p>
        </w:tc>
        <w:tc>
          <w:tcPr>
            <w:tcW w:w="1517" w:type="dxa"/>
            <w:tcBorders>
              <w:top w:val="single" w:sz="8" w:space="0" w:color="auto"/>
              <w:left w:val="nil"/>
              <w:bottom w:val="single" w:sz="8" w:space="0" w:color="auto"/>
              <w:right w:val="single" w:sz="8" w:space="0" w:color="auto"/>
            </w:tcBorders>
            <w:shd w:val="clear" w:color="auto" w:fill="auto"/>
            <w:vAlign w:val="center"/>
          </w:tcPr>
          <w:p w14:paraId="6D7A08BA" w14:textId="77777777" w:rsidR="00970AFC" w:rsidRPr="001C38ED" w:rsidRDefault="00970AFC" w:rsidP="001C38ED">
            <w:pPr>
              <w:widowControl/>
              <w:autoSpaceDE w:val="0"/>
              <w:autoSpaceDN w:val="0"/>
              <w:rPr>
                <w:rFonts w:ascii="仿宋_GB2312" w:eastAsia="仿宋_GB2312" w:hAnsi="宋体" w:cs="宋体" w:hint="eastAsia"/>
                <w:b/>
                <w:bCs/>
                <w:color w:val="000000"/>
                <w:kern w:val="0"/>
                <w:sz w:val="24"/>
                <w:szCs w:val="22"/>
                <w:lang w:eastAsia="en-US"/>
              </w:rPr>
            </w:pPr>
            <w:r w:rsidRPr="001C38ED">
              <w:rPr>
                <w:rFonts w:ascii="仿宋_GB2312" w:eastAsia="仿宋_GB2312" w:hAnsi="宋体" w:cs="宋体" w:hint="eastAsia"/>
                <w:b/>
                <w:bCs/>
                <w:color w:val="000000"/>
                <w:kern w:val="0"/>
                <w:sz w:val="24"/>
                <w:szCs w:val="22"/>
                <w:lang w:eastAsia="en-US"/>
              </w:rPr>
              <w:t>类别</w:t>
            </w:r>
          </w:p>
        </w:tc>
        <w:tc>
          <w:tcPr>
            <w:tcW w:w="2698" w:type="dxa"/>
            <w:tcBorders>
              <w:top w:val="single" w:sz="8" w:space="0" w:color="auto"/>
              <w:left w:val="nil"/>
              <w:bottom w:val="single" w:sz="8" w:space="0" w:color="auto"/>
              <w:right w:val="single" w:sz="8" w:space="0" w:color="auto"/>
            </w:tcBorders>
            <w:shd w:val="clear" w:color="auto" w:fill="auto"/>
            <w:vAlign w:val="center"/>
          </w:tcPr>
          <w:p w14:paraId="7DADB51D" w14:textId="77777777" w:rsidR="00970AFC" w:rsidRPr="001C38ED" w:rsidRDefault="00970AFC" w:rsidP="001C38ED">
            <w:pPr>
              <w:widowControl/>
              <w:autoSpaceDE w:val="0"/>
              <w:autoSpaceDN w:val="0"/>
              <w:rPr>
                <w:rFonts w:ascii="仿宋_GB2312" w:eastAsia="仿宋_GB2312" w:hAnsi="宋体" w:cs="宋体" w:hint="eastAsia"/>
                <w:b/>
                <w:bCs/>
                <w:color w:val="000000"/>
                <w:kern w:val="0"/>
                <w:sz w:val="24"/>
                <w:szCs w:val="22"/>
                <w:lang w:eastAsia="en-US"/>
              </w:rPr>
            </w:pPr>
            <w:r w:rsidRPr="001C38ED">
              <w:rPr>
                <w:rFonts w:ascii="仿宋_GB2312" w:eastAsia="仿宋_GB2312" w:hAnsi="宋体" w:cs="宋体" w:hint="eastAsia"/>
                <w:b/>
                <w:bCs/>
                <w:color w:val="000000"/>
                <w:kern w:val="0"/>
                <w:sz w:val="24"/>
                <w:szCs w:val="22"/>
                <w:lang w:eastAsia="en-US"/>
              </w:rPr>
              <w:t>内容</w:t>
            </w:r>
          </w:p>
        </w:tc>
        <w:tc>
          <w:tcPr>
            <w:tcW w:w="1576" w:type="dxa"/>
            <w:tcBorders>
              <w:top w:val="single" w:sz="8" w:space="0" w:color="auto"/>
              <w:left w:val="nil"/>
              <w:bottom w:val="single" w:sz="8" w:space="0" w:color="auto"/>
              <w:right w:val="single" w:sz="8" w:space="0" w:color="auto"/>
            </w:tcBorders>
            <w:shd w:val="clear" w:color="auto" w:fill="auto"/>
            <w:vAlign w:val="center"/>
          </w:tcPr>
          <w:p w14:paraId="0C0A08F5" w14:textId="77777777" w:rsidR="00970AFC" w:rsidRPr="001C38ED" w:rsidRDefault="00970AFC" w:rsidP="001C38ED">
            <w:pPr>
              <w:widowControl/>
              <w:autoSpaceDE w:val="0"/>
              <w:autoSpaceDN w:val="0"/>
              <w:rPr>
                <w:rFonts w:ascii="仿宋_GB2312" w:eastAsia="仿宋_GB2312" w:hAnsi="宋体" w:cs="宋体" w:hint="eastAsia"/>
                <w:b/>
                <w:bCs/>
                <w:color w:val="000000"/>
                <w:kern w:val="0"/>
                <w:sz w:val="24"/>
                <w:szCs w:val="22"/>
                <w:lang w:eastAsia="en-US"/>
              </w:rPr>
            </w:pPr>
            <w:r w:rsidRPr="001C38ED">
              <w:rPr>
                <w:rFonts w:ascii="仿宋_GB2312" w:eastAsia="仿宋_GB2312" w:hAnsi="宋体" w:cs="宋体" w:hint="eastAsia"/>
                <w:b/>
                <w:bCs/>
                <w:color w:val="000000"/>
                <w:kern w:val="0"/>
                <w:sz w:val="24"/>
                <w:szCs w:val="22"/>
                <w:lang w:eastAsia="en-US"/>
              </w:rPr>
              <w:t>单位</w:t>
            </w:r>
          </w:p>
        </w:tc>
        <w:tc>
          <w:tcPr>
            <w:tcW w:w="1774" w:type="dxa"/>
            <w:tcBorders>
              <w:top w:val="single" w:sz="8" w:space="0" w:color="auto"/>
              <w:left w:val="nil"/>
              <w:bottom w:val="single" w:sz="8" w:space="0" w:color="auto"/>
              <w:right w:val="single" w:sz="8" w:space="0" w:color="auto"/>
            </w:tcBorders>
            <w:shd w:val="clear" w:color="auto" w:fill="auto"/>
            <w:vAlign w:val="center"/>
          </w:tcPr>
          <w:p w14:paraId="7806565F" w14:textId="77777777" w:rsidR="00970AFC" w:rsidRPr="001C38ED" w:rsidRDefault="00970AFC" w:rsidP="001C38ED">
            <w:pPr>
              <w:widowControl/>
              <w:autoSpaceDE w:val="0"/>
              <w:autoSpaceDN w:val="0"/>
              <w:rPr>
                <w:rFonts w:ascii="仿宋_GB2312" w:eastAsia="仿宋_GB2312" w:hAnsi="宋体" w:cs="宋体" w:hint="eastAsia"/>
                <w:b/>
                <w:bCs/>
                <w:color w:val="000000"/>
                <w:kern w:val="0"/>
                <w:sz w:val="22"/>
                <w:lang w:eastAsia="en-US"/>
              </w:rPr>
            </w:pPr>
            <w:r w:rsidRPr="001C38ED">
              <w:rPr>
                <w:rFonts w:ascii="仿宋_GB2312" w:eastAsia="仿宋_GB2312" w:hAnsi="宋体" w:cs="宋体" w:hint="eastAsia"/>
                <w:b/>
                <w:bCs/>
                <w:color w:val="000000"/>
                <w:kern w:val="0"/>
                <w:sz w:val="22"/>
                <w:lang w:eastAsia="en-US"/>
              </w:rPr>
              <w:t>工程量</w:t>
            </w:r>
          </w:p>
        </w:tc>
      </w:tr>
      <w:tr w:rsidR="00970AFC" w:rsidRPr="001C38ED" w14:paraId="7233EDFB" w14:textId="77777777" w:rsidTr="00970AFC">
        <w:trPr>
          <w:trHeight w:val="1128"/>
        </w:trPr>
        <w:tc>
          <w:tcPr>
            <w:tcW w:w="1517" w:type="dxa"/>
            <w:tcBorders>
              <w:top w:val="single" w:sz="8" w:space="0" w:color="auto"/>
              <w:left w:val="single" w:sz="8" w:space="0" w:color="auto"/>
              <w:bottom w:val="single" w:sz="4" w:space="0" w:color="auto"/>
              <w:right w:val="single" w:sz="4" w:space="0" w:color="auto"/>
            </w:tcBorders>
            <w:shd w:val="clear" w:color="auto" w:fill="auto"/>
            <w:vAlign w:val="center"/>
          </w:tcPr>
          <w:p w14:paraId="72C5B515" w14:textId="77777777" w:rsidR="00970AFC" w:rsidRPr="001C38ED" w:rsidRDefault="00970AFC" w:rsidP="001C38ED">
            <w:pPr>
              <w:widowControl/>
              <w:autoSpaceDE w:val="0"/>
              <w:autoSpaceDN w:val="0"/>
              <w:rPr>
                <w:rFonts w:ascii="仿宋_GB2312" w:eastAsia="仿宋_GB2312" w:hAnsi="宋体" w:cs="宋体" w:hint="eastAsia"/>
                <w:color w:val="000000"/>
                <w:kern w:val="0"/>
                <w:sz w:val="24"/>
                <w:szCs w:val="22"/>
                <w:lang w:eastAsia="en-US"/>
              </w:rPr>
            </w:pPr>
            <w:r w:rsidRPr="001C38ED">
              <w:rPr>
                <w:rFonts w:ascii="仿宋_GB2312" w:eastAsia="仿宋_GB2312" w:hAnsi="宋体" w:cs="宋体" w:hint="eastAsia"/>
                <w:color w:val="000000"/>
                <w:kern w:val="0"/>
                <w:sz w:val="24"/>
                <w:szCs w:val="22"/>
                <w:lang w:eastAsia="en-US"/>
              </w:rPr>
              <w:t>1</w:t>
            </w:r>
          </w:p>
        </w:tc>
        <w:tc>
          <w:tcPr>
            <w:tcW w:w="1517" w:type="dxa"/>
            <w:vMerge w:val="restart"/>
            <w:tcBorders>
              <w:top w:val="single" w:sz="8" w:space="0" w:color="auto"/>
              <w:left w:val="single" w:sz="4" w:space="0" w:color="auto"/>
              <w:bottom w:val="single" w:sz="4" w:space="0" w:color="auto"/>
              <w:right w:val="single" w:sz="4" w:space="0" w:color="auto"/>
            </w:tcBorders>
            <w:shd w:val="clear" w:color="auto" w:fill="auto"/>
            <w:vAlign w:val="center"/>
          </w:tcPr>
          <w:p w14:paraId="25C0DC6B" w14:textId="77777777" w:rsidR="00970AFC" w:rsidRPr="001C38ED" w:rsidRDefault="00970AFC" w:rsidP="001C38ED">
            <w:pPr>
              <w:widowControl/>
              <w:autoSpaceDE w:val="0"/>
              <w:autoSpaceDN w:val="0"/>
              <w:rPr>
                <w:rFonts w:ascii="仿宋_GB2312" w:eastAsia="仿宋_GB2312" w:hAnsi="宋体" w:cs="宋体" w:hint="eastAsia"/>
                <w:color w:val="000000"/>
                <w:kern w:val="0"/>
                <w:sz w:val="24"/>
                <w:szCs w:val="22"/>
                <w:lang w:eastAsia="en-US"/>
              </w:rPr>
            </w:pPr>
            <w:r w:rsidRPr="001C38ED">
              <w:rPr>
                <w:rFonts w:ascii="仿宋_GB2312" w:eastAsia="仿宋_GB2312" w:hAnsi="宋体" w:cs="宋体" w:hint="eastAsia"/>
                <w:color w:val="000000"/>
                <w:kern w:val="0"/>
                <w:sz w:val="24"/>
                <w:szCs w:val="22"/>
                <w:lang w:eastAsia="en-US"/>
              </w:rPr>
              <w:t>自动化部分</w:t>
            </w:r>
          </w:p>
        </w:tc>
        <w:tc>
          <w:tcPr>
            <w:tcW w:w="2698" w:type="dxa"/>
            <w:tcBorders>
              <w:top w:val="single" w:sz="8" w:space="0" w:color="auto"/>
              <w:left w:val="single" w:sz="4" w:space="0" w:color="auto"/>
              <w:bottom w:val="single" w:sz="4" w:space="0" w:color="auto"/>
              <w:right w:val="single" w:sz="4" w:space="0" w:color="auto"/>
            </w:tcBorders>
            <w:shd w:val="clear" w:color="auto" w:fill="auto"/>
            <w:vAlign w:val="center"/>
          </w:tcPr>
          <w:p w14:paraId="72D4BD06" w14:textId="77777777" w:rsidR="00970AFC" w:rsidRPr="001C38ED" w:rsidRDefault="00970AFC" w:rsidP="001C38ED">
            <w:pPr>
              <w:widowControl/>
              <w:autoSpaceDE w:val="0"/>
              <w:autoSpaceDN w:val="0"/>
              <w:rPr>
                <w:rFonts w:ascii="仿宋_GB2312" w:eastAsia="仿宋_GB2312" w:hAnsi="宋体" w:cs="宋体" w:hint="eastAsia"/>
                <w:color w:val="000000"/>
                <w:kern w:val="0"/>
                <w:sz w:val="24"/>
                <w:szCs w:val="22"/>
                <w:lang w:eastAsia="en-US"/>
              </w:rPr>
            </w:pPr>
            <w:r w:rsidRPr="001C38ED">
              <w:rPr>
                <w:rFonts w:ascii="仿宋_GB2312" w:eastAsia="仿宋_GB2312" w:hAnsi="宋体" w:cs="宋体" w:hint="eastAsia"/>
                <w:color w:val="000000"/>
                <w:kern w:val="0"/>
                <w:sz w:val="24"/>
                <w:szCs w:val="22"/>
                <w:lang w:eastAsia="en-US"/>
              </w:rPr>
              <w:t>路面平整度</w:t>
            </w:r>
          </w:p>
        </w:tc>
        <w:tc>
          <w:tcPr>
            <w:tcW w:w="1576" w:type="dxa"/>
            <w:tcBorders>
              <w:top w:val="single" w:sz="8" w:space="0" w:color="auto"/>
              <w:left w:val="single" w:sz="4" w:space="0" w:color="auto"/>
              <w:bottom w:val="single" w:sz="4" w:space="0" w:color="auto"/>
              <w:right w:val="single" w:sz="4" w:space="0" w:color="auto"/>
            </w:tcBorders>
            <w:shd w:val="clear" w:color="auto" w:fill="auto"/>
            <w:vAlign w:val="center"/>
          </w:tcPr>
          <w:p w14:paraId="66648C4F" w14:textId="77777777" w:rsidR="00970AFC" w:rsidRPr="001C38ED" w:rsidRDefault="00970AFC" w:rsidP="001C38ED">
            <w:pPr>
              <w:widowControl/>
              <w:autoSpaceDE w:val="0"/>
              <w:autoSpaceDN w:val="0"/>
              <w:rPr>
                <w:rFonts w:ascii="仿宋_GB2312" w:eastAsia="仿宋_GB2312" w:hAnsi="宋体" w:cs="宋体" w:hint="eastAsia"/>
                <w:color w:val="000000"/>
                <w:kern w:val="0"/>
                <w:sz w:val="24"/>
                <w:szCs w:val="22"/>
                <w:lang w:eastAsia="en-US"/>
              </w:rPr>
            </w:pPr>
            <w:r w:rsidRPr="001C38ED">
              <w:rPr>
                <w:rFonts w:ascii="仿宋_GB2312" w:eastAsia="仿宋_GB2312" w:hAnsi="宋体" w:cs="宋体" w:hint="eastAsia"/>
                <w:color w:val="000000"/>
                <w:kern w:val="0"/>
                <w:sz w:val="24"/>
                <w:szCs w:val="22"/>
                <w:lang w:eastAsia="en-US"/>
              </w:rPr>
              <w:t>km</w:t>
            </w:r>
          </w:p>
        </w:tc>
        <w:tc>
          <w:tcPr>
            <w:tcW w:w="1774" w:type="dxa"/>
            <w:vMerge w:val="restart"/>
            <w:tcBorders>
              <w:top w:val="single" w:sz="8" w:space="0" w:color="auto"/>
              <w:left w:val="single" w:sz="4" w:space="0" w:color="auto"/>
              <w:right w:val="single" w:sz="4" w:space="0" w:color="auto"/>
            </w:tcBorders>
            <w:shd w:val="clear" w:color="auto" w:fill="auto"/>
            <w:vAlign w:val="center"/>
          </w:tcPr>
          <w:p w14:paraId="3A6799BA" w14:textId="77777777" w:rsidR="00970AFC" w:rsidRPr="001C38ED" w:rsidRDefault="00970AFC" w:rsidP="001C38ED">
            <w:pPr>
              <w:widowControl/>
              <w:autoSpaceDE w:val="0"/>
              <w:autoSpaceDN w:val="0"/>
              <w:rPr>
                <w:rFonts w:ascii="仿宋_GB2312" w:eastAsia="仿宋_GB2312" w:hAnsi="宋体" w:cs="宋体" w:hint="eastAsia"/>
                <w:color w:val="000000"/>
                <w:kern w:val="0"/>
                <w:sz w:val="22"/>
              </w:rPr>
            </w:pPr>
            <w:r w:rsidRPr="001C38ED">
              <w:rPr>
                <w:rFonts w:ascii="仿宋_GB2312" w:eastAsia="仿宋_GB2312" w:hAnsi="宋体" w:cs="宋体" w:hint="eastAsia"/>
                <w:color w:val="000000"/>
                <w:kern w:val="0"/>
                <w:sz w:val="22"/>
              </w:rPr>
              <w:t>2489</w:t>
            </w:r>
          </w:p>
        </w:tc>
      </w:tr>
      <w:tr w:rsidR="00970AFC" w:rsidRPr="001C38ED" w14:paraId="38F00114" w14:textId="77777777" w:rsidTr="00970AFC">
        <w:trPr>
          <w:trHeight w:val="574"/>
        </w:trPr>
        <w:tc>
          <w:tcPr>
            <w:tcW w:w="1517" w:type="dxa"/>
            <w:tcBorders>
              <w:top w:val="single" w:sz="4" w:space="0" w:color="auto"/>
              <w:left w:val="single" w:sz="8" w:space="0" w:color="auto"/>
              <w:bottom w:val="single" w:sz="8" w:space="0" w:color="auto"/>
              <w:right w:val="single" w:sz="4" w:space="0" w:color="auto"/>
            </w:tcBorders>
            <w:shd w:val="clear" w:color="auto" w:fill="auto"/>
            <w:vAlign w:val="center"/>
          </w:tcPr>
          <w:p w14:paraId="4D3DA24E" w14:textId="77777777" w:rsidR="00970AFC" w:rsidRPr="001C38ED" w:rsidRDefault="00970AFC" w:rsidP="001C38ED">
            <w:pPr>
              <w:widowControl/>
              <w:autoSpaceDE w:val="0"/>
              <w:autoSpaceDN w:val="0"/>
              <w:rPr>
                <w:rFonts w:ascii="仿宋_GB2312" w:eastAsia="仿宋_GB2312" w:hAnsi="宋体" w:cs="宋体" w:hint="eastAsia"/>
                <w:color w:val="000000"/>
                <w:kern w:val="0"/>
                <w:sz w:val="24"/>
                <w:szCs w:val="22"/>
                <w:lang w:eastAsia="en-US"/>
              </w:rPr>
            </w:pPr>
            <w:r w:rsidRPr="001C38ED">
              <w:rPr>
                <w:rFonts w:ascii="仿宋_GB2312" w:eastAsia="仿宋_GB2312" w:hAnsi="宋体" w:cs="宋体" w:hint="eastAsia"/>
                <w:color w:val="000000"/>
                <w:kern w:val="0"/>
                <w:sz w:val="24"/>
                <w:szCs w:val="22"/>
                <w:lang w:eastAsia="en-US"/>
              </w:rPr>
              <w:t>2</w:t>
            </w:r>
          </w:p>
        </w:tc>
        <w:tc>
          <w:tcPr>
            <w:tcW w:w="1517" w:type="dxa"/>
            <w:vMerge/>
            <w:tcBorders>
              <w:top w:val="single" w:sz="4" w:space="0" w:color="auto"/>
              <w:left w:val="single" w:sz="4" w:space="0" w:color="auto"/>
              <w:bottom w:val="single" w:sz="8" w:space="0" w:color="auto"/>
              <w:right w:val="single" w:sz="4" w:space="0" w:color="auto"/>
            </w:tcBorders>
            <w:vAlign w:val="center"/>
          </w:tcPr>
          <w:p w14:paraId="508873E9" w14:textId="77777777" w:rsidR="00970AFC" w:rsidRPr="001C38ED" w:rsidRDefault="00970AFC" w:rsidP="001C38ED">
            <w:pPr>
              <w:widowControl/>
              <w:autoSpaceDE w:val="0"/>
              <w:autoSpaceDN w:val="0"/>
              <w:rPr>
                <w:rFonts w:ascii="仿宋_GB2312" w:eastAsia="仿宋_GB2312" w:hAnsi="宋体" w:cs="宋体" w:hint="eastAsia"/>
                <w:color w:val="000000"/>
                <w:kern w:val="0"/>
                <w:sz w:val="24"/>
                <w:szCs w:val="22"/>
                <w:lang w:eastAsia="en-US"/>
              </w:rPr>
            </w:pPr>
          </w:p>
        </w:tc>
        <w:tc>
          <w:tcPr>
            <w:tcW w:w="2698" w:type="dxa"/>
            <w:tcBorders>
              <w:top w:val="single" w:sz="4" w:space="0" w:color="auto"/>
              <w:left w:val="single" w:sz="4" w:space="0" w:color="auto"/>
              <w:bottom w:val="single" w:sz="8" w:space="0" w:color="auto"/>
              <w:right w:val="single" w:sz="4" w:space="0" w:color="auto"/>
            </w:tcBorders>
            <w:shd w:val="clear" w:color="auto" w:fill="auto"/>
            <w:vAlign w:val="center"/>
          </w:tcPr>
          <w:p w14:paraId="1DD388DD" w14:textId="77777777" w:rsidR="00970AFC" w:rsidRPr="001C38ED" w:rsidRDefault="00970AFC" w:rsidP="001C38ED">
            <w:pPr>
              <w:widowControl/>
              <w:autoSpaceDE w:val="0"/>
              <w:autoSpaceDN w:val="0"/>
              <w:rPr>
                <w:rFonts w:ascii="仿宋_GB2312" w:eastAsia="仿宋_GB2312" w:hAnsi="宋体" w:cs="宋体" w:hint="eastAsia"/>
                <w:color w:val="000000"/>
                <w:kern w:val="0"/>
                <w:sz w:val="24"/>
                <w:szCs w:val="22"/>
                <w:lang w:eastAsia="en-US"/>
              </w:rPr>
            </w:pPr>
            <w:r w:rsidRPr="001C38ED">
              <w:rPr>
                <w:rFonts w:ascii="仿宋_GB2312" w:eastAsia="仿宋_GB2312" w:hAnsi="宋体" w:cs="宋体" w:hint="eastAsia"/>
                <w:color w:val="000000"/>
                <w:kern w:val="0"/>
                <w:sz w:val="24"/>
                <w:szCs w:val="22"/>
                <w:lang w:eastAsia="en-US"/>
              </w:rPr>
              <w:t>路面损坏</w:t>
            </w:r>
          </w:p>
        </w:tc>
        <w:tc>
          <w:tcPr>
            <w:tcW w:w="1576" w:type="dxa"/>
            <w:tcBorders>
              <w:top w:val="single" w:sz="4" w:space="0" w:color="auto"/>
              <w:left w:val="single" w:sz="4" w:space="0" w:color="auto"/>
              <w:bottom w:val="single" w:sz="8" w:space="0" w:color="auto"/>
              <w:right w:val="single" w:sz="4" w:space="0" w:color="auto"/>
            </w:tcBorders>
            <w:shd w:val="clear" w:color="auto" w:fill="auto"/>
            <w:vAlign w:val="center"/>
          </w:tcPr>
          <w:p w14:paraId="57364A3E" w14:textId="77777777" w:rsidR="00970AFC" w:rsidRPr="001C38ED" w:rsidRDefault="00970AFC" w:rsidP="001C38ED">
            <w:pPr>
              <w:widowControl/>
              <w:autoSpaceDE w:val="0"/>
              <w:autoSpaceDN w:val="0"/>
              <w:rPr>
                <w:rFonts w:ascii="仿宋_GB2312" w:eastAsia="仿宋_GB2312" w:hAnsi="宋体" w:cs="宋体" w:hint="eastAsia"/>
                <w:color w:val="000000"/>
                <w:kern w:val="0"/>
                <w:sz w:val="24"/>
                <w:szCs w:val="22"/>
                <w:lang w:eastAsia="en-US"/>
              </w:rPr>
            </w:pPr>
            <w:r w:rsidRPr="001C38ED">
              <w:rPr>
                <w:rFonts w:ascii="仿宋_GB2312" w:eastAsia="仿宋_GB2312" w:hAnsi="宋体" w:cs="宋体" w:hint="eastAsia"/>
                <w:color w:val="000000"/>
                <w:kern w:val="0"/>
                <w:sz w:val="24"/>
                <w:szCs w:val="22"/>
                <w:lang w:eastAsia="en-US"/>
              </w:rPr>
              <w:t>km</w:t>
            </w:r>
          </w:p>
        </w:tc>
        <w:tc>
          <w:tcPr>
            <w:tcW w:w="1774" w:type="dxa"/>
            <w:vMerge/>
            <w:tcBorders>
              <w:left w:val="single" w:sz="4" w:space="0" w:color="auto"/>
              <w:bottom w:val="single" w:sz="8" w:space="0" w:color="auto"/>
              <w:right w:val="single" w:sz="4" w:space="0" w:color="auto"/>
            </w:tcBorders>
            <w:shd w:val="clear" w:color="auto" w:fill="auto"/>
            <w:vAlign w:val="center"/>
          </w:tcPr>
          <w:p w14:paraId="58CB230F" w14:textId="77777777" w:rsidR="00970AFC" w:rsidRPr="001C38ED" w:rsidRDefault="00970AFC" w:rsidP="001C38ED">
            <w:pPr>
              <w:widowControl/>
              <w:autoSpaceDE w:val="0"/>
              <w:autoSpaceDN w:val="0"/>
              <w:rPr>
                <w:rFonts w:ascii="仿宋_GB2312" w:eastAsia="仿宋_GB2312" w:hAnsi="宋体" w:cs="宋体" w:hint="eastAsia"/>
                <w:color w:val="000000"/>
                <w:kern w:val="0"/>
                <w:sz w:val="22"/>
              </w:rPr>
            </w:pPr>
          </w:p>
        </w:tc>
      </w:tr>
      <w:tr w:rsidR="00970AFC" w:rsidRPr="001C38ED" w14:paraId="71BCC298" w14:textId="77777777" w:rsidTr="00970AFC">
        <w:trPr>
          <w:trHeight w:val="1682"/>
        </w:trPr>
        <w:tc>
          <w:tcPr>
            <w:tcW w:w="1517" w:type="dxa"/>
            <w:tcBorders>
              <w:top w:val="single" w:sz="8" w:space="0" w:color="auto"/>
              <w:left w:val="single" w:sz="8" w:space="0" w:color="auto"/>
              <w:bottom w:val="single" w:sz="8" w:space="0" w:color="auto"/>
              <w:right w:val="single" w:sz="8" w:space="0" w:color="auto"/>
            </w:tcBorders>
            <w:shd w:val="clear" w:color="auto" w:fill="auto"/>
            <w:vAlign w:val="center"/>
          </w:tcPr>
          <w:p w14:paraId="6A662206" w14:textId="77777777" w:rsidR="00970AFC" w:rsidRPr="001C38ED" w:rsidRDefault="00970AFC" w:rsidP="001C38ED">
            <w:pPr>
              <w:widowControl/>
              <w:autoSpaceDE w:val="0"/>
              <w:autoSpaceDN w:val="0"/>
              <w:rPr>
                <w:rFonts w:ascii="仿宋_GB2312" w:eastAsia="仿宋_GB2312" w:hAnsi="宋体" w:cs="宋体" w:hint="eastAsia"/>
                <w:color w:val="000000"/>
                <w:kern w:val="0"/>
                <w:sz w:val="24"/>
                <w:szCs w:val="22"/>
              </w:rPr>
            </w:pPr>
            <w:r w:rsidRPr="001C38ED">
              <w:rPr>
                <w:rFonts w:ascii="仿宋_GB2312" w:eastAsia="仿宋_GB2312" w:hAnsi="宋体" w:cs="宋体" w:hint="eastAsia"/>
                <w:color w:val="000000"/>
                <w:kern w:val="0"/>
                <w:sz w:val="24"/>
                <w:szCs w:val="22"/>
              </w:rPr>
              <w:t>3</w:t>
            </w:r>
          </w:p>
        </w:tc>
        <w:tc>
          <w:tcPr>
            <w:tcW w:w="1517" w:type="dxa"/>
            <w:tcBorders>
              <w:top w:val="single" w:sz="8" w:space="0" w:color="auto"/>
              <w:left w:val="nil"/>
              <w:bottom w:val="single" w:sz="8" w:space="0" w:color="auto"/>
              <w:right w:val="single" w:sz="8" w:space="0" w:color="auto"/>
            </w:tcBorders>
            <w:shd w:val="clear" w:color="auto" w:fill="auto"/>
            <w:vAlign w:val="center"/>
          </w:tcPr>
          <w:p w14:paraId="6B341E23" w14:textId="77777777" w:rsidR="00970AFC" w:rsidRPr="001C38ED" w:rsidRDefault="00970AFC" w:rsidP="001C38ED">
            <w:pPr>
              <w:widowControl/>
              <w:autoSpaceDE w:val="0"/>
              <w:autoSpaceDN w:val="0"/>
              <w:rPr>
                <w:rFonts w:ascii="仿宋_GB2312" w:eastAsia="仿宋_GB2312" w:hAnsi="宋体" w:cs="宋体" w:hint="eastAsia"/>
                <w:color w:val="000000"/>
                <w:kern w:val="0"/>
                <w:sz w:val="24"/>
                <w:szCs w:val="22"/>
                <w:lang w:eastAsia="en-US"/>
              </w:rPr>
            </w:pPr>
            <w:r w:rsidRPr="001C38ED">
              <w:rPr>
                <w:rFonts w:ascii="仿宋_GB2312" w:eastAsia="仿宋_GB2312" w:hAnsi="宋体" w:cs="宋体" w:hint="eastAsia"/>
                <w:color w:val="000000"/>
                <w:kern w:val="0"/>
                <w:sz w:val="24"/>
                <w:szCs w:val="22"/>
                <w:lang w:eastAsia="en-US"/>
              </w:rPr>
              <w:t>桥梁技术状况评定</w:t>
            </w:r>
          </w:p>
        </w:tc>
        <w:tc>
          <w:tcPr>
            <w:tcW w:w="2698" w:type="dxa"/>
            <w:tcBorders>
              <w:top w:val="single" w:sz="8" w:space="0" w:color="auto"/>
              <w:left w:val="nil"/>
              <w:bottom w:val="single" w:sz="8" w:space="0" w:color="auto"/>
              <w:right w:val="single" w:sz="8" w:space="0" w:color="auto"/>
            </w:tcBorders>
            <w:shd w:val="clear" w:color="auto" w:fill="auto"/>
            <w:vAlign w:val="center"/>
          </w:tcPr>
          <w:p w14:paraId="49751C60" w14:textId="77777777" w:rsidR="00970AFC" w:rsidRPr="001C38ED" w:rsidRDefault="00970AFC" w:rsidP="001C38ED">
            <w:pPr>
              <w:widowControl/>
              <w:autoSpaceDE w:val="0"/>
              <w:autoSpaceDN w:val="0"/>
              <w:rPr>
                <w:rFonts w:ascii="仿宋_GB2312" w:eastAsia="仿宋_GB2312" w:hAnsi="宋体" w:cs="宋体" w:hint="eastAsia"/>
                <w:color w:val="000000"/>
                <w:kern w:val="0"/>
                <w:sz w:val="24"/>
                <w:szCs w:val="22"/>
              </w:rPr>
            </w:pPr>
            <w:r w:rsidRPr="001C38ED">
              <w:rPr>
                <w:rFonts w:ascii="仿宋_GB2312" w:eastAsia="仿宋_GB2312" w:hAnsi="宋体" w:cs="宋体" w:hint="eastAsia"/>
                <w:color w:val="000000"/>
                <w:kern w:val="0"/>
                <w:sz w:val="24"/>
                <w:szCs w:val="22"/>
              </w:rPr>
              <w:t>桥梁外观检查和桥梁技术状况评定</w:t>
            </w:r>
          </w:p>
        </w:tc>
        <w:tc>
          <w:tcPr>
            <w:tcW w:w="1576" w:type="dxa"/>
            <w:tcBorders>
              <w:top w:val="single" w:sz="8" w:space="0" w:color="auto"/>
              <w:left w:val="nil"/>
              <w:bottom w:val="single" w:sz="8" w:space="0" w:color="auto"/>
              <w:right w:val="single" w:sz="8" w:space="0" w:color="auto"/>
            </w:tcBorders>
            <w:shd w:val="clear" w:color="auto" w:fill="auto"/>
            <w:vAlign w:val="center"/>
          </w:tcPr>
          <w:p w14:paraId="2CCE6BDD" w14:textId="77777777" w:rsidR="00970AFC" w:rsidRPr="001C38ED" w:rsidRDefault="00970AFC" w:rsidP="001C38ED">
            <w:pPr>
              <w:widowControl/>
              <w:autoSpaceDE w:val="0"/>
              <w:autoSpaceDN w:val="0"/>
              <w:rPr>
                <w:rFonts w:ascii="仿宋_GB2312" w:eastAsia="仿宋_GB2312" w:hAnsi="宋体" w:cs="宋体" w:hint="eastAsia"/>
                <w:color w:val="000000"/>
                <w:kern w:val="0"/>
                <w:sz w:val="24"/>
                <w:szCs w:val="22"/>
                <w:lang w:eastAsia="en-US"/>
              </w:rPr>
            </w:pPr>
            <w:r w:rsidRPr="001C38ED">
              <w:rPr>
                <w:rFonts w:ascii="仿宋_GB2312" w:eastAsia="仿宋_GB2312" w:hAnsi="宋体" w:cs="宋体" w:hint="eastAsia"/>
                <w:color w:val="000000"/>
                <w:kern w:val="0"/>
                <w:sz w:val="24"/>
                <w:szCs w:val="22"/>
                <w:lang w:eastAsia="en-US"/>
              </w:rPr>
              <w:t>延米</w:t>
            </w:r>
          </w:p>
        </w:tc>
        <w:tc>
          <w:tcPr>
            <w:tcW w:w="1774" w:type="dxa"/>
            <w:tcBorders>
              <w:top w:val="single" w:sz="8" w:space="0" w:color="auto"/>
              <w:left w:val="nil"/>
              <w:bottom w:val="single" w:sz="8" w:space="0" w:color="auto"/>
              <w:right w:val="single" w:sz="8" w:space="0" w:color="auto"/>
            </w:tcBorders>
            <w:shd w:val="clear" w:color="auto" w:fill="auto"/>
            <w:vAlign w:val="center"/>
          </w:tcPr>
          <w:p w14:paraId="060CC0B9" w14:textId="77777777" w:rsidR="00970AFC" w:rsidRPr="001C38ED" w:rsidRDefault="00970AFC" w:rsidP="001C38ED">
            <w:pPr>
              <w:widowControl/>
              <w:autoSpaceDE w:val="0"/>
              <w:autoSpaceDN w:val="0"/>
              <w:rPr>
                <w:rFonts w:ascii="仿宋_GB2312" w:eastAsia="仿宋_GB2312" w:hAnsi="宋体" w:cs="宋体" w:hint="eastAsia"/>
                <w:color w:val="000000"/>
                <w:kern w:val="0"/>
                <w:sz w:val="22"/>
              </w:rPr>
            </w:pPr>
            <w:r w:rsidRPr="001C38ED">
              <w:rPr>
                <w:rFonts w:ascii="仿宋_GB2312" w:eastAsia="仿宋_GB2312" w:hAnsi="宋体" w:cs="宋体" w:hint="eastAsia"/>
                <w:color w:val="000000"/>
                <w:kern w:val="0"/>
                <w:sz w:val="22"/>
              </w:rPr>
              <w:t>约6000</w:t>
            </w:r>
          </w:p>
        </w:tc>
      </w:tr>
      <w:tr w:rsidR="00970AFC" w:rsidRPr="001C38ED" w14:paraId="6430E718" w14:textId="77777777" w:rsidTr="00970AFC">
        <w:trPr>
          <w:trHeight w:val="1682"/>
        </w:trPr>
        <w:tc>
          <w:tcPr>
            <w:tcW w:w="1517" w:type="dxa"/>
            <w:tcBorders>
              <w:top w:val="nil"/>
              <w:left w:val="single" w:sz="8" w:space="0" w:color="auto"/>
              <w:bottom w:val="single" w:sz="8" w:space="0" w:color="auto"/>
              <w:right w:val="single" w:sz="8" w:space="0" w:color="auto"/>
            </w:tcBorders>
            <w:shd w:val="clear" w:color="auto" w:fill="auto"/>
            <w:vAlign w:val="center"/>
          </w:tcPr>
          <w:p w14:paraId="6CAA9736" w14:textId="6958E5D9" w:rsidR="00970AFC" w:rsidRPr="001C38ED" w:rsidRDefault="00013974" w:rsidP="001C38ED">
            <w:pPr>
              <w:widowControl/>
              <w:autoSpaceDE w:val="0"/>
              <w:autoSpaceDN w:val="0"/>
              <w:rPr>
                <w:rFonts w:ascii="仿宋_GB2312" w:eastAsia="仿宋_GB2312" w:hAnsi="宋体" w:cs="宋体" w:hint="eastAsia"/>
                <w:color w:val="000000"/>
                <w:kern w:val="0"/>
                <w:sz w:val="24"/>
                <w:szCs w:val="22"/>
              </w:rPr>
            </w:pPr>
            <w:r>
              <w:rPr>
                <w:rFonts w:ascii="仿宋_GB2312" w:eastAsia="仿宋_GB2312" w:hAnsi="宋体" w:cs="宋体" w:hint="eastAsia"/>
                <w:color w:val="000000"/>
                <w:kern w:val="0"/>
                <w:sz w:val="24"/>
                <w:szCs w:val="22"/>
              </w:rPr>
              <w:t>4</w:t>
            </w:r>
          </w:p>
        </w:tc>
        <w:tc>
          <w:tcPr>
            <w:tcW w:w="1517" w:type="dxa"/>
            <w:tcBorders>
              <w:top w:val="nil"/>
              <w:left w:val="nil"/>
              <w:bottom w:val="single" w:sz="8" w:space="0" w:color="auto"/>
              <w:right w:val="single" w:sz="8" w:space="0" w:color="auto"/>
            </w:tcBorders>
            <w:shd w:val="clear" w:color="auto" w:fill="auto"/>
            <w:vAlign w:val="center"/>
          </w:tcPr>
          <w:p w14:paraId="6777D2D3" w14:textId="77777777" w:rsidR="00970AFC" w:rsidRPr="001C38ED" w:rsidRDefault="00970AFC" w:rsidP="001C38ED">
            <w:pPr>
              <w:widowControl/>
              <w:autoSpaceDE w:val="0"/>
              <w:autoSpaceDN w:val="0"/>
              <w:rPr>
                <w:rFonts w:ascii="仿宋_GB2312" w:eastAsia="仿宋_GB2312" w:hAnsi="宋体" w:cs="宋体" w:hint="eastAsia"/>
                <w:color w:val="000000"/>
                <w:kern w:val="0"/>
                <w:sz w:val="24"/>
                <w:szCs w:val="22"/>
              </w:rPr>
            </w:pPr>
            <w:r w:rsidRPr="001C38ED">
              <w:rPr>
                <w:rFonts w:ascii="仿宋_GB2312" w:eastAsia="仿宋_GB2312" w:hAnsi="宋体" w:cs="宋体" w:hint="eastAsia"/>
                <w:color w:val="000000"/>
                <w:kern w:val="0"/>
                <w:sz w:val="24"/>
                <w:szCs w:val="22"/>
              </w:rPr>
              <w:t>管理费税金</w:t>
            </w:r>
          </w:p>
        </w:tc>
        <w:tc>
          <w:tcPr>
            <w:tcW w:w="2698" w:type="dxa"/>
            <w:tcBorders>
              <w:top w:val="nil"/>
              <w:left w:val="nil"/>
              <w:bottom w:val="single" w:sz="8" w:space="0" w:color="auto"/>
              <w:right w:val="single" w:sz="8" w:space="0" w:color="auto"/>
            </w:tcBorders>
            <w:shd w:val="clear" w:color="auto" w:fill="auto"/>
            <w:vAlign w:val="center"/>
          </w:tcPr>
          <w:p w14:paraId="7ADFCB2E" w14:textId="77777777" w:rsidR="00970AFC" w:rsidRPr="001C38ED" w:rsidRDefault="00970AFC" w:rsidP="001C38ED">
            <w:pPr>
              <w:widowControl/>
              <w:autoSpaceDE w:val="0"/>
              <w:autoSpaceDN w:val="0"/>
              <w:rPr>
                <w:rFonts w:ascii="仿宋_GB2312" w:eastAsia="仿宋_GB2312" w:hAnsi="宋体" w:cs="宋体" w:hint="eastAsia"/>
                <w:color w:val="000000"/>
                <w:kern w:val="0"/>
                <w:sz w:val="24"/>
                <w:szCs w:val="22"/>
              </w:rPr>
            </w:pPr>
          </w:p>
        </w:tc>
        <w:tc>
          <w:tcPr>
            <w:tcW w:w="1576" w:type="dxa"/>
            <w:tcBorders>
              <w:top w:val="nil"/>
              <w:left w:val="nil"/>
              <w:bottom w:val="single" w:sz="8" w:space="0" w:color="auto"/>
              <w:right w:val="single" w:sz="8" w:space="0" w:color="auto"/>
            </w:tcBorders>
            <w:shd w:val="clear" w:color="auto" w:fill="auto"/>
            <w:vAlign w:val="center"/>
          </w:tcPr>
          <w:p w14:paraId="76829E71" w14:textId="77777777" w:rsidR="00970AFC" w:rsidRPr="001C38ED" w:rsidRDefault="00970AFC" w:rsidP="001C38ED">
            <w:pPr>
              <w:widowControl/>
              <w:autoSpaceDE w:val="0"/>
              <w:autoSpaceDN w:val="0"/>
              <w:rPr>
                <w:rFonts w:ascii="仿宋_GB2312" w:eastAsia="仿宋_GB2312" w:hAnsi="宋体" w:cs="宋体" w:hint="eastAsia"/>
                <w:color w:val="000000"/>
                <w:kern w:val="0"/>
                <w:sz w:val="24"/>
                <w:szCs w:val="22"/>
              </w:rPr>
            </w:pPr>
            <w:r w:rsidRPr="001C38ED">
              <w:rPr>
                <w:rFonts w:ascii="仿宋_GB2312" w:eastAsia="仿宋_GB2312" w:hAnsi="宋体" w:cs="宋体" w:hint="eastAsia"/>
                <w:color w:val="000000"/>
                <w:kern w:val="0"/>
                <w:sz w:val="24"/>
                <w:szCs w:val="22"/>
              </w:rPr>
              <w:t>项</w:t>
            </w:r>
          </w:p>
        </w:tc>
        <w:tc>
          <w:tcPr>
            <w:tcW w:w="1774" w:type="dxa"/>
            <w:tcBorders>
              <w:top w:val="nil"/>
              <w:left w:val="nil"/>
              <w:bottom w:val="single" w:sz="8" w:space="0" w:color="auto"/>
              <w:right w:val="single" w:sz="8" w:space="0" w:color="auto"/>
            </w:tcBorders>
            <w:shd w:val="clear" w:color="auto" w:fill="auto"/>
            <w:vAlign w:val="center"/>
          </w:tcPr>
          <w:p w14:paraId="0C054346" w14:textId="77777777" w:rsidR="00970AFC" w:rsidRPr="001C38ED" w:rsidRDefault="00970AFC" w:rsidP="001C38ED">
            <w:pPr>
              <w:widowControl/>
              <w:autoSpaceDE w:val="0"/>
              <w:autoSpaceDN w:val="0"/>
              <w:rPr>
                <w:rFonts w:ascii="仿宋_GB2312" w:eastAsia="仿宋_GB2312" w:hAnsi="宋体" w:cs="宋体" w:hint="eastAsia"/>
                <w:color w:val="000000"/>
                <w:kern w:val="0"/>
                <w:sz w:val="22"/>
              </w:rPr>
            </w:pPr>
          </w:p>
        </w:tc>
      </w:tr>
    </w:tbl>
    <w:p w14:paraId="32E11A80" w14:textId="77777777" w:rsidR="001C38ED" w:rsidRDefault="001C38ED" w:rsidP="001C38ED">
      <w:pPr>
        <w:pStyle w:val="af2"/>
        <w:spacing w:line="420" w:lineRule="exact"/>
        <w:ind w:firstLineChars="117" w:firstLine="282"/>
        <w:rPr>
          <w:rFonts w:hAnsi="宋体" w:cs="Times New Roman" w:hint="eastAsia"/>
          <w:b/>
          <w:bCs/>
          <w:sz w:val="24"/>
          <w:szCs w:val="24"/>
          <w:lang w:val="zh-CN"/>
        </w:rPr>
      </w:pPr>
      <w:r>
        <w:rPr>
          <w:rFonts w:hAnsi="宋体" w:hint="eastAsia"/>
          <w:b/>
          <w:bCs/>
          <w:sz w:val="24"/>
          <w:szCs w:val="24"/>
        </w:rPr>
        <w:t>三、</w:t>
      </w:r>
      <w:r>
        <w:rPr>
          <w:rFonts w:hAnsi="宋体" w:hint="eastAsia"/>
          <w:b/>
          <w:bCs/>
          <w:sz w:val="24"/>
          <w:szCs w:val="24"/>
          <w:lang w:val="zh-CN"/>
        </w:rPr>
        <w:t>采购标的执行标准：</w:t>
      </w:r>
      <w:r>
        <w:rPr>
          <w:rFonts w:hAnsi="宋体" w:hint="eastAsia"/>
          <w:b/>
          <w:bCs/>
          <w:sz w:val="24"/>
          <w:szCs w:val="24"/>
          <w:shd w:val="clear" w:color="auto" w:fill="FFFFFF"/>
        </w:rPr>
        <w:t>执行国家相关标准。</w:t>
      </w:r>
    </w:p>
    <w:p w14:paraId="00C27B64" w14:textId="77777777" w:rsidR="001C38ED" w:rsidRDefault="001C38ED" w:rsidP="001C38ED">
      <w:pPr>
        <w:spacing w:line="420" w:lineRule="exact"/>
        <w:ind w:firstLineChars="100" w:firstLine="241"/>
        <w:rPr>
          <w:rFonts w:ascii="宋体" w:cs="Times New Roman"/>
          <w:b/>
          <w:bCs/>
          <w:kern w:val="0"/>
          <w:sz w:val="24"/>
          <w:szCs w:val="24"/>
          <w:lang w:val="zh-CN"/>
        </w:rPr>
      </w:pPr>
      <w:r>
        <w:rPr>
          <w:rFonts w:ascii="宋体" w:hAnsi="宋体" w:cs="宋体" w:hint="eastAsia"/>
          <w:b/>
          <w:bCs/>
          <w:kern w:val="0"/>
          <w:sz w:val="24"/>
          <w:szCs w:val="24"/>
        </w:rPr>
        <w:t>四</w:t>
      </w:r>
      <w:r>
        <w:rPr>
          <w:rFonts w:ascii="宋体" w:hAnsi="宋体" w:cs="宋体" w:hint="eastAsia"/>
          <w:b/>
          <w:bCs/>
          <w:kern w:val="0"/>
          <w:sz w:val="24"/>
          <w:szCs w:val="24"/>
          <w:lang w:val="zh-CN"/>
        </w:rPr>
        <w:t>、服务标准、期限、效率等要求：</w:t>
      </w:r>
    </w:p>
    <w:p w14:paraId="40046B78" w14:textId="77777777" w:rsidR="001C38ED" w:rsidRDefault="001C38ED" w:rsidP="001C38ED">
      <w:pPr>
        <w:topLinePunct/>
        <w:spacing w:line="420" w:lineRule="exact"/>
        <w:ind w:firstLineChars="300" w:firstLine="720"/>
        <w:rPr>
          <w:rFonts w:ascii="宋体" w:cs="Times New Roman"/>
          <w:sz w:val="24"/>
          <w:szCs w:val="24"/>
          <w:lang w:val="zh-CN"/>
        </w:rPr>
      </w:pPr>
      <w:r>
        <w:rPr>
          <w:rFonts w:ascii="宋体" w:hAnsi="宋体" w:cs="宋体" w:hint="eastAsia"/>
          <w:sz w:val="24"/>
          <w:szCs w:val="24"/>
          <w:lang w:val="zh-CN"/>
        </w:rPr>
        <w:t>质量要求：合格；</w:t>
      </w:r>
    </w:p>
    <w:p w14:paraId="049BA0A8" w14:textId="0B1B5F51" w:rsidR="001C38ED" w:rsidRPr="006C2FD2" w:rsidRDefault="001C38ED" w:rsidP="001C38ED">
      <w:pPr>
        <w:topLinePunct/>
        <w:spacing w:line="420" w:lineRule="exact"/>
        <w:ind w:left="420"/>
        <w:rPr>
          <w:rFonts w:ascii="宋体" w:hAnsi="宋体" w:cs="宋体" w:hint="eastAsia"/>
          <w:kern w:val="0"/>
          <w:sz w:val="24"/>
          <w:szCs w:val="24"/>
        </w:rPr>
      </w:pPr>
      <w:r>
        <w:rPr>
          <w:rFonts w:ascii="宋体" w:hAnsi="宋体" w:cs="宋体"/>
          <w:kern w:val="0"/>
          <w:sz w:val="24"/>
          <w:szCs w:val="24"/>
          <w:lang w:val="zh-CN"/>
        </w:rPr>
        <w:t xml:space="preserve">  </w:t>
      </w:r>
      <w:r w:rsidRPr="006C2FD2">
        <w:rPr>
          <w:rFonts w:ascii="宋体" w:hAnsi="宋体" w:cs="宋体" w:hint="eastAsia"/>
          <w:kern w:val="0"/>
          <w:sz w:val="24"/>
          <w:szCs w:val="24"/>
        </w:rPr>
        <w:t>合同履行期限：</w:t>
      </w:r>
      <w:r w:rsidR="00970AFC" w:rsidRPr="00970AFC">
        <w:rPr>
          <w:rFonts w:ascii="宋体" w:hAnsi="宋体" w:cs="宋体" w:hint="eastAsia"/>
          <w:kern w:val="0"/>
          <w:sz w:val="24"/>
          <w:szCs w:val="24"/>
        </w:rPr>
        <w:t>合同签订后30日历天内完成</w:t>
      </w:r>
      <w:r w:rsidRPr="006C2FD2">
        <w:rPr>
          <w:rFonts w:ascii="宋体" w:hAnsi="宋体" w:cs="宋体" w:hint="eastAsia"/>
          <w:kern w:val="0"/>
          <w:sz w:val="24"/>
          <w:szCs w:val="24"/>
        </w:rPr>
        <w:t>。</w:t>
      </w:r>
    </w:p>
    <w:p w14:paraId="616F059A" w14:textId="77777777" w:rsidR="001C38ED" w:rsidRDefault="001C38ED" w:rsidP="001C38ED">
      <w:pPr>
        <w:topLinePunct/>
        <w:spacing w:line="420" w:lineRule="exact"/>
        <w:ind w:left="420"/>
        <w:rPr>
          <w:rFonts w:ascii="宋体" w:cs="Times New Roman"/>
          <w:b/>
          <w:bCs/>
          <w:sz w:val="24"/>
          <w:szCs w:val="24"/>
          <w:shd w:val="clear" w:color="auto" w:fill="FFFFFF"/>
        </w:rPr>
      </w:pPr>
      <w:r>
        <w:rPr>
          <w:rFonts w:ascii="宋体" w:hAnsi="宋体" w:cs="宋体" w:hint="eastAsia"/>
          <w:b/>
          <w:bCs/>
          <w:kern w:val="0"/>
          <w:sz w:val="24"/>
          <w:szCs w:val="24"/>
          <w:shd w:val="clear" w:color="auto" w:fill="FFFFFF"/>
        </w:rPr>
        <w:t>五</w:t>
      </w:r>
      <w:r>
        <w:rPr>
          <w:rFonts w:ascii="宋体" w:hAnsi="宋体" w:cs="宋体" w:hint="eastAsia"/>
          <w:b/>
          <w:bCs/>
          <w:kern w:val="0"/>
          <w:sz w:val="24"/>
          <w:szCs w:val="24"/>
          <w:shd w:val="clear" w:color="auto" w:fill="FFFFFF"/>
          <w:lang w:val="zh-CN"/>
        </w:rPr>
        <w:t>、</w:t>
      </w:r>
      <w:r>
        <w:rPr>
          <w:rFonts w:ascii="宋体" w:hAnsi="宋体" w:cs="宋体" w:hint="eastAsia"/>
          <w:b/>
          <w:bCs/>
          <w:sz w:val="24"/>
          <w:szCs w:val="24"/>
          <w:shd w:val="clear" w:color="auto" w:fill="FFFFFF"/>
        </w:rPr>
        <w:t>采购标的的其他技术、服务等要求：</w:t>
      </w:r>
    </w:p>
    <w:p w14:paraId="7B36C41A" w14:textId="77777777" w:rsidR="001C38ED" w:rsidRDefault="001C38ED" w:rsidP="001C38ED">
      <w:pPr>
        <w:widowControl/>
        <w:spacing w:line="420" w:lineRule="exact"/>
        <w:ind w:firstLineChars="200" w:firstLine="480"/>
        <w:jc w:val="left"/>
        <w:rPr>
          <w:rFonts w:ascii="宋体" w:cs="Times New Roman"/>
          <w:kern w:val="0"/>
          <w:sz w:val="24"/>
          <w:szCs w:val="24"/>
          <w:shd w:val="clear" w:color="auto" w:fill="FFFFFF"/>
        </w:rPr>
      </w:pPr>
      <w:r>
        <w:rPr>
          <w:rFonts w:ascii="宋体" w:hAnsi="宋体" w:cs="宋体"/>
          <w:kern w:val="0"/>
          <w:sz w:val="24"/>
          <w:szCs w:val="24"/>
          <w:shd w:val="clear" w:color="auto" w:fill="FFFFFF"/>
        </w:rPr>
        <w:t>1</w:t>
      </w:r>
      <w:r>
        <w:rPr>
          <w:rFonts w:ascii="宋体" w:hAnsi="宋体" w:cs="宋体" w:hint="eastAsia"/>
          <w:kern w:val="0"/>
          <w:sz w:val="24"/>
          <w:szCs w:val="24"/>
          <w:shd w:val="clear" w:color="auto" w:fill="FFFFFF"/>
        </w:rPr>
        <w:t>、投标人应就该项目完整报价，否则为无效响应文件。</w:t>
      </w:r>
    </w:p>
    <w:p w14:paraId="7F0E0D81" w14:textId="77777777" w:rsidR="001C38ED" w:rsidRDefault="001C38ED" w:rsidP="001C38ED">
      <w:pPr>
        <w:topLinePunct/>
        <w:spacing w:line="420" w:lineRule="exact"/>
        <w:ind w:firstLineChars="200" w:firstLine="480"/>
        <w:rPr>
          <w:rFonts w:ascii="宋体" w:cs="Times New Roman"/>
          <w:kern w:val="0"/>
          <w:sz w:val="24"/>
          <w:szCs w:val="24"/>
          <w:shd w:val="clear" w:color="auto" w:fill="FFFFFF"/>
        </w:rPr>
      </w:pPr>
      <w:r>
        <w:rPr>
          <w:rFonts w:ascii="宋体" w:hAnsi="宋体" w:cs="宋体"/>
          <w:kern w:val="0"/>
          <w:sz w:val="24"/>
          <w:szCs w:val="24"/>
          <w:shd w:val="clear" w:color="auto" w:fill="FFFFFF"/>
        </w:rPr>
        <w:t>2</w:t>
      </w:r>
      <w:r>
        <w:rPr>
          <w:rFonts w:ascii="宋体" w:hAnsi="宋体" w:cs="宋体" w:hint="eastAsia"/>
          <w:kern w:val="0"/>
          <w:sz w:val="24"/>
          <w:szCs w:val="24"/>
          <w:shd w:val="clear" w:color="auto" w:fill="FFFFFF"/>
        </w:rPr>
        <w:t>、响应文件中须有详细合理的实施（技术）方案和售后服务承诺，否则为无效响应文件。</w:t>
      </w:r>
    </w:p>
    <w:p w14:paraId="59291C00" w14:textId="77777777" w:rsidR="001C38ED" w:rsidRDefault="001C38ED" w:rsidP="001C38ED">
      <w:pPr>
        <w:spacing w:line="420" w:lineRule="exact"/>
        <w:ind w:firstLineChars="200" w:firstLine="480"/>
        <w:rPr>
          <w:rFonts w:ascii="宋体" w:cs="Times New Roman"/>
          <w:kern w:val="0"/>
          <w:sz w:val="24"/>
          <w:szCs w:val="24"/>
          <w:shd w:val="clear" w:color="auto" w:fill="FFFFFF"/>
        </w:rPr>
      </w:pPr>
      <w:r>
        <w:rPr>
          <w:rFonts w:ascii="宋体" w:hAnsi="宋体" w:cs="宋体"/>
          <w:kern w:val="0"/>
          <w:sz w:val="24"/>
          <w:szCs w:val="24"/>
          <w:shd w:val="clear" w:color="auto" w:fill="FFFFFF"/>
        </w:rPr>
        <w:t>3</w:t>
      </w:r>
      <w:r>
        <w:rPr>
          <w:rFonts w:ascii="宋体" w:hAnsi="宋体" w:cs="宋体" w:hint="eastAsia"/>
          <w:kern w:val="0"/>
          <w:sz w:val="24"/>
          <w:szCs w:val="24"/>
          <w:shd w:val="clear" w:color="auto" w:fill="FFFFFF"/>
        </w:rPr>
        <w:t>、本次招标某些技术标准与国家所要求的标准不统一或有不兼容的地方，均以国家强制性标准或最新出台的标准为准。</w:t>
      </w:r>
    </w:p>
    <w:p w14:paraId="19241BDF" w14:textId="77777777" w:rsidR="001C38ED" w:rsidRDefault="001C38ED" w:rsidP="001C38ED">
      <w:pPr>
        <w:spacing w:line="420" w:lineRule="exact"/>
        <w:ind w:firstLineChars="200" w:firstLine="480"/>
        <w:rPr>
          <w:rFonts w:ascii="宋体" w:cs="Times New Roman"/>
          <w:kern w:val="0"/>
          <w:sz w:val="24"/>
          <w:szCs w:val="24"/>
          <w:shd w:val="clear" w:color="auto" w:fill="FFFFFF"/>
        </w:rPr>
      </w:pPr>
      <w:r>
        <w:rPr>
          <w:rFonts w:ascii="宋体" w:hAnsi="宋体" w:cs="宋体"/>
          <w:kern w:val="0"/>
          <w:sz w:val="24"/>
          <w:szCs w:val="24"/>
          <w:shd w:val="clear" w:color="auto" w:fill="FFFFFF"/>
        </w:rPr>
        <w:t>4</w:t>
      </w:r>
      <w:r>
        <w:rPr>
          <w:rFonts w:ascii="宋体" w:hAnsi="宋体" w:cs="宋体" w:hint="eastAsia"/>
          <w:kern w:val="0"/>
          <w:sz w:val="24"/>
          <w:szCs w:val="24"/>
          <w:shd w:val="clear" w:color="auto" w:fill="FFFFFF"/>
        </w:rPr>
        <w:t>、如果未在竞争性谈判文件中要求提供其相关行业标准或国家强制性标准的，则投标人有责任给予补充说明。</w:t>
      </w:r>
    </w:p>
    <w:p w14:paraId="194DF4C2" w14:textId="77777777" w:rsidR="001C38ED" w:rsidRDefault="001C38ED" w:rsidP="001C38ED">
      <w:pPr>
        <w:widowControl/>
        <w:shd w:val="clear" w:color="auto" w:fill="FFFFFF"/>
        <w:spacing w:line="420" w:lineRule="exact"/>
        <w:ind w:firstLineChars="100" w:firstLine="241"/>
        <w:jc w:val="left"/>
        <w:rPr>
          <w:rFonts w:ascii="宋体" w:cs="Times New Roman"/>
          <w:kern w:val="0"/>
          <w:sz w:val="24"/>
          <w:szCs w:val="24"/>
          <w:lang w:val="zh-CN"/>
        </w:rPr>
      </w:pPr>
      <w:r>
        <w:rPr>
          <w:rFonts w:ascii="宋体" w:hAnsi="宋体" w:cs="宋体" w:hint="eastAsia"/>
          <w:b/>
          <w:bCs/>
          <w:kern w:val="0"/>
          <w:sz w:val="24"/>
          <w:szCs w:val="24"/>
        </w:rPr>
        <w:t>六</w:t>
      </w:r>
      <w:r>
        <w:rPr>
          <w:rFonts w:ascii="宋体" w:hAnsi="宋体" w:cs="宋体" w:hint="eastAsia"/>
          <w:b/>
          <w:bCs/>
          <w:kern w:val="0"/>
          <w:sz w:val="24"/>
          <w:szCs w:val="24"/>
          <w:lang w:val="zh-CN"/>
        </w:rPr>
        <w:t>、验收标准</w:t>
      </w:r>
    </w:p>
    <w:p w14:paraId="5EB37989" w14:textId="77777777" w:rsidR="001C38ED" w:rsidRDefault="001C38ED" w:rsidP="001C38ED">
      <w:pPr>
        <w:pStyle w:val="af1"/>
        <w:widowControl/>
        <w:shd w:val="clear" w:color="auto" w:fill="FFFFFF"/>
        <w:spacing w:line="420" w:lineRule="exact"/>
        <w:ind w:firstLine="420"/>
        <w:jc w:val="left"/>
        <w:rPr>
          <w:rFonts w:ascii="宋体" w:cs="Times New Roman"/>
          <w:kern w:val="0"/>
          <w:lang w:val="zh-CN"/>
        </w:rPr>
      </w:pPr>
      <w:r w:rsidRPr="00C56F97">
        <w:rPr>
          <w:rFonts w:ascii="宋体" w:hAnsi="宋体" w:cs="宋体" w:hint="eastAsia"/>
          <w:kern w:val="0"/>
          <w:lang w:val="zh-CN"/>
        </w:rPr>
        <w:t>采购人根据</w:t>
      </w:r>
      <w:r>
        <w:rPr>
          <w:rFonts w:ascii="宋体" w:hAnsi="宋体" w:cs="宋体" w:hint="eastAsia"/>
          <w:kern w:val="0"/>
          <w:lang w:val="zh-CN"/>
        </w:rPr>
        <w:t>禹州市财政局（</w:t>
      </w:r>
      <w:r w:rsidRPr="00C56F97">
        <w:rPr>
          <w:rFonts w:ascii="宋体" w:hAnsi="宋体" w:cs="宋体" w:hint="eastAsia"/>
          <w:kern w:val="0"/>
          <w:lang w:val="zh-CN"/>
        </w:rPr>
        <w:t>禹财购〔2022〕8号文件</w:t>
      </w:r>
      <w:r>
        <w:rPr>
          <w:rFonts w:ascii="宋体" w:hAnsi="宋体" w:cs="宋体" w:hint="eastAsia"/>
          <w:kern w:val="0"/>
          <w:lang w:val="zh-CN"/>
        </w:rPr>
        <w:t>）</w:t>
      </w:r>
      <w:r w:rsidRPr="00C56F97">
        <w:rPr>
          <w:rFonts w:ascii="宋体" w:hAnsi="宋体" w:cs="宋体" w:hint="eastAsia"/>
          <w:kern w:val="0"/>
          <w:lang w:val="zh-CN"/>
        </w:rPr>
        <w:t>有关规定成立验收小组</w:t>
      </w:r>
      <w:r w:rsidRPr="00C56F97">
        <w:rPr>
          <w:rFonts w:ascii="宋体" w:cs="宋体"/>
          <w:kern w:val="0"/>
          <w:lang w:val="zh-CN"/>
        </w:rPr>
        <w:t>,</w:t>
      </w:r>
      <w:r w:rsidRPr="00C56F97">
        <w:rPr>
          <w:rFonts w:ascii="宋体" w:hAnsi="宋体" w:cs="宋体" w:hint="eastAsia"/>
          <w:kern w:val="0"/>
          <w:lang w:val="zh-CN"/>
        </w:rPr>
        <w:t>按照采购合同的约定对中标人履约情况进行验收。验收时</w:t>
      </w:r>
      <w:r w:rsidRPr="00C56F97">
        <w:rPr>
          <w:rFonts w:ascii="宋体" w:cs="宋体"/>
          <w:kern w:val="0"/>
          <w:lang w:val="zh-CN"/>
        </w:rPr>
        <w:t>,</w:t>
      </w:r>
      <w:r w:rsidRPr="00C56F97">
        <w:rPr>
          <w:rFonts w:ascii="宋体" w:hAnsi="宋体" w:cs="宋体" w:hint="eastAsia"/>
          <w:kern w:val="0"/>
          <w:lang w:val="zh-CN"/>
        </w:rPr>
        <w:t>按照采购合同的约定对每一项技术、服务、安全标准的履约情况进行确认。验收结束后由验收小组出具验收报告</w:t>
      </w:r>
      <w:r w:rsidRPr="00C56F97">
        <w:rPr>
          <w:rFonts w:ascii="宋体" w:cs="宋体"/>
          <w:kern w:val="0"/>
          <w:lang w:val="zh-CN"/>
        </w:rPr>
        <w:t>,</w:t>
      </w:r>
      <w:r w:rsidRPr="00C56F97">
        <w:rPr>
          <w:rFonts w:ascii="宋体" w:hAnsi="宋体" w:cs="宋体" w:hint="eastAsia"/>
          <w:kern w:val="0"/>
          <w:lang w:val="zh-CN"/>
        </w:rPr>
        <w:t>列明各项标准的验收情况及项目总体评价</w:t>
      </w:r>
      <w:r w:rsidRPr="00C56F97">
        <w:rPr>
          <w:rFonts w:ascii="宋体" w:cs="宋体"/>
          <w:kern w:val="0"/>
          <w:lang w:val="zh-CN"/>
        </w:rPr>
        <w:t>,</w:t>
      </w:r>
      <w:r w:rsidRPr="00C56F97">
        <w:rPr>
          <w:rFonts w:ascii="宋体" w:hAnsi="宋体" w:cs="宋体" w:hint="eastAsia"/>
          <w:kern w:val="0"/>
          <w:lang w:val="zh-CN"/>
        </w:rPr>
        <w:t>由验收双方共同签署。</w:t>
      </w:r>
    </w:p>
    <w:p w14:paraId="264A6C6A" w14:textId="77777777" w:rsidR="001C38ED" w:rsidRDefault="001C38ED" w:rsidP="001C38ED">
      <w:pPr>
        <w:topLinePunct/>
        <w:spacing w:line="420" w:lineRule="exact"/>
        <w:ind w:firstLineChars="200" w:firstLine="480"/>
        <w:rPr>
          <w:rFonts w:ascii="宋体" w:cs="Times New Roman"/>
          <w:sz w:val="24"/>
          <w:szCs w:val="24"/>
          <w:lang w:val="zh-CN"/>
        </w:rPr>
      </w:pPr>
      <w:r>
        <w:rPr>
          <w:rFonts w:ascii="宋体" w:hAnsi="宋体" w:cs="宋体"/>
          <w:sz w:val="24"/>
          <w:szCs w:val="24"/>
          <w:lang w:val="zh-CN"/>
        </w:rPr>
        <w:t>1</w:t>
      </w:r>
      <w:r>
        <w:rPr>
          <w:rFonts w:ascii="宋体" w:hAnsi="宋体" w:cs="宋体" w:hint="eastAsia"/>
          <w:sz w:val="24"/>
          <w:szCs w:val="24"/>
          <w:lang w:val="zh-CN"/>
        </w:rPr>
        <w:t>、按照国家相关标准、行业标准、地方标准或者其他标准、规范验收。</w:t>
      </w:r>
    </w:p>
    <w:p w14:paraId="102DEAB7" w14:textId="77777777" w:rsidR="001C38ED" w:rsidRDefault="001C38ED" w:rsidP="001C38ED">
      <w:pPr>
        <w:topLinePunct/>
        <w:spacing w:line="420" w:lineRule="exact"/>
        <w:ind w:firstLineChars="200" w:firstLine="480"/>
        <w:rPr>
          <w:rFonts w:ascii="宋体" w:cs="Times New Roman"/>
          <w:kern w:val="0"/>
          <w:sz w:val="24"/>
          <w:szCs w:val="24"/>
          <w:lang w:val="zh-CN"/>
        </w:rPr>
      </w:pPr>
      <w:r>
        <w:rPr>
          <w:rFonts w:ascii="宋体" w:hAnsi="宋体" w:cs="宋体"/>
          <w:sz w:val="24"/>
          <w:szCs w:val="24"/>
          <w:lang w:val="zh-CN"/>
        </w:rPr>
        <w:t>2</w:t>
      </w:r>
      <w:r>
        <w:rPr>
          <w:rFonts w:ascii="宋体" w:hAnsi="宋体" w:cs="宋体" w:hint="eastAsia"/>
          <w:sz w:val="24"/>
          <w:szCs w:val="24"/>
          <w:lang w:val="zh-CN"/>
        </w:rPr>
        <w:t>、按照谈判文件要求、投标文件响应和承诺验收。</w:t>
      </w:r>
    </w:p>
    <w:p w14:paraId="4C92178A" w14:textId="77777777" w:rsidR="001C38ED" w:rsidRDefault="001C38ED" w:rsidP="001C38ED">
      <w:pPr>
        <w:tabs>
          <w:tab w:val="left" w:pos="7095"/>
        </w:tabs>
        <w:spacing w:line="420" w:lineRule="exact"/>
        <w:ind w:firstLineChars="100" w:firstLine="241"/>
        <w:rPr>
          <w:rFonts w:ascii="宋体" w:cs="Times New Roman"/>
          <w:b/>
          <w:bCs/>
          <w:sz w:val="24"/>
          <w:szCs w:val="24"/>
          <w:lang w:val="zh-CN"/>
        </w:rPr>
      </w:pPr>
      <w:r>
        <w:rPr>
          <w:rFonts w:ascii="宋体" w:hAnsi="宋体" w:cs="宋体" w:hint="eastAsia"/>
          <w:b/>
          <w:bCs/>
          <w:sz w:val="24"/>
          <w:szCs w:val="24"/>
        </w:rPr>
        <w:t>七</w:t>
      </w:r>
      <w:r>
        <w:rPr>
          <w:rFonts w:ascii="宋体" w:hAnsi="宋体" w:cs="宋体" w:hint="eastAsia"/>
          <w:b/>
          <w:bCs/>
          <w:sz w:val="24"/>
          <w:szCs w:val="24"/>
          <w:lang w:val="zh-CN"/>
        </w:rPr>
        <w:t>、资金支付</w:t>
      </w:r>
    </w:p>
    <w:p w14:paraId="1B9DF7A8" w14:textId="77777777" w:rsidR="001C38ED" w:rsidRDefault="001C38ED" w:rsidP="001C38ED">
      <w:pPr>
        <w:spacing w:line="420" w:lineRule="exact"/>
        <w:ind w:firstLineChars="200" w:firstLine="480"/>
        <w:rPr>
          <w:rFonts w:ascii="宋体" w:cs="Times New Roman"/>
          <w:sz w:val="24"/>
          <w:szCs w:val="24"/>
        </w:rPr>
      </w:pPr>
      <w:r>
        <w:rPr>
          <w:rFonts w:ascii="宋体" w:hAnsi="宋体" w:cs="宋体" w:hint="eastAsia"/>
          <w:sz w:val="24"/>
          <w:szCs w:val="24"/>
        </w:rPr>
        <w:t>（一）支付方式：</w:t>
      </w:r>
      <w:r>
        <w:rPr>
          <w:rFonts w:ascii="宋体" w:hAnsi="宋体" w:cs="宋体" w:hint="eastAsia"/>
          <w:sz w:val="24"/>
          <w:szCs w:val="24"/>
          <w:lang w:val="zh-CN"/>
        </w:rPr>
        <w:t>双方签订合同约定。</w:t>
      </w:r>
    </w:p>
    <w:p w14:paraId="16329870" w14:textId="77777777" w:rsidR="001C38ED" w:rsidRDefault="001C38ED" w:rsidP="001C38ED">
      <w:pPr>
        <w:spacing w:line="420" w:lineRule="exact"/>
        <w:ind w:firstLineChars="200" w:firstLine="480"/>
        <w:rPr>
          <w:rFonts w:ascii="宋体" w:cs="Times New Roman"/>
          <w:b/>
          <w:bCs/>
          <w:kern w:val="0"/>
          <w:sz w:val="24"/>
          <w:szCs w:val="24"/>
        </w:rPr>
      </w:pPr>
      <w:r>
        <w:rPr>
          <w:rFonts w:ascii="宋体" w:hAnsi="宋体" w:cs="宋体" w:hint="eastAsia"/>
          <w:sz w:val="24"/>
          <w:szCs w:val="24"/>
        </w:rPr>
        <w:t>（二）支付时间及条件：</w:t>
      </w:r>
      <w:r>
        <w:rPr>
          <w:rFonts w:ascii="宋体" w:hAnsi="宋体" w:cs="宋体" w:hint="eastAsia"/>
          <w:sz w:val="24"/>
          <w:szCs w:val="24"/>
          <w:lang w:val="zh-CN"/>
        </w:rPr>
        <w:t>双方签订合同约定。</w:t>
      </w:r>
    </w:p>
    <w:p w14:paraId="2E0EC134" w14:textId="77777777" w:rsidR="001C38ED" w:rsidRDefault="001C38ED" w:rsidP="001C38ED">
      <w:pPr>
        <w:topLinePunct/>
        <w:spacing w:line="420" w:lineRule="exact"/>
        <w:ind w:firstLineChars="100" w:firstLine="241"/>
        <w:rPr>
          <w:rFonts w:ascii="宋体" w:cs="Times New Roman"/>
          <w:b/>
          <w:bCs/>
          <w:kern w:val="0"/>
          <w:sz w:val="24"/>
          <w:szCs w:val="24"/>
          <w:lang w:val="zh-CN"/>
        </w:rPr>
      </w:pPr>
      <w:r>
        <w:rPr>
          <w:rFonts w:ascii="宋体" w:hAnsi="宋体" w:cs="宋体" w:hint="eastAsia"/>
          <w:b/>
          <w:bCs/>
          <w:kern w:val="0"/>
          <w:sz w:val="24"/>
          <w:szCs w:val="24"/>
        </w:rPr>
        <w:t>八</w:t>
      </w:r>
      <w:r>
        <w:rPr>
          <w:rFonts w:ascii="宋体" w:hAnsi="宋体" w:cs="宋体" w:hint="eastAsia"/>
          <w:b/>
          <w:bCs/>
          <w:kern w:val="0"/>
          <w:sz w:val="24"/>
          <w:szCs w:val="24"/>
          <w:lang w:val="zh-CN"/>
        </w:rPr>
        <w:t>、特别提示：</w:t>
      </w:r>
    </w:p>
    <w:p w14:paraId="0716AA6E" w14:textId="77777777" w:rsidR="001C38ED" w:rsidRDefault="001C38ED" w:rsidP="001C38ED">
      <w:pPr>
        <w:topLinePunct/>
        <w:spacing w:line="420" w:lineRule="exact"/>
        <w:ind w:firstLineChars="200" w:firstLine="480"/>
        <w:rPr>
          <w:rFonts w:ascii="宋体" w:cs="Times New Roman"/>
          <w:sz w:val="24"/>
          <w:szCs w:val="24"/>
          <w:lang w:val="zh-CN"/>
        </w:rPr>
      </w:pPr>
      <w:r>
        <w:rPr>
          <w:rFonts w:ascii="宋体" w:hAnsi="宋体" w:cs="宋体"/>
          <w:sz w:val="24"/>
          <w:szCs w:val="24"/>
        </w:rPr>
        <w:t>1</w:t>
      </w:r>
      <w:r>
        <w:rPr>
          <w:rFonts w:ascii="宋体" w:hAnsi="宋体" w:cs="宋体" w:hint="eastAsia"/>
          <w:sz w:val="24"/>
          <w:szCs w:val="24"/>
          <w:lang w:val="zh-CN"/>
        </w:rPr>
        <w:t>、投标商必须由法定代表人或其授权代表在网络端参加开标会议，随时接受谈判小组询问，并予作出相应解答。</w:t>
      </w:r>
    </w:p>
    <w:p w14:paraId="0B94FCD4" w14:textId="77777777" w:rsidR="001C38ED" w:rsidRDefault="001C38ED" w:rsidP="001C38ED">
      <w:pPr>
        <w:topLinePunct/>
        <w:spacing w:line="420" w:lineRule="exact"/>
        <w:ind w:firstLineChars="200" w:firstLine="480"/>
        <w:rPr>
          <w:rFonts w:ascii="宋体" w:cs="Times New Roman"/>
          <w:sz w:val="24"/>
          <w:szCs w:val="24"/>
          <w:lang w:val="zh-CN"/>
        </w:rPr>
      </w:pPr>
      <w:r>
        <w:rPr>
          <w:rFonts w:ascii="宋体" w:hAnsi="宋体" w:cs="宋体"/>
          <w:sz w:val="24"/>
          <w:szCs w:val="24"/>
        </w:rPr>
        <w:t>2</w:t>
      </w:r>
      <w:r>
        <w:rPr>
          <w:rFonts w:ascii="宋体" w:hAnsi="宋体" w:cs="宋体" w:hint="eastAsia"/>
          <w:sz w:val="24"/>
          <w:szCs w:val="24"/>
          <w:lang w:val="zh-CN"/>
        </w:rPr>
        <w:t>、采购人确定成交人后，中标人须向代理机构发送投标报价及分项报价一览表电子档，并同时通知代理机构。</w:t>
      </w:r>
    </w:p>
    <w:p w14:paraId="0FCABADC" w14:textId="77777777" w:rsidR="00605216" w:rsidRDefault="00605216" w:rsidP="0041678C">
      <w:pPr>
        <w:pStyle w:val="10"/>
        <w:ind w:firstLine="480"/>
        <w:jc w:val="center"/>
        <w:rPr>
          <w:rFonts w:ascii="宋体" w:cs="Times New Roman"/>
          <w:b/>
          <w:bCs/>
          <w:kern w:val="0"/>
          <w:sz w:val="32"/>
          <w:szCs w:val="32"/>
        </w:rPr>
      </w:pPr>
      <w:r>
        <w:rPr>
          <w:rFonts w:ascii="宋体" w:cs="Times New Roman"/>
          <w:sz w:val="24"/>
          <w:szCs w:val="24"/>
          <w:lang w:val="zh-CN"/>
        </w:rPr>
        <w:br w:type="page"/>
      </w:r>
      <w:r>
        <w:rPr>
          <w:rFonts w:ascii="宋体" w:hAnsi="宋体" w:cs="宋体" w:hint="eastAsia"/>
          <w:b/>
          <w:bCs/>
          <w:kern w:val="0"/>
          <w:sz w:val="32"/>
          <w:szCs w:val="32"/>
        </w:rPr>
        <w:t>第三章</w:t>
      </w:r>
      <w:r>
        <w:rPr>
          <w:rFonts w:ascii="宋体" w:hAnsi="宋体" w:cs="宋体"/>
          <w:b/>
          <w:bCs/>
          <w:kern w:val="0"/>
          <w:sz w:val="32"/>
          <w:szCs w:val="32"/>
        </w:rPr>
        <w:t xml:space="preserve"> </w:t>
      </w:r>
      <w:r>
        <w:rPr>
          <w:rFonts w:ascii="宋体" w:hAnsi="宋体" w:cs="宋体" w:hint="eastAsia"/>
          <w:b/>
          <w:bCs/>
          <w:kern w:val="0"/>
          <w:sz w:val="32"/>
          <w:szCs w:val="32"/>
        </w:rPr>
        <w:t>供应商须知前附表</w:t>
      </w:r>
    </w:p>
    <w:tbl>
      <w:tblPr>
        <w:tblW w:w="9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8"/>
        <w:gridCol w:w="2192"/>
        <w:gridCol w:w="7057"/>
      </w:tblGrid>
      <w:tr w:rsidR="00605216" w14:paraId="70A4702D" w14:textId="77777777">
        <w:trPr>
          <w:trHeight w:val="636"/>
          <w:jc w:val="center"/>
        </w:trPr>
        <w:tc>
          <w:tcPr>
            <w:tcW w:w="638" w:type="dxa"/>
            <w:vAlign w:val="center"/>
          </w:tcPr>
          <w:p w14:paraId="6F6F43FD" w14:textId="77777777" w:rsidR="00605216" w:rsidRDefault="00605216" w:rsidP="00E636CA">
            <w:pPr>
              <w:autoSpaceDE w:val="0"/>
              <w:autoSpaceDN w:val="0"/>
              <w:adjustRightInd w:val="0"/>
              <w:spacing w:line="276" w:lineRule="auto"/>
              <w:jc w:val="center"/>
              <w:rPr>
                <w:rFonts w:ascii="宋体" w:cs="Times New Roman"/>
                <w:b/>
                <w:bCs/>
                <w:sz w:val="24"/>
                <w:szCs w:val="24"/>
              </w:rPr>
            </w:pPr>
            <w:r>
              <w:rPr>
                <w:rFonts w:ascii="宋体" w:hAnsi="宋体" w:cs="宋体" w:hint="eastAsia"/>
                <w:b/>
                <w:bCs/>
                <w:sz w:val="24"/>
                <w:szCs w:val="24"/>
              </w:rPr>
              <w:t>序号</w:t>
            </w:r>
          </w:p>
        </w:tc>
        <w:tc>
          <w:tcPr>
            <w:tcW w:w="2192" w:type="dxa"/>
            <w:vAlign w:val="center"/>
          </w:tcPr>
          <w:p w14:paraId="1A903859" w14:textId="77777777" w:rsidR="00605216" w:rsidRDefault="00605216" w:rsidP="00E636CA">
            <w:pPr>
              <w:autoSpaceDE w:val="0"/>
              <w:autoSpaceDN w:val="0"/>
              <w:adjustRightInd w:val="0"/>
              <w:spacing w:line="276" w:lineRule="auto"/>
              <w:jc w:val="center"/>
              <w:rPr>
                <w:rFonts w:ascii="宋体" w:cs="Times New Roman"/>
                <w:b/>
                <w:bCs/>
                <w:sz w:val="24"/>
                <w:szCs w:val="24"/>
              </w:rPr>
            </w:pPr>
            <w:r>
              <w:rPr>
                <w:rFonts w:ascii="宋体" w:hAnsi="宋体" w:cs="宋体" w:hint="eastAsia"/>
                <w:b/>
                <w:bCs/>
                <w:sz w:val="24"/>
                <w:szCs w:val="24"/>
              </w:rPr>
              <w:t>条款名称</w:t>
            </w:r>
          </w:p>
        </w:tc>
        <w:tc>
          <w:tcPr>
            <w:tcW w:w="7057" w:type="dxa"/>
            <w:vAlign w:val="center"/>
          </w:tcPr>
          <w:p w14:paraId="29CE767D" w14:textId="77777777" w:rsidR="00605216" w:rsidRDefault="00605216" w:rsidP="00E636CA">
            <w:pPr>
              <w:autoSpaceDE w:val="0"/>
              <w:autoSpaceDN w:val="0"/>
              <w:adjustRightInd w:val="0"/>
              <w:spacing w:line="276" w:lineRule="auto"/>
              <w:jc w:val="center"/>
              <w:rPr>
                <w:rFonts w:ascii="宋体" w:cs="Times New Roman"/>
                <w:b/>
                <w:bCs/>
                <w:sz w:val="24"/>
                <w:szCs w:val="24"/>
              </w:rPr>
            </w:pPr>
            <w:r>
              <w:rPr>
                <w:rFonts w:ascii="宋体" w:hAnsi="宋体" w:cs="宋体" w:hint="eastAsia"/>
                <w:b/>
                <w:bCs/>
                <w:sz w:val="24"/>
                <w:szCs w:val="24"/>
              </w:rPr>
              <w:t>说明和要求</w:t>
            </w:r>
          </w:p>
        </w:tc>
      </w:tr>
      <w:tr w:rsidR="00605216" w14:paraId="7D60AABB" w14:textId="77777777">
        <w:trPr>
          <w:trHeight w:val="625"/>
          <w:jc w:val="center"/>
        </w:trPr>
        <w:tc>
          <w:tcPr>
            <w:tcW w:w="638" w:type="dxa"/>
            <w:vAlign w:val="center"/>
          </w:tcPr>
          <w:p w14:paraId="6F705539" w14:textId="77777777" w:rsidR="00605216" w:rsidRDefault="00605216" w:rsidP="00E636CA">
            <w:pPr>
              <w:autoSpaceDE w:val="0"/>
              <w:autoSpaceDN w:val="0"/>
              <w:adjustRightInd w:val="0"/>
              <w:spacing w:line="276" w:lineRule="auto"/>
              <w:jc w:val="center"/>
              <w:rPr>
                <w:rFonts w:ascii="宋体" w:cs="Times New Roman"/>
                <w:sz w:val="24"/>
                <w:szCs w:val="24"/>
              </w:rPr>
            </w:pPr>
            <w:r>
              <w:rPr>
                <w:rFonts w:ascii="宋体" w:hAnsi="宋体" w:cs="宋体"/>
                <w:sz w:val="24"/>
                <w:szCs w:val="24"/>
              </w:rPr>
              <w:t>1</w:t>
            </w:r>
          </w:p>
        </w:tc>
        <w:tc>
          <w:tcPr>
            <w:tcW w:w="2192" w:type="dxa"/>
            <w:vAlign w:val="center"/>
          </w:tcPr>
          <w:p w14:paraId="438254AF" w14:textId="77777777" w:rsidR="00605216" w:rsidRDefault="00605216" w:rsidP="00E636CA">
            <w:pPr>
              <w:autoSpaceDE w:val="0"/>
              <w:autoSpaceDN w:val="0"/>
              <w:adjustRightInd w:val="0"/>
              <w:spacing w:line="276" w:lineRule="auto"/>
              <w:jc w:val="center"/>
              <w:rPr>
                <w:rFonts w:ascii="宋体" w:cs="Times New Roman"/>
                <w:sz w:val="24"/>
                <w:szCs w:val="24"/>
              </w:rPr>
            </w:pPr>
            <w:r>
              <w:rPr>
                <w:rFonts w:ascii="宋体" w:hAnsi="宋体" w:cs="宋体" w:hint="eastAsia"/>
                <w:sz w:val="24"/>
                <w:szCs w:val="24"/>
              </w:rPr>
              <w:t>采购项目</w:t>
            </w:r>
          </w:p>
        </w:tc>
        <w:tc>
          <w:tcPr>
            <w:tcW w:w="7057" w:type="dxa"/>
            <w:vAlign w:val="center"/>
          </w:tcPr>
          <w:p w14:paraId="79F7837B" w14:textId="5DBA5FEA" w:rsidR="00605216" w:rsidRDefault="00605216" w:rsidP="00E636CA">
            <w:pPr>
              <w:autoSpaceDE w:val="0"/>
              <w:autoSpaceDN w:val="0"/>
              <w:adjustRightInd w:val="0"/>
              <w:spacing w:line="360" w:lineRule="auto"/>
              <w:rPr>
                <w:rFonts w:ascii="宋体" w:cs="Times New Roman"/>
                <w:sz w:val="24"/>
                <w:szCs w:val="24"/>
              </w:rPr>
            </w:pPr>
            <w:r>
              <w:rPr>
                <w:rFonts w:ascii="宋体" w:hAnsi="宋体" w:cs="宋体" w:hint="eastAsia"/>
                <w:sz w:val="24"/>
                <w:szCs w:val="24"/>
              </w:rPr>
              <w:t>项目名称</w:t>
            </w:r>
            <w:r>
              <w:rPr>
                <w:rFonts w:ascii="宋体" w:hAnsi="宋体" w:cs="宋体"/>
                <w:sz w:val="24"/>
                <w:szCs w:val="24"/>
              </w:rPr>
              <w:t>:</w:t>
            </w:r>
            <w:r w:rsidR="007B18E2">
              <w:rPr>
                <w:rFonts w:ascii="宋体" w:hAnsi="宋体" w:cs="宋体" w:hint="eastAsia"/>
                <w:sz w:val="24"/>
                <w:szCs w:val="24"/>
              </w:rPr>
              <w:t>禹州市交通运输局农村公路自动化检测评定(检测里程100%)项目</w:t>
            </w:r>
            <w:r w:rsidR="006E76B9">
              <w:rPr>
                <w:rFonts w:ascii="宋体" w:hAnsi="宋体" w:cs="宋体" w:hint="eastAsia"/>
                <w:sz w:val="24"/>
                <w:szCs w:val="24"/>
              </w:rPr>
              <w:t>二次</w:t>
            </w:r>
            <w:r>
              <w:rPr>
                <w:rFonts w:ascii="宋体" w:hAnsi="宋体" w:cs="宋体" w:hint="eastAsia"/>
                <w:sz w:val="24"/>
                <w:szCs w:val="24"/>
              </w:rPr>
              <w:t>（不见面开标）</w:t>
            </w:r>
          </w:p>
          <w:p w14:paraId="277BF195" w14:textId="71506707" w:rsidR="00605216" w:rsidRDefault="00605216" w:rsidP="00E636CA">
            <w:pPr>
              <w:autoSpaceDE w:val="0"/>
              <w:autoSpaceDN w:val="0"/>
              <w:adjustRightInd w:val="0"/>
              <w:spacing w:line="360" w:lineRule="auto"/>
              <w:jc w:val="left"/>
              <w:rPr>
                <w:rFonts w:ascii="宋体" w:cs="Times New Roman" w:hint="eastAsia"/>
                <w:sz w:val="24"/>
                <w:szCs w:val="24"/>
              </w:rPr>
            </w:pPr>
            <w:r>
              <w:rPr>
                <w:rFonts w:ascii="宋体" w:hAnsi="宋体" w:cs="宋体" w:hint="eastAsia"/>
                <w:sz w:val="24"/>
                <w:szCs w:val="24"/>
              </w:rPr>
              <w:t>采购编号：</w:t>
            </w:r>
            <w:r>
              <w:rPr>
                <w:rFonts w:ascii="宋体" w:hAnsi="宋体" w:cs="宋体"/>
                <w:sz w:val="24"/>
                <w:szCs w:val="24"/>
              </w:rPr>
              <w:t>YZCG-DLT202</w:t>
            </w:r>
            <w:r w:rsidR="00A74BB0">
              <w:rPr>
                <w:rFonts w:ascii="宋体" w:hAnsi="宋体" w:cs="宋体" w:hint="eastAsia"/>
                <w:sz w:val="24"/>
                <w:szCs w:val="24"/>
              </w:rPr>
              <w:t>4</w:t>
            </w:r>
            <w:r w:rsidR="007F0239">
              <w:rPr>
                <w:rFonts w:ascii="宋体" w:hAnsi="宋体" w:cs="宋体" w:hint="eastAsia"/>
                <w:sz w:val="24"/>
                <w:szCs w:val="24"/>
              </w:rPr>
              <w:t>101</w:t>
            </w:r>
            <w:r w:rsidR="00B87EBA">
              <w:rPr>
                <w:rFonts w:ascii="宋体" w:hAnsi="宋体" w:cs="宋体" w:hint="eastAsia"/>
                <w:sz w:val="24"/>
                <w:szCs w:val="24"/>
              </w:rPr>
              <w:t>-1</w:t>
            </w:r>
          </w:p>
          <w:p w14:paraId="58EFAA2F" w14:textId="2FB77FF0" w:rsidR="00605216" w:rsidRDefault="00605216" w:rsidP="00E636CA">
            <w:pPr>
              <w:autoSpaceDE w:val="0"/>
              <w:autoSpaceDN w:val="0"/>
              <w:adjustRightInd w:val="0"/>
              <w:spacing w:line="360" w:lineRule="auto"/>
              <w:jc w:val="left"/>
              <w:rPr>
                <w:rFonts w:hAnsi="宋体" w:cs="Times New Roman" w:hint="eastAsia"/>
                <w:sz w:val="24"/>
                <w:szCs w:val="24"/>
              </w:rPr>
            </w:pPr>
            <w:r w:rsidRPr="00726E3D">
              <w:rPr>
                <w:rFonts w:ascii="宋体" w:hAnsi="宋体" w:cs="宋体" w:hint="eastAsia"/>
                <w:sz w:val="24"/>
                <w:szCs w:val="24"/>
              </w:rPr>
              <w:t>合同履行期限：合同签订后</w:t>
            </w:r>
            <w:r w:rsidR="00293C31">
              <w:rPr>
                <w:rFonts w:ascii="宋体" w:hAnsi="宋体" w:cs="宋体" w:hint="eastAsia"/>
                <w:sz w:val="24"/>
                <w:szCs w:val="24"/>
              </w:rPr>
              <w:t>30</w:t>
            </w:r>
            <w:r w:rsidRPr="00726E3D">
              <w:rPr>
                <w:rFonts w:ascii="宋体" w:hAnsi="宋体" w:cs="宋体" w:hint="eastAsia"/>
                <w:sz w:val="24"/>
                <w:szCs w:val="24"/>
              </w:rPr>
              <w:t>日历天内完成</w:t>
            </w:r>
          </w:p>
        </w:tc>
      </w:tr>
      <w:tr w:rsidR="00605216" w14:paraId="0191808D" w14:textId="77777777">
        <w:trPr>
          <w:trHeight w:val="981"/>
          <w:jc w:val="center"/>
        </w:trPr>
        <w:tc>
          <w:tcPr>
            <w:tcW w:w="638" w:type="dxa"/>
            <w:vAlign w:val="center"/>
          </w:tcPr>
          <w:p w14:paraId="0082CA17" w14:textId="77777777" w:rsidR="00605216" w:rsidRDefault="00605216" w:rsidP="00E636CA">
            <w:pPr>
              <w:autoSpaceDE w:val="0"/>
              <w:autoSpaceDN w:val="0"/>
              <w:adjustRightInd w:val="0"/>
              <w:spacing w:line="276" w:lineRule="auto"/>
              <w:jc w:val="center"/>
              <w:rPr>
                <w:rFonts w:ascii="宋体" w:cs="Times New Roman"/>
                <w:sz w:val="24"/>
                <w:szCs w:val="24"/>
              </w:rPr>
            </w:pPr>
            <w:r>
              <w:rPr>
                <w:rFonts w:ascii="宋体" w:hAnsi="宋体" w:cs="宋体"/>
                <w:sz w:val="24"/>
                <w:szCs w:val="24"/>
              </w:rPr>
              <w:t>2</w:t>
            </w:r>
          </w:p>
        </w:tc>
        <w:tc>
          <w:tcPr>
            <w:tcW w:w="2192" w:type="dxa"/>
            <w:vAlign w:val="center"/>
          </w:tcPr>
          <w:p w14:paraId="348F751A" w14:textId="77777777" w:rsidR="00605216" w:rsidRDefault="00605216" w:rsidP="00E636CA">
            <w:pPr>
              <w:autoSpaceDE w:val="0"/>
              <w:autoSpaceDN w:val="0"/>
              <w:adjustRightInd w:val="0"/>
              <w:spacing w:line="276" w:lineRule="auto"/>
              <w:jc w:val="center"/>
              <w:rPr>
                <w:rFonts w:ascii="宋体" w:cs="Times New Roman"/>
                <w:sz w:val="24"/>
                <w:szCs w:val="24"/>
              </w:rPr>
            </w:pPr>
            <w:r>
              <w:rPr>
                <w:rFonts w:ascii="宋体" w:hAnsi="宋体" w:cs="宋体" w:hint="eastAsia"/>
                <w:sz w:val="24"/>
                <w:szCs w:val="24"/>
              </w:rPr>
              <w:t>采购人</w:t>
            </w:r>
          </w:p>
        </w:tc>
        <w:tc>
          <w:tcPr>
            <w:tcW w:w="7057" w:type="dxa"/>
            <w:vAlign w:val="center"/>
          </w:tcPr>
          <w:p w14:paraId="2A53A67A" w14:textId="77777777" w:rsidR="005B09CA" w:rsidRPr="005B09CA" w:rsidRDefault="005B09CA" w:rsidP="005B09CA">
            <w:pPr>
              <w:spacing w:line="440" w:lineRule="exact"/>
              <w:jc w:val="left"/>
              <w:rPr>
                <w:rFonts w:hAnsi="宋体" w:cs="宋体" w:hint="eastAsia"/>
                <w:sz w:val="24"/>
                <w:szCs w:val="24"/>
              </w:rPr>
            </w:pPr>
            <w:r w:rsidRPr="005B09CA">
              <w:rPr>
                <w:rFonts w:hAnsi="宋体" w:cs="宋体" w:hint="eastAsia"/>
                <w:sz w:val="24"/>
                <w:szCs w:val="24"/>
              </w:rPr>
              <w:t>招标人：禹州市农村公路发展服务中心</w:t>
            </w:r>
            <w:r w:rsidRPr="005B09CA">
              <w:rPr>
                <w:rFonts w:hAnsi="宋体" w:cs="宋体" w:hint="eastAsia"/>
                <w:sz w:val="24"/>
                <w:szCs w:val="24"/>
              </w:rPr>
              <w:t xml:space="preserve">                     </w:t>
            </w:r>
          </w:p>
          <w:p w14:paraId="66266871" w14:textId="77777777" w:rsidR="005B09CA" w:rsidRPr="005B09CA" w:rsidRDefault="005B09CA" w:rsidP="005B09CA">
            <w:pPr>
              <w:spacing w:line="440" w:lineRule="exact"/>
              <w:jc w:val="left"/>
              <w:rPr>
                <w:rFonts w:hAnsi="宋体" w:cs="宋体" w:hint="eastAsia"/>
                <w:sz w:val="24"/>
                <w:szCs w:val="24"/>
              </w:rPr>
            </w:pPr>
            <w:r w:rsidRPr="005B09CA">
              <w:rPr>
                <w:rFonts w:hAnsi="宋体" w:cs="宋体" w:hint="eastAsia"/>
                <w:sz w:val="24"/>
                <w:szCs w:val="24"/>
              </w:rPr>
              <w:t>地址：禹州市禹王大道东段</w:t>
            </w:r>
          </w:p>
          <w:p w14:paraId="6A8193E2" w14:textId="77777777" w:rsidR="005B09CA" w:rsidRPr="005B09CA" w:rsidRDefault="005B09CA" w:rsidP="005B09CA">
            <w:pPr>
              <w:spacing w:line="440" w:lineRule="exact"/>
              <w:jc w:val="left"/>
              <w:rPr>
                <w:rFonts w:hAnsi="宋体" w:cs="宋体" w:hint="eastAsia"/>
                <w:sz w:val="24"/>
                <w:szCs w:val="24"/>
              </w:rPr>
            </w:pPr>
            <w:r w:rsidRPr="005B09CA">
              <w:rPr>
                <w:rFonts w:hAnsi="宋体" w:cs="宋体" w:hint="eastAsia"/>
                <w:sz w:val="24"/>
                <w:szCs w:val="24"/>
              </w:rPr>
              <w:t>联系人：刘先生</w:t>
            </w:r>
          </w:p>
          <w:p w14:paraId="4C73625E" w14:textId="3F868088" w:rsidR="00605216" w:rsidRPr="005B09CA" w:rsidRDefault="005B09CA" w:rsidP="003432D1">
            <w:pPr>
              <w:spacing w:line="440" w:lineRule="exact"/>
              <w:jc w:val="left"/>
              <w:rPr>
                <w:rFonts w:hAnsi="宋体" w:cs="宋体" w:hint="eastAsia"/>
                <w:sz w:val="24"/>
                <w:szCs w:val="24"/>
              </w:rPr>
            </w:pPr>
            <w:r w:rsidRPr="005B09CA">
              <w:rPr>
                <w:rFonts w:hAnsi="宋体" w:cs="宋体" w:hint="eastAsia"/>
                <w:sz w:val="24"/>
                <w:szCs w:val="24"/>
              </w:rPr>
              <w:t>联系电话：</w:t>
            </w:r>
            <w:r w:rsidRPr="005B09CA">
              <w:rPr>
                <w:rFonts w:hAnsi="宋体" w:cs="宋体" w:hint="eastAsia"/>
                <w:sz w:val="24"/>
                <w:szCs w:val="24"/>
              </w:rPr>
              <w:t>0374-8880612</w:t>
            </w:r>
          </w:p>
        </w:tc>
      </w:tr>
      <w:tr w:rsidR="00605216" w14:paraId="43FD6D84" w14:textId="77777777">
        <w:trPr>
          <w:trHeight w:val="323"/>
          <w:jc w:val="center"/>
        </w:trPr>
        <w:tc>
          <w:tcPr>
            <w:tcW w:w="638" w:type="dxa"/>
            <w:vAlign w:val="center"/>
          </w:tcPr>
          <w:p w14:paraId="45FD50E1" w14:textId="77777777" w:rsidR="00605216" w:rsidRDefault="00605216" w:rsidP="00E636CA">
            <w:pPr>
              <w:autoSpaceDE w:val="0"/>
              <w:autoSpaceDN w:val="0"/>
              <w:adjustRightInd w:val="0"/>
              <w:spacing w:line="276" w:lineRule="auto"/>
              <w:jc w:val="center"/>
              <w:rPr>
                <w:rFonts w:ascii="宋体" w:cs="Times New Roman"/>
                <w:sz w:val="24"/>
                <w:szCs w:val="24"/>
              </w:rPr>
            </w:pPr>
            <w:r>
              <w:rPr>
                <w:rFonts w:ascii="宋体" w:hAnsi="宋体" w:cs="宋体"/>
                <w:sz w:val="24"/>
                <w:szCs w:val="24"/>
              </w:rPr>
              <w:t>3</w:t>
            </w:r>
          </w:p>
        </w:tc>
        <w:tc>
          <w:tcPr>
            <w:tcW w:w="2192" w:type="dxa"/>
            <w:vAlign w:val="center"/>
          </w:tcPr>
          <w:p w14:paraId="22148F4C" w14:textId="77777777" w:rsidR="00605216" w:rsidRDefault="00605216" w:rsidP="00E636CA">
            <w:pPr>
              <w:autoSpaceDE w:val="0"/>
              <w:autoSpaceDN w:val="0"/>
              <w:adjustRightInd w:val="0"/>
              <w:spacing w:line="276" w:lineRule="auto"/>
              <w:jc w:val="center"/>
              <w:rPr>
                <w:rFonts w:ascii="宋体" w:cs="Times New Roman"/>
                <w:sz w:val="24"/>
                <w:szCs w:val="24"/>
              </w:rPr>
            </w:pPr>
            <w:r>
              <w:rPr>
                <w:rFonts w:ascii="宋体" w:hAnsi="宋体" w:cs="宋体" w:hint="eastAsia"/>
                <w:sz w:val="24"/>
                <w:szCs w:val="24"/>
              </w:rPr>
              <w:t>采购机构</w:t>
            </w:r>
          </w:p>
        </w:tc>
        <w:tc>
          <w:tcPr>
            <w:tcW w:w="7057" w:type="dxa"/>
            <w:vAlign w:val="center"/>
          </w:tcPr>
          <w:p w14:paraId="09CA2776" w14:textId="4438437D" w:rsidR="00605216" w:rsidRDefault="00605216" w:rsidP="00E636CA">
            <w:pPr>
              <w:spacing w:line="440" w:lineRule="exact"/>
              <w:jc w:val="left"/>
              <w:rPr>
                <w:rFonts w:ascii="宋体" w:cs="Times New Roman"/>
                <w:sz w:val="24"/>
                <w:szCs w:val="24"/>
              </w:rPr>
            </w:pPr>
            <w:r>
              <w:rPr>
                <w:rFonts w:ascii="宋体" w:hAnsi="宋体" w:cs="宋体" w:hint="eastAsia"/>
                <w:sz w:val="24"/>
                <w:szCs w:val="24"/>
              </w:rPr>
              <w:t>名称：</w:t>
            </w:r>
            <w:r w:rsidR="00A74BB0">
              <w:rPr>
                <w:rFonts w:ascii="宋体" w:hAnsi="宋体" w:cs="宋体" w:hint="eastAsia"/>
                <w:sz w:val="24"/>
                <w:szCs w:val="24"/>
                <w:shd w:val="clear" w:color="auto" w:fill="FFFFFF"/>
              </w:rPr>
              <w:t>许昌德源招标有限公司</w:t>
            </w:r>
          </w:p>
          <w:p w14:paraId="2B588CF8" w14:textId="0D6D61D5" w:rsidR="00605216" w:rsidRDefault="00605216" w:rsidP="00E636CA">
            <w:pPr>
              <w:spacing w:line="440" w:lineRule="exact"/>
              <w:jc w:val="left"/>
              <w:rPr>
                <w:rFonts w:ascii="宋体" w:cs="Times New Roman"/>
                <w:sz w:val="24"/>
                <w:szCs w:val="24"/>
              </w:rPr>
            </w:pPr>
            <w:r>
              <w:rPr>
                <w:rFonts w:ascii="宋体" w:hAnsi="宋体" w:cs="宋体" w:hint="eastAsia"/>
                <w:sz w:val="24"/>
                <w:szCs w:val="24"/>
              </w:rPr>
              <w:t>联系人：</w:t>
            </w:r>
            <w:r w:rsidR="00A74BB0">
              <w:rPr>
                <w:rFonts w:hAnsi="宋体" w:cs="宋体" w:hint="eastAsia"/>
                <w:sz w:val="24"/>
                <w:szCs w:val="24"/>
              </w:rPr>
              <w:t>杨</w:t>
            </w:r>
            <w:r>
              <w:rPr>
                <w:rFonts w:hAnsi="宋体" w:cs="宋体" w:hint="eastAsia"/>
                <w:sz w:val="24"/>
                <w:szCs w:val="24"/>
              </w:rPr>
              <w:t>先生</w:t>
            </w:r>
          </w:p>
          <w:p w14:paraId="7F24DB49" w14:textId="08C9E47A" w:rsidR="00605216" w:rsidRDefault="00605216" w:rsidP="00E636CA">
            <w:pPr>
              <w:spacing w:line="440" w:lineRule="exact"/>
              <w:jc w:val="left"/>
              <w:rPr>
                <w:rFonts w:ascii="宋体" w:cs="Times New Roman"/>
                <w:sz w:val="24"/>
                <w:szCs w:val="24"/>
              </w:rPr>
            </w:pPr>
            <w:r>
              <w:rPr>
                <w:rFonts w:ascii="宋体" w:hAnsi="宋体" w:cs="宋体" w:hint="eastAsia"/>
                <w:sz w:val="24"/>
                <w:szCs w:val="24"/>
              </w:rPr>
              <w:t>联系电话：</w:t>
            </w:r>
            <w:r>
              <w:rPr>
                <w:rFonts w:ascii="宋体" w:hAnsi="宋体" w:cs="宋体"/>
                <w:sz w:val="24"/>
                <w:szCs w:val="24"/>
                <w:shd w:val="clear" w:color="auto" w:fill="FFFFFF"/>
              </w:rPr>
              <w:t>0374-8</w:t>
            </w:r>
            <w:r w:rsidR="00A74BB0">
              <w:rPr>
                <w:rFonts w:ascii="宋体" w:hAnsi="宋体" w:cs="宋体" w:hint="eastAsia"/>
                <w:sz w:val="24"/>
                <w:szCs w:val="24"/>
                <w:shd w:val="clear" w:color="auto" w:fill="FFFFFF"/>
              </w:rPr>
              <w:t>636669</w:t>
            </w:r>
          </w:p>
        </w:tc>
      </w:tr>
      <w:tr w:rsidR="00605216" w14:paraId="73065477" w14:textId="77777777">
        <w:trPr>
          <w:trHeight w:val="1230"/>
          <w:jc w:val="center"/>
        </w:trPr>
        <w:tc>
          <w:tcPr>
            <w:tcW w:w="638" w:type="dxa"/>
            <w:vMerge w:val="restart"/>
            <w:vAlign w:val="center"/>
          </w:tcPr>
          <w:p w14:paraId="6C5F2D4D" w14:textId="77777777" w:rsidR="00605216" w:rsidRDefault="00605216" w:rsidP="00E636CA">
            <w:pPr>
              <w:autoSpaceDE w:val="0"/>
              <w:autoSpaceDN w:val="0"/>
              <w:adjustRightInd w:val="0"/>
              <w:spacing w:line="276" w:lineRule="auto"/>
              <w:jc w:val="center"/>
              <w:rPr>
                <w:rFonts w:ascii="宋体" w:cs="Times New Roman"/>
                <w:sz w:val="24"/>
                <w:szCs w:val="24"/>
              </w:rPr>
            </w:pPr>
            <w:r>
              <w:rPr>
                <w:rFonts w:ascii="宋体" w:hAnsi="宋体" w:cs="宋体"/>
                <w:sz w:val="24"/>
                <w:szCs w:val="24"/>
              </w:rPr>
              <w:t>4</w:t>
            </w:r>
          </w:p>
        </w:tc>
        <w:tc>
          <w:tcPr>
            <w:tcW w:w="2192" w:type="dxa"/>
            <w:vMerge w:val="restart"/>
            <w:vAlign w:val="center"/>
          </w:tcPr>
          <w:p w14:paraId="1A59E6B3" w14:textId="77777777" w:rsidR="00605216" w:rsidRDefault="00605216" w:rsidP="00E636CA">
            <w:pPr>
              <w:autoSpaceDE w:val="0"/>
              <w:autoSpaceDN w:val="0"/>
              <w:adjustRightInd w:val="0"/>
              <w:spacing w:line="276" w:lineRule="auto"/>
              <w:jc w:val="center"/>
              <w:rPr>
                <w:rFonts w:ascii="宋体" w:cs="Times New Roman"/>
                <w:sz w:val="24"/>
                <w:szCs w:val="24"/>
              </w:rPr>
            </w:pPr>
            <w:r>
              <w:rPr>
                <w:rFonts w:ascii="宋体" w:hAnsi="宋体" w:cs="宋体" w:hint="eastAsia"/>
                <w:b/>
                <w:bCs/>
                <w:sz w:val="24"/>
                <w:szCs w:val="24"/>
              </w:rPr>
              <w:t>★</w:t>
            </w:r>
            <w:r>
              <w:rPr>
                <w:rFonts w:ascii="宋体" w:hAnsi="宋体" w:cs="宋体" w:hint="eastAsia"/>
                <w:sz w:val="24"/>
                <w:szCs w:val="24"/>
              </w:rPr>
              <w:t>供应商资格</w:t>
            </w:r>
          </w:p>
        </w:tc>
        <w:tc>
          <w:tcPr>
            <w:tcW w:w="7057" w:type="dxa"/>
            <w:vAlign w:val="center"/>
          </w:tcPr>
          <w:p w14:paraId="05F42118" w14:textId="77777777" w:rsidR="00605216" w:rsidRDefault="00605216" w:rsidP="00E636CA">
            <w:pPr>
              <w:widowControl/>
              <w:jc w:val="left"/>
              <w:rPr>
                <w:b/>
                <w:bCs/>
              </w:rPr>
            </w:pPr>
            <w:r>
              <w:rPr>
                <w:rFonts w:cs="宋体" w:hint="eastAsia"/>
                <w:b/>
                <w:bCs/>
              </w:rPr>
              <w:t>一、中小企业或者残疾人福利性单位声明函</w:t>
            </w:r>
            <w:r>
              <w:rPr>
                <w:b/>
                <w:bCs/>
              </w:rPr>
              <w:t xml:space="preserve"> </w:t>
            </w:r>
          </w:p>
          <w:p w14:paraId="01A654D0" w14:textId="77777777" w:rsidR="00605216" w:rsidRDefault="00605216" w:rsidP="00E636CA">
            <w:pPr>
              <w:widowControl/>
              <w:jc w:val="left"/>
            </w:pPr>
            <w:r>
              <w:t>1</w:t>
            </w:r>
            <w:r>
              <w:rPr>
                <w:rFonts w:cs="宋体" w:hint="eastAsia"/>
              </w:rPr>
              <w:t>、中小企业出具《中小企业声明函》</w:t>
            </w:r>
            <w:r>
              <w:t xml:space="preserve"> </w:t>
            </w:r>
          </w:p>
          <w:p w14:paraId="651060CA" w14:textId="77777777" w:rsidR="00605216" w:rsidRDefault="00605216" w:rsidP="00E636CA">
            <w:pPr>
              <w:widowControl/>
              <w:jc w:val="left"/>
              <w:rPr>
                <w:rFonts w:cs="Times New Roman"/>
              </w:rPr>
            </w:pPr>
            <w:r>
              <w:t>2</w:t>
            </w:r>
            <w:r>
              <w:rPr>
                <w:rFonts w:cs="宋体" w:hint="eastAsia"/>
              </w:rPr>
              <w:t>、残疾人福利性单位出具《残疾人福利企业声明函》</w:t>
            </w:r>
          </w:p>
          <w:p w14:paraId="405E0C30" w14:textId="77777777" w:rsidR="00605216" w:rsidRDefault="00605216" w:rsidP="00E636CA">
            <w:pPr>
              <w:autoSpaceDE w:val="0"/>
              <w:autoSpaceDN w:val="0"/>
              <w:adjustRightInd w:val="0"/>
              <w:spacing w:line="360" w:lineRule="auto"/>
              <w:jc w:val="left"/>
              <w:rPr>
                <w:rFonts w:cs="Times New Roman"/>
              </w:rPr>
            </w:pPr>
            <w:r>
              <w:rPr>
                <w:rFonts w:cs="宋体" w:hint="eastAsia"/>
                <w:b/>
                <w:bCs/>
              </w:rPr>
              <w:t>二、符合《政府采购法》第二十二条之规定；</w:t>
            </w:r>
          </w:p>
        </w:tc>
      </w:tr>
      <w:tr w:rsidR="00605216" w14:paraId="37CF452C" w14:textId="77777777">
        <w:trPr>
          <w:trHeight w:val="1549"/>
          <w:jc w:val="center"/>
        </w:trPr>
        <w:tc>
          <w:tcPr>
            <w:tcW w:w="638" w:type="dxa"/>
            <w:vMerge/>
            <w:vAlign w:val="center"/>
          </w:tcPr>
          <w:p w14:paraId="54E360ED" w14:textId="77777777" w:rsidR="00605216" w:rsidRDefault="00605216" w:rsidP="00E636CA">
            <w:pPr>
              <w:widowControl/>
              <w:shd w:val="clear" w:color="auto" w:fill="FFFFFF"/>
              <w:spacing w:line="440" w:lineRule="exact"/>
              <w:jc w:val="left"/>
              <w:rPr>
                <w:rFonts w:cs="Times New Roman"/>
              </w:rPr>
            </w:pPr>
          </w:p>
        </w:tc>
        <w:tc>
          <w:tcPr>
            <w:tcW w:w="2192" w:type="dxa"/>
            <w:vMerge/>
            <w:vAlign w:val="center"/>
          </w:tcPr>
          <w:p w14:paraId="320A3C24" w14:textId="77777777" w:rsidR="00605216" w:rsidRDefault="00605216" w:rsidP="00E636CA">
            <w:pPr>
              <w:widowControl/>
              <w:shd w:val="clear" w:color="auto" w:fill="FFFFFF"/>
              <w:spacing w:line="440" w:lineRule="exact"/>
              <w:jc w:val="left"/>
              <w:rPr>
                <w:rFonts w:cs="Times New Roman"/>
              </w:rPr>
            </w:pPr>
          </w:p>
        </w:tc>
        <w:tc>
          <w:tcPr>
            <w:tcW w:w="7057" w:type="dxa"/>
            <w:vAlign w:val="center"/>
          </w:tcPr>
          <w:p w14:paraId="4DB1F4F6" w14:textId="77777777" w:rsidR="00605216" w:rsidRDefault="00605216" w:rsidP="00E636CA">
            <w:pPr>
              <w:autoSpaceDE w:val="0"/>
              <w:autoSpaceDN w:val="0"/>
              <w:adjustRightInd w:val="0"/>
              <w:spacing w:line="360" w:lineRule="auto"/>
              <w:ind w:right="-11"/>
              <w:rPr>
                <w:rFonts w:cs="Times New Roman"/>
                <w:lang w:val="zh-CN"/>
              </w:rPr>
            </w:pPr>
            <w:r>
              <w:rPr>
                <w:rFonts w:cs="宋体" w:hint="eastAsia"/>
                <w:lang w:val="zh-CN"/>
              </w:rPr>
              <w:t>一、法人或者其他组织的营业执照等证明文件，自然人的身份证明</w:t>
            </w:r>
          </w:p>
          <w:p w14:paraId="3F0F70F0" w14:textId="77777777" w:rsidR="00605216" w:rsidRDefault="00605216" w:rsidP="00E636CA">
            <w:pPr>
              <w:autoSpaceDE w:val="0"/>
              <w:autoSpaceDN w:val="0"/>
              <w:adjustRightInd w:val="0"/>
              <w:spacing w:line="360" w:lineRule="auto"/>
              <w:ind w:right="-11"/>
              <w:rPr>
                <w:rFonts w:cs="Times New Roman"/>
                <w:lang w:val="zh-CN"/>
              </w:rPr>
            </w:pPr>
            <w:r>
              <w:rPr>
                <w:lang w:val="zh-CN"/>
              </w:rPr>
              <w:t>1</w:t>
            </w:r>
            <w:r>
              <w:rPr>
                <w:rFonts w:cs="宋体" w:hint="eastAsia"/>
                <w:lang w:val="zh-CN"/>
              </w:rPr>
              <w:t>、企业法人营业执照或营业执照。（企业提供）</w:t>
            </w:r>
          </w:p>
          <w:p w14:paraId="4E6C6C6C" w14:textId="77777777" w:rsidR="00605216" w:rsidRDefault="00605216" w:rsidP="00E636CA">
            <w:pPr>
              <w:autoSpaceDE w:val="0"/>
              <w:autoSpaceDN w:val="0"/>
              <w:adjustRightInd w:val="0"/>
              <w:spacing w:line="360" w:lineRule="auto"/>
              <w:ind w:right="-11"/>
              <w:rPr>
                <w:rFonts w:cs="Times New Roman"/>
                <w:lang w:val="zh-CN"/>
              </w:rPr>
            </w:pPr>
            <w:r>
              <w:rPr>
                <w:lang w:val="zh-CN"/>
              </w:rPr>
              <w:t>2</w:t>
            </w:r>
            <w:r>
              <w:rPr>
                <w:rFonts w:cs="宋体" w:hint="eastAsia"/>
                <w:lang w:val="zh-CN"/>
              </w:rPr>
              <w:t>、事业单位法人证书。（事业单位提供）</w:t>
            </w:r>
          </w:p>
          <w:p w14:paraId="30883EC8" w14:textId="77777777" w:rsidR="00605216" w:rsidRDefault="00605216" w:rsidP="00E636CA">
            <w:pPr>
              <w:autoSpaceDE w:val="0"/>
              <w:autoSpaceDN w:val="0"/>
              <w:adjustRightInd w:val="0"/>
              <w:spacing w:line="360" w:lineRule="auto"/>
              <w:ind w:right="-11"/>
              <w:rPr>
                <w:rFonts w:cs="Times New Roman"/>
                <w:lang w:val="zh-CN"/>
              </w:rPr>
            </w:pPr>
            <w:r>
              <w:rPr>
                <w:lang w:val="zh-CN"/>
              </w:rPr>
              <w:t>3</w:t>
            </w:r>
            <w:r>
              <w:rPr>
                <w:rFonts w:cs="宋体" w:hint="eastAsia"/>
                <w:lang w:val="zh-CN"/>
              </w:rPr>
              <w:t>、执业许可证。（非企业专业服务机构提供）</w:t>
            </w:r>
          </w:p>
          <w:p w14:paraId="75DD466F" w14:textId="77777777" w:rsidR="00605216" w:rsidRDefault="00605216" w:rsidP="00E636CA">
            <w:pPr>
              <w:autoSpaceDE w:val="0"/>
              <w:autoSpaceDN w:val="0"/>
              <w:adjustRightInd w:val="0"/>
              <w:spacing w:line="360" w:lineRule="auto"/>
              <w:ind w:right="-11"/>
              <w:rPr>
                <w:rFonts w:cs="Times New Roman"/>
                <w:lang w:val="zh-CN"/>
              </w:rPr>
            </w:pPr>
            <w:r>
              <w:rPr>
                <w:lang w:val="zh-CN"/>
              </w:rPr>
              <w:t>4</w:t>
            </w:r>
            <w:r>
              <w:rPr>
                <w:rFonts w:cs="宋体" w:hint="eastAsia"/>
                <w:lang w:val="zh-CN"/>
              </w:rPr>
              <w:t>、个体工商户营业执照。（个体工商户提供）</w:t>
            </w:r>
          </w:p>
          <w:p w14:paraId="44E410FA" w14:textId="77777777" w:rsidR="00605216" w:rsidRDefault="00605216" w:rsidP="00E636CA">
            <w:pPr>
              <w:autoSpaceDE w:val="0"/>
              <w:autoSpaceDN w:val="0"/>
              <w:adjustRightInd w:val="0"/>
              <w:spacing w:line="360" w:lineRule="auto"/>
              <w:jc w:val="left"/>
              <w:rPr>
                <w:rFonts w:cs="Times New Roman"/>
                <w:lang w:val="zh-CN"/>
              </w:rPr>
            </w:pPr>
            <w:r>
              <w:rPr>
                <w:lang w:val="zh-CN"/>
              </w:rPr>
              <w:t>5</w:t>
            </w:r>
            <w:r>
              <w:rPr>
                <w:rFonts w:cs="宋体" w:hint="eastAsia"/>
                <w:lang w:val="zh-CN"/>
              </w:rPr>
              <w:t>、自然人身份证明。（自然人提供）</w:t>
            </w:r>
          </w:p>
          <w:p w14:paraId="7C6C1C03" w14:textId="77777777" w:rsidR="00605216" w:rsidRDefault="00605216" w:rsidP="00E636CA">
            <w:pPr>
              <w:autoSpaceDE w:val="0"/>
              <w:autoSpaceDN w:val="0"/>
              <w:adjustRightInd w:val="0"/>
              <w:spacing w:line="360" w:lineRule="auto"/>
              <w:jc w:val="left"/>
              <w:rPr>
                <w:rFonts w:cs="Times New Roman"/>
                <w:lang w:val="zh-CN"/>
              </w:rPr>
            </w:pPr>
            <w:r>
              <w:rPr>
                <w:lang w:val="zh-CN"/>
              </w:rPr>
              <w:t>6</w:t>
            </w:r>
            <w:r>
              <w:rPr>
                <w:rFonts w:cs="宋体" w:hint="eastAsia"/>
                <w:lang w:val="zh-CN"/>
              </w:rPr>
              <w:t>、民办非企业单位登记证书。（民办非企业单位提供）</w:t>
            </w:r>
          </w:p>
          <w:p w14:paraId="5A7B8D15" w14:textId="77777777" w:rsidR="00605216" w:rsidRDefault="00605216" w:rsidP="00E636CA">
            <w:pPr>
              <w:autoSpaceDE w:val="0"/>
              <w:autoSpaceDN w:val="0"/>
              <w:adjustRightInd w:val="0"/>
              <w:spacing w:line="360" w:lineRule="auto"/>
              <w:jc w:val="left"/>
              <w:rPr>
                <w:rFonts w:cs="Times New Roman"/>
              </w:rPr>
            </w:pPr>
            <w:r>
              <w:rPr>
                <w:rFonts w:cs="宋体" w:hint="eastAsia"/>
              </w:rPr>
              <w:t>二、财务状况报告相关材料</w:t>
            </w:r>
          </w:p>
          <w:p w14:paraId="50E05158" w14:textId="77777777" w:rsidR="00605216" w:rsidRDefault="00605216" w:rsidP="00E636CA">
            <w:pPr>
              <w:spacing w:line="360" w:lineRule="auto"/>
              <w:rPr>
                <w:rFonts w:cs="Times New Roman"/>
              </w:rPr>
            </w:pPr>
            <w:r>
              <w:rPr>
                <w:rFonts w:cs="宋体" w:hint="eastAsia"/>
              </w:rPr>
              <w:t>（</w:t>
            </w:r>
            <w:r>
              <w:t>1</w:t>
            </w:r>
            <w:r>
              <w:rPr>
                <w:rFonts w:cs="宋体" w:hint="eastAsia"/>
              </w:rPr>
              <w:t>）供应商是法人（法人包括企业法人、机关法人、事业单位法人和社会团体法人），提供本单位：</w:t>
            </w:r>
          </w:p>
          <w:p w14:paraId="489D7A54" w14:textId="11BFB8B9" w:rsidR="00605216" w:rsidRDefault="00605216" w:rsidP="00E636CA">
            <w:pPr>
              <w:spacing w:line="360" w:lineRule="auto"/>
              <w:rPr>
                <w:rFonts w:cs="Times New Roman"/>
              </w:rPr>
            </w:pPr>
            <w:r>
              <w:rPr>
                <w:rFonts w:cs="宋体" w:hint="eastAsia"/>
              </w:rPr>
              <w:t>①</w:t>
            </w:r>
            <w:r>
              <w:t>202</w:t>
            </w:r>
            <w:r w:rsidR="00E21D2C">
              <w:rPr>
                <w:rFonts w:hint="eastAsia"/>
              </w:rPr>
              <w:t>3</w:t>
            </w:r>
            <w:r>
              <w:rPr>
                <w:rFonts w:cs="宋体" w:hint="eastAsia"/>
              </w:rPr>
              <w:t>年度经审计的财务报告；</w:t>
            </w:r>
          </w:p>
          <w:p w14:paraId="5C6ACECB" w14:textId="77777777" w:rsidR="00605216" w:rsidRDefault="00605216" w:rsidP="00E636CA">
            <w:pPr>
              <w:spacing w:line="360" w:lineRule="auto"/>
              <w:rPr>
                <w:rFonts w:cs="Times New Roman"/>
              </w:rPr>
            </w:pPr>
            <w:r>
              <w:rPr>
                <w:rFonts w:cs="宋体" w:hint="eastAsia"/>
              </w:rPr>
              <w:t>②基本开户银行出具的资信证明；</w:t>
            </w:r>
          </w:p>
          <w:p w14:paraId="088C1944" w14:textId="77777777" w:rsidR="00605216" w:rsidRDefault="00605216" w:rsidP="00E636CA">
            <w:pPr>
              <w:spacing w:line="360" w:lineRule="auto"/>
              <w:rPr>
                <w:rFonts w:cs="Times New Roman"/>
              </w:rPr>
            </w:pPr>
            <w:r>
              <w:rPr>
                <w:rFonts w:cs="宋体" w:hint="eastAsia"/>
              </w:rPr>
              <w:t>③财政部门认可的政府采购专业担保机构的证明文件和担保机构出具的投标担保函。</w:t>
            </w:r>
          </w:p>
          <w:p w14:paraId="01B1FF2D" w14:textId="77777777" w:rsidR="00605216" w:rsidRDefault="00605216" w:rsidP="00E636CA">
            <w:pPr>
              <w:spacing w:line="360" w:lineRule="auto"/>
              <w:rPr>
                <w:rFonts w:cs="Times New Roman"/>
              </w:rPr>
            </w:pPr>
            <w:r>
              <w:rPr>
                <w:rFonts w:cs="宋体" w:hint="eastAsia"/>
                <w:lang w:val="zh-CN"/>
              </w:rPr>
              <w:t>注：仅需提供序号</w:t>
            </w:r>
            <w:r>
              <w:rPr>
                <w:rFonts w:cs="宋体" w:hint="eastAsia"/>
              </w:rPr>
              <w:t>①～③其中之一即可。</w:t>
            </w:r>
          </w:p>
          <w:p w14:paraId="2497210A" w14:textId="77777777" w:rsidR="00605216" w:rsidRDefault="00605216" w:rsidP="00E636CA">
            <w:pPr>
              <w:spacing w:line="360" w:lineRule="auto"/>
              <w:rPr>
                <w:rFonts w:cs="Times New Roman"/>
              </w:rPr>
            </w:pPr>
            <w:r>
              <w:rPr>
                <w:rFonts w:cs="宋体" w:hint="eastAsia"/>
              </w:rPr>
              <w:t>（</w:t>
            </w:r>
            <w:r>
              <w:t>2</w:t>
            </w:r>
            <w:r>
              <w:rPr>
                <w:rFonts w:cs="宋体" w:hint="eastAsia"/>
              </w:rPr>
              <w:t>）供应商（其他组织和自然人）提供本单位：</w:t>
            </w:r>
          </w:p>
          <w:p w14:paraId="54DB3F3F" w14:textId="3CEFCBB8" w:rsidR="00605216" w:rsidRDefault="00605216" w:rsidP="00E636CA">
            <w:pPr>
              <w:spacing w:line="360" w:lineRule="auto"/>
              <w:rPr>
                <w:rFonts w:cs="Times New Roman"/>
              </w:rPr>
            </w:pPr>
            <w:r>
              <w:rPr>
                <w:rFonts w:cs="宋体" w:hint="eastAsia"/>
              </w:rPr>
              <w:t>①</w:t>
            </w:r>
            <w:r>
              <w:t>202</w:t>
            </w:r>
            <w:r w:rsidR="00E21D2C">
              <w:rPr>
                <w:rFonts w:hint="eastAsia"/>
              </w:rPr>
              <w:t>3</w:t>
            </w:r>
            <w:r>
              <w:rPr>
                <w:rFonts w:cs="宋体" w:hint="eastAsia"/>
              </w:rPr>
              <w:t>年度经审计的财务报告；</w:t>
            </w:r>
          </w:p>
          <w:p w14:paraId="7A1630B8" w14:textId="77777777" w:rsidR="00605216" w:rsidRDefault="00605216" w:rsidP="00E636CA">
            <w:pPr>
              <w:spacing w:line="360" w:lineRule="auto"/>
              <w:rPr>
                <w:rFonts w:cs="Times New Roman"/>
              </w:rPr>
            </w:pPr>
            <w:r>
              <w:rPr>
                <w:rFonts w:cs="宋体" w:hint="eastAsia"/>
              </w:rPr>
              <w:t>②银行出具的资信证明；</w:t>
            </w:r>
          </w:p>
          <w:p w14:paraId="40580512" w14:textId="77777777" w:rsidR="00605216" w:rsidRDefault="00605216" w:rsidP="00E636CA">
            <w:pPr>
              <w:spacing w:line="360" w:lineRule="auto"/>
              <w:rPr>
                <w:rFonts w:cs="Times New Roman"/>
              </w:rPr>
            </w:pPr>
            <w:r>
              <w:rPr>
                <w:rFonts w:cs="宋体" w:hint="eastAsia"/>
              </w:rPr>
              <w:t>③财政部门认可的政府采购专业担保机构的证明文件和担保机构出具的投标担保函。</w:t>
            </w:r>
          </w:p>
          <w:p w14:paraId="0BC751B1" w14:textId="77777777" w:rsidR="00605216" w:rsidRDefault="00605216" w:rsidP="00E636CA">
            <w:pPr>
              <w:autoSpaceDE w:val="0"/>
              <w:autoSpaceDN w:val="0"/>
              <w:adjustRightInd w:val="0"/>
              <w:spacing w:line="360" w:lineRule="auto"/>
              <w:ind w:right="-11"/>
              <w:rPr>
                <w:rFonts w:cs="Times New Roman"/>
                <w:lang w:val="zh-CN"/>
              </w:rPr>
            </w:pPr>
            <w:r>
              <w:rPr>
                <w:rFonts w:cs="宋体" w:hint="eastAsia"/>
                <w:lang w:val="zh-CN"/>
              </w:rPr>
              <w:t>注：仅需提供序号</w:t>
            </w:r>
            <w:r>
              <w:rPr>
                <w:rFonts w:cs="宋体" w:hint="eastAsia"/>
              </w:rPr>
              <w:t>①～③其中之一即可。</w:t>
            </w:r>
          </w:p>
          <w:p w14:paraId="7895B815" w14:textId="77777777" w:rsidR="00605216" w:rsidRDefault="00605216" w:rsidP="00E636CA">
            <w:pPr>
              <w:autoSpaceDE w:val="0"/>
              <w:autoSpaceDN w:val="0"/>
              <w:adjustRightInd w:val="0"/>
              <w:spacing w:line="360" w:lineRule="auto"/>
              <w:ind w:right="-11"/>
              <w:rPr>
                <w:rFonts w:cs="Times New Roman"/>
                <w:lang w:val="zh-CN"/>
              </w:rPr>
            </w:pPr>
            <w:r>
              <w:rPr>
                <w:rFonts w:cs="宋体" w:hint="eastAsia"/>
              </w:rPr>
              <w:t>三、依法缴纳税收相关材料</w:t>
            </w:r>
          </w:p>
          <w:p w14:paraId="22C3F418" w14:textId="77777777" w:rsidR="00605216" w:rsidRDefault="00605216" w:rsidP="00E636CA">
            <w:pPr>
              <w:autoSpaceDE w:val="0"/>
              <w:autoSpaceDN w:val="0"/>
              <w:adjustRightInd w:val="0"/>
              <w:spacing w:line="360" w:lineRule="auto"/>
              <w:ind w:right="-11"/>
              <w:rPr>
                <w:rFonts w:cs="Times New Roman"/>
                <w:lang w:val="zh-CN"/>
              </w:rPr>
            </w:pPr>
            <w:r>
              <w:rPr>
                <w:rFonts w:cs="宋体" w:hint="eastAsia"/>
                <w:lang w:val="zh-CN"/>
              </w:rPr>
              <w:t>参加本次政府采购项目谈判响应截止时间前六个月内任意一个月缴纳税收凭据。（依法免税的供应商，应提供相应文件证明依法免税）</w:t>
            </w:r>
          </w:p>
          <w:p w14:paraId="5277F6F0" w14:textId="77777777" w:rsidR="00605216" w:rsidRDefault="00605216" w:rsidP="00E636CA">
            <w:pPr>
              <w:autoSpaceDE w:val="0"/>
              <w:autoSpaceDN w:val="0"/>
              <w:adjustRightInd w:val="0"/>
              <w:spacing w:line="360" w:lineRule="auto"/>
              <w:ind w:right="-11"/>
              <w:rPr>
                <w:rFonts w:cs="Times New Roman"/>
                <w:lang w:val="zh-CN"/>
              </w:rPr>
            </w:pPr>
            <w:r>
              <w:rPr>
                <w:rFonts w:cs="宋体" w:hint="eastAsia"/>
                <w:lang w:val="zh-CN"/>
              </w:rPr>
              <w:t>四、依法缴纳社会保障资金的证明材料</w:t>
            </w:r>
          </w:p>
          <w:p w14:paraId="5F493432" w14:textId="77777777" w:rsidR="00605216" w:rsidRDefault="00605216" w:rsidP="00E636CA">
            <w:pPr>
              <w:autoSpaceDE w:val="0"/>
              <w:autoSpaceDN w:val="0"/>
              <w:adjustRightInd w:val="0"/>
              <w:spacing w:line="360" w:lineRule="auto"/>
              <w:ind w:right="-11"/>
              <w:rPr>
                <w:rFonts w:cs="Times New Roman"/>
                <w:lang w:val="zh-CN"/>
              </w:rPr>
            </w:pPr>
            <w:r>
              <w:rPr>
                <w:rFonts w:cs="宋体" w:hint="eastAsia"/>
                <w:lang w:val="zh-CN"/>
              </w:rPr>
              <w:t>参加本次政府采购项目谈判响应截止时间前六个月内任意一个月缴纳社会保险凭据。（依法不需要缴纳社会保障资金的供应商，应提供相应文件证明依法不需要缴纳社会保障资金）</w:t>
            </w:r>
          </w:p>
          <w:p w14:paraId="1664484B" w14:textId="77777777" w:rsidR="00605216" w:rsidRDefault="00605216" w:rsidP="00E636CA">
            <w:pPr>
              <w:autoSpaceDE w:val="0"/>
              <w:autoSpaceDN w:val="0"/>
              <w:adjustRightInd w:val="0"/>
              <w:spacing w:line="360" w:lineRule="auto"/>
              <w:ind w:right="-11"/>
              <w:rPr>
                <w:rFonts w:cs="Times New Roman"/>
                <w:lang w:val="zh-CN"/>
              </w:rPr>
            </w:pPr>
            <w:r>
              <w:rPr>
                <w:rFonts w:cs="宋体" w:hint="eastAsia"/>
                <w:lang w:val="zh-CN"/>
              </w:rPr>
              <w:t>五、履行合同所必须的设备和专业技术能力的证明材料</w:t>
            </w:r>
          </w:p>
          <w:p w14:paraId="20362ED4" w14:textId="77777777" w:rsidR="00605216" w:rsidRDefault="00605216" w:rsidP="00E636CA">
            <w:pPr>
              <w:autoSpaceDE w:val="0"/>
              <w:autoSpaceDN w:val="0"/>
              <w:adjustRightInd w:val="0"/>
              <w:spacing w:line="360" w:lineRule="auto"/>
              <w:jc w:val="left"/>
              <w:rPr>
                <w:rFonts w:cs="Times New Roman"/>
                <w:lang w:val="zh-CN"/>
              </w:rPr>
            </w:pPr>
            <w:r>
              <w:rPr>
                <w:rFonts w:cs="宋体" w:hint="eastAsia"/>
                <w:lang w:val="zh-CN"/>
              </w:rPr>
              <w:t>①相关设备的购置发票、专业技术人员职称证书、用工合同等；</w:t>
            </w:r>
          </w:p>
          <w:p w14:paraId="59AF3CBA" w14:textId="77777777" w:rsidR="00605216" w:rsidRDefault="00605216" w:rsidP="00E636CA">
            <w:pPr>
              <w:spacing w:line="360" w:lineRule="auto"/>
              <w:rPr>
                <w:rFonts w:cs="Times New Roman"/>
              </w:rPr>
            </w:pPr>
            <w:r>
              <w:rPr>
                <w:rFonts w:cs="宋体" w:hint="eastAsia"/>
              </w:rPr>
              <w:t>②供应商具备履行合同所必须的设备和专业技术能力承诺函或声明（承诺函或声明格式自拟）。</w:t>
            </w:r>
          </w:p>
          <w:p w14:paraId="32B990E0" w14:textId="77777777" w:rsidR="00605216" w:rsidRDefault="00605216" w:rsidP="00E636CA">
            <w:pPr>
              <w:autoSpaceDE w:val="0"/>
              <w:autoSpaceDN w:val="0"/>
              <w:adjustRightInd w:val="0"/>
              <w:spacing w:line="360" w:lineRule="auto"/>
              <w:ind w:right="-11"/>
              <w:rPr>
                <w:rFonts w:cs="Times New Roman"/>
              </w:rPr>
            </w:pPr>
            <w:r>
              <w:rPr>
                <w:rFonts w:cs="宋体" w:hint="eastAsia"/>
                <w:lang w:val="zh-CN"/>
              </w:rPr>
              <w:t>注：仅需提供序号</w:t>
            </w:r>
            <w:r>
              <w:rPr>
                <w:rFonts w:cs="宋体" w:hint="eastAsia"/>
              </w:rPr>
              <w:t>①～②其中之一即可。</w:t>
            </w:r>
          </w:p>
          <w:p w14:paraId="13F7AB08" w14:textId="77777777" w:rsidR="00605216" w:rsidRDefault="00605216" w:rsidP="00E636CA">
            <w:pPr>
              <w:autoSpaceDE w:val="0"/>
              <w:autoSpaceDN w:val="0"/>
              <w:adjustRightInd w:val="0"/>
              <w:spacing w:line="360" w:lineRule="auto"/>
              <w:ind w:right="-11"/>
              <w:rPr>
                <w:rFonts w:cs="Times New Roman"/>
                <w:lang w:val="zh-CN"/>
              </w:rPr>
            </w:pPr>
            <w:r>
              <w:rPr>
                <w:rFonts w:cs="宋体" w:hint="eastAsia"/>
              </w:rPr>
              <w:t>六、</w:t>
            </w:r>
            <w:r>
              <w:rPr>
                <w:rFonts w:cs="宋体" w:hint="eastAsia"/>
                <w:lang w:val="zh-CN"/>
              </w:rPr>
              <w:t>参加政府采购活动前</w:t>
            </w:r>
            <w:r>
              <w:rPr>
                <w:lang w:val="zh-CN"/>
              </w:rPr>
              <w:t>3</w:t>
            </w:r>
            <w:r>
              <w:rPr>
                <w:rFonts w:cs="宋体" w:hint="eastAsia"/>
                <w:lang w:val="zh-CN"/>
              </w:rPr>
              <w:t>年内在经营活动中没有重大违法记录的声明</w:t>
            </w:r>
          </w:p>
          <w:p w14:paraId="1F691A97" w14:textId="77777777" w:rsidR="00605216" w:rsidRDefault="00605216" w:rsidP="00E636CA">
            <w:pPr>
              <w:autoSpaceDE w:val="0"/>
              <w:autoSpaceDN w:val="0"/>
              <w:spacing w:line="360" w:lineRule="auto"/>
              <w:jc w:val="left"/>
              <w:rPr>
                <w:rFonts w:cs="Times New Roman"/>
                <w:lang w:val="zh-CN"/>
              </w:rPr>
            </w:pPr>
            <w:r>
              <w:rPr>
                <w:rFonts w:cs="宋体" w:hint="eastAsia"/>
                <w:lang w:val="zh-CN"/>
              </w:rPr>
              <w:t>供应商“参加政府采购活动前</w:t>
            </w:r>
            <w:r>
              <w:rPr>
                <w:lang w:val="zh-CN"/>
              </w:rPr>
              <w:t>3</w:t>
            </w:r>
            <w:r>
              <w:rPr>
                <w:rFonts w:cs="宋体" w:hint="eastAsia"/>
                <w:lang w:val="zh-CN"/>
              </w:rPr>
              <w:t>年内在经营活动中没有重大违法记录的书面声明”。重大违法记录，是指供应商因违法经营受到刑事处罚或者责令停产停业、吊销许可证或者执照、较大数额罚款等行政处罚。</w:t>
            </w:r>
          </w:p>
          <w:p w14:paraId="1E2DCDAD" w14:textId="77777777" w:rsidR="00605216" w:rsidRDefault="00605216" w:rsidP="00E636CA">
            <w:pPr>
              <w:wordWrap w:val="0"/>
              <w:autoSpaceDE w:val="0"/>
              <w:autoSpaceDN w:val="0"/>
              <w:spacing w:line="360" w:lineRule="auto"/>
              <w:jc w:val="left"/>
              <w:rPr>
                <w:rFonts w:ascii="宋体" w:cs="Times New Roman"/>
                <w:kern w:val="0"/>
              </w:rPr>
            </w:pPr>
            <w:r>
              <w:rPr>
                <w:rFonts w:ascii="宋体" w:hAnsi="宋体" w:cs="宋体" w:hint="eastAsia"/>
                <w:b/>
                <w:bCs/>
                <w:lang w:val="zh-CN"/>
              </w:rPr>
              <w:t>七、</w:t>
            </w:r>
            <w:r>
              <w:rPr>
                <w:rFonts w:ascii="宋体" w:hAnsi="宋体" w:cs="宋体" w:hint="eastAsia"/>
                <w:b/>
                <w:bCs/>
                <w:shd w:val="clear" w:color="auto" w:fill="FFFFFF"/>
              </w:rPr>
              <w:t>未被列入</w:t>
            </w:r>
            <w:r>
              <w:rPr>
                <w:rFonts w:ascii="宋体" w:cs="宋体" w:hint="eastAsia"/>
                <w:b/>
                <w:bCs/>
                <w:shd w:val="clear" w:color="auto" w:fill="FFFFFF"/>
              </w:rPr>
              <w:t>“</w:t>
            </w:r>
            <w:r>
              <w:rPr>
                <w:rFonts w:ascii="宋体" w:hAnsi="宋体" w:cs="宋体" w:hint="eastAsia"/>
                <w:b/>
                <w:bCs/>
                <w:shd w:val="clear" w:color="auto" w:fill="FFFFFF"/>
              </w:rPr>
              <w:t>信用中国</w:t>
            </w:r>
            <w:r>
              <w:rPr>
                <w:rFonts w:ascii="宋体" w:cs="宋体" w:hint="eastAsia"/>
                <w:b/>
                <w:bCs/>
                <w:shd w:val="clear" w:color="auto" w:fill="FFFFFF"/>
              </w:rPr>
              <w:t>”</w:t>
            </w:r>
            <w:r>
              <w:rPr>
                <w:rFonts w:ascii="宋体" w:hAnsi="宋体" w:cs="宋体" w:hint="eastAsia"/>
                <w:b/>
                <w:bCs/>
                <w:shd w:val="clear" w:color="auto" w:fill="FFFFFF"/>
              </w:rPr>
              <w:t>网站</w:t>
            </w:r>
            <w:r>
              <w:rPr>
                <w:rFonts w:ascii="宋体" w:hAnsi="宋体" w:cs="宋体"/>
                <w:b/>
                <w:bCs/>
                <w:shd w:val="clear" w:color="auto" w:fill="FFFFFF"/>
              </w:rPr>
              <w:t>(www.creditchina.gov.cn)</w:t>
            </w:r>
            <w:r>
              <w:rPr>
                <w:rFonts w:ascii="宋体" w:hAnsi="宋体" w:cs="宋体" w:hint="eastAsia"/>
                <w:b/>
                <w:bCs/>
                <w:shd w:val="clear" w:color="auto" w:fill="FFFFFF"/>
              </w:rPr>
              <w:t>失信被执行人、重大税收违法失信主体的供应商；“中国政府采购网”</w:t>
            </w:r>
            <w:r>
              <w:rPr>
                <w:rFonts w:ascii="宋体" w:hAnsi="宋体" w:cs="宋体"/>
                <w:b/>
                <w:bCs/>
                <w:shd w:val="clear" w:color="auto" w:fill="FFFFFF"/>
              </w:rPr>
              <w:t xml:space="preserve"> (www.ccgp.gov.cn)</w:t>
            </w:r>
            <w:r>
              <w:rPr>
                <w:rFonts w:ascii="宋体" w:hAnsi="宋体" w:cs="宋体" w:hint="eastAsia"/>
                <w:b/>
                <w:bCs/>
                <w:shd w:val="clear" w:color="auto" w:fill="FFFFFF"/>
              </w:rPr>
              <w:t>政府采购严重违法失信行为记录名单的供应商</w:t>
            </w:r>
            <w:r>
              <w:rPr>
                <w:rFonts w:ascii="宋体" w:hAnsi="宋体" w:cs="宋体" w:hint="eastAsia"/>
                <w:b/>
                <w:bCs/>
                <w:lang w:val="zh-CN"/>
              </w:rPr>
              <w:t>；</w:t>
            </w:r>
            <w:r>
              <w:rPr>
                <w:rFonts w:ascii="宋体" w:hAnsi="宋体" w:cs="宋体"/>
                <w:b/>
                <w:bCs/>
                <w:shd w:val="clear" w:color="auto" w:fill="FFFFFF"/>
              </w:rPr>
              <w:t xml:space="preserve"> </w:t>
            </w:r>
            <w:r>
              <w:rPr>
                <w:rFonts w:ascii="宋体" w:hAnsi="宋体" w:cs="宋体" w:hint="eastAsia"/>
                <w:b/>
                <w:bCs/>
                <w:shd w:val="clear" w:color="auto" w:fill="FFFFFF"/>
              </w:rPr>
              <w:t>“中国社会组织政务服务平台”网站（</w:t>
            </w:r>
            <w:r>
              <w:rPr>
                <w:rFonts w:ascii="宋体" w:hAnsi="宋体" w:cs="宋体"/>
                <w:b/>
                <w:bCs/>
                <w:shd w:val="clear" w:color="auto" w:fill="FFFFFF"/>
              </w:rPr>
              <w:t>https://chinanpo.mca.gov.cn</w:t>
            </w:r>
            <w:r>
              <w:rPr>
                <w:rFonts w:ascii="宋体" w:hAnsi="宋体" w:cs="宋体" w:hint="eastAsia"/>
                <w:b/>
                <w:bCs/>
                <w:shd w:val="clear" w:color="auto" w:fill="FFFFFF"/>
              </w:rPr>
              <w:t>）严重违法失信社会组织名单的供应商（</w:t>
            </w:r>
            <w:r>
              <w:rPr>
                <w:rFonts w:ascii="宋体" w:hAnsi="宋体" w:cs="宋体" w:hint="eastAsia"/>
                <w:kern w:val="0"/>
              </w:rPr>
              <w:t>联合体形式投标的，联合体成员存在不良信用记录，视同联合体存在不良信用记录）。</w:t>
            </w:r>
          </w:p>
          <w:p w14:paraId="5E382FE0" w14:textId="77777777" w:rsidR="00605216" w:rsidRDefault="00605216" w:rsidP="00E636CA">
            <w:pPr>
              <w:spacing w:line="360" w:lineRule="auto"/>
              <w:rPr>
                <w:rFonts w:ascii="宋体" w:cs="Times New Roman"/>
                <w:kern w:val="0"/>
              </w:rPr>
            </w:pPr>
            <w:r>
              <w:rPr>
                <w:rFonts w:ascii="宋体" w:hAnsi="宋体" w:cs="宋体"/>
                <w:kern w:val="0"/>
              </w:rPr>
              <w:t>1</w:t>
            </w:r>
            <w:r>
              <w:rPr>
                <w:rFonts w:ascii="宋体" w:hAnsi="宋体" w:cs="宋体" w:hint="eastAsia"/>
                <w:kern w:val="0"/>
              </w:rPr>
              <w:t>、查询渠道：</w:t>
            </w:r>
          </w:p>
          <w:p w14:paraId="2C918FE6" w14:textId="77777777" w:rsidR="00605216" w:rsidRDefault="00605216" w:rsidP="00E636CA">
            <w:pPr>
              <w:spacing w:line="360" w:lineRule="auto"/>
              <w:rPr>
                <w:rFonts w:ascii="宋体" w:cs="Times New Roman"/>
                <w:kern w:val="0"/>
              </w:rPr>
            </w:pPr>
            <w:r>
              <w:rPr>
                <w:rFonts w:ascii="宋体" w:hAnsi="宋体" w:cs="宋体" w:hint="eastAsia"/>
                <w:kern w:val="0"/>
              </w:rPr>
              <w:t>①“信用中国”网站（</w:t>
            </w:r>
            <w:hyperlink r:id="rId7" w:history="1">
              <w:r>
                <w:rPr>
                  <w:kern w:val="0"/>
                </w:rPr>
                <w:t>www.creditchina.gov.cn</w:t>
              </w:r>
            </w:hyperlink>
            <w:r>
              <w:rPr>
                <w:rFonts w:ascii="宋体" w:hAnsi="宋体" w:cs="宋体" w:hint="eastAsia"/>
                <w:kern w:val="0"/>
              </w:rPr>
              <w:t>）</w:t>
            </w:r>
          </w:p>
          <w:p w14:paraId="674A3721" w14:textId="77777777" w:rsidR="00605216" w:rsidRDefault="00605216" w:rsidP="00E636CA">
            <w:pPr>
              <w:spacing w:line="360" w:lineRule="auto"/>
              <w:rPr>
                <w:rFonts w:ascii="宋体" w:cs="Times New Roman"/>
                <w:kern w:val="0"/>
              </w:rPr>
            </w:pPr>
            <w:r>
              <w:rPr>
                <w:rFonts w:ascii="宋体" w:hAnsi="宋体" w:cs="宋体" w:hint="eastAsia"/>
                <w:kern w:val="0"/>
              </w:rPr>
              <w:t>②“中国政府采购网”（</w:t>
            </w:r>
            <w:r>
              <w:rPr>
                <w:rFonts w:ascii="宋体" w:hAnsi="宋体" w:cs="宋体"/>
                <w:kern w:val="0"/>
              </w:rPr>
              <w:t>www.ccgp.gov.cn</w:t>
            </w:r>
            <w:r>
              <w:rPr>
                <w:rFonts w:ascii="宋体" w:hAnsi="宋体" w:cs="宋体" w:hint="eastAsia"/>
                <w:kern w:val="0"/>
              </w:rPr>
              <w:t>）</w:t>
            </w:r>
          </w:p>
          <w:p w14:paraId="2531DF42" w14:textId="77777777" w:rsidR="00605216" w:rsidRDefault="00605216" w:rsidP="00E636CA">
            <w:pPr>
              <w:spacing w:line="360" w:lineRule="auto"/>
              <w:rPr>
                <w:rFonts w:ascii="宋体" w:cs="Times New Roman"/>
                <w:kern w:val="0"/>
              </w:rPr>
            </w:pPr>
            <w:r>
              <w:rPr>
                <w:rFonts w:ascii="宋体" w:hAnsi="宋体" w:cs="宋体" w:hint="eastAsia"/>
                <w:kern w:val="0"/>
              </w:rPr>
              <w:t>③“中国社会组织政务服务平台”网站（</w:t>
            </w:r>
            <w:r>
              <w:rPr>
                <w:rFonts w:ascii="宋体" w:hAnsi="宋体" w:cs="宋体"/>
                <w:kern w:val="0"/>
              </w:rPr>
              <w:t>https://chinanpo.mca.gov.cn</w:t>
            </w:r>
            <w:r>
              <w:rPr>
                <w:rFonts w:ascii="宋体" w:hAnsi="宋体" w:cs="宋体" w:hint="eastAsia"/>
                <w:kern w:val="0"/>
              </w:rPr>
              <w:t>）（仅查询社会组织）；</w:t>
            </w:r>
          </w:p>
          <w:p w14:paraId="054E9A88" w14:textId="77777777" w:rsidR="00605216" w:rsidRDefault="00605216" w:rsidP="00E636CA">
            <w:pPr>
              <w:pStyle w:val="af7"/>
              <w:autoSpaceDE w:val="0"/>
              <w:autoSpaceDN w:val="0"/>
              <w:spacing w:line="360" w:lineRule="auto"/>
              <w:ind w:firstLineChars="0" w:firstLine="0"/>
              <w:rPr>
                <w:rFonts w:cs="Times New Roman"/>
              </w:rPr>
            </w:pPr>
            <w:r>
              <w:rPr>
                <w:rFonts w:ascii="宋体" w:hAnsi="宋体" w:cs="宋体"/>
                <w:kern w:val="0"/>
              </w:rPr>
              <w:t>2</w:t>
            </w:r>
            <w:r>
              <w:rPr>
                <w:rFonts w:ascii="宋体" w:hAnsi="宋体" w:cs="宋体" w:hint="eastAsia"/>
                <w:kern w:val="0"/>
              </w:rPr>
              <w:t>、截止时间：采购人通知提交审查资料时间止；</w:t>
            </w:r>
          </w:p>
          <w:p w14:paraId="338B05AF" w14:textId="77777777" w:rsidR="00605216" w:rsidRDefault="00605216" w:rsidP="00E636CA">
            <w:pPr>
              <w:autoSpaceDE w:val="0"/>
              <w:autoSpaceDN w:val="0"/>
              <w:spacing w:line="360" w:lineRule="auto"/>
              <w:rPr>
                <w:rFonts w:ascii="宋体" w:cs="Times New Roman"/>
                <w:kern w:val="0"/>
              </w:rPr>
            </w:pPr>
            <w:r>
              <w:rPr>
                <w:rFonts w:ascii="宋体" w:hAnsi="宋体" w:cs="宋体"/>
                <w:kern w:val="0"/>
              </w:rPr>
              <w:t>3</w:t>
            </w:r>
            <w:r>
              <w:rPr>
                <w:rFonts w:ascii="宋体" w:hAnsi="宋体" w:cs="宋体" w:hint="eastAsia"/>
                <w:kern w:val="0"/>
              </w:rPr>
              <w:t>、信用信息的使用原则：经采购人认定的被列入失信被执行人、重大税收违法失信主体、政府采购严重违法失信行为记录名单的投标人、严重违法失信社会组织，将拒绝其参与本次政府采购活动。</w:t>
            </w:r>
          </w:p>
          <w:p w14:paraId="04C5EAD9" w14:textId="77777777" w:rsidR="00605216" w:rsidRDefault="00605216" w:rsidP="00BB306C">
            <w:pPr>
              <w:autoSpaceDE w:val="0"/>
              <w:autoSpaceDN w:val="0"/>
              <w:spacing w:line="360" w:lineRule="auto"/>
              <w:rPr>
                <w:rFonts w:cs="Times New Roman"/>
              </w:rPr>
            </w:pPr>
            <w:r>
              <w:rPr>
                <w:rFonts w:ascii="宋体" w:hAnsi="宋体" w:cs="宋体" w:hint="eastAsia"/>
                <w:b/>
                <w:bCs/>
              </w:rPr>
              <w:t>注：供应商在投标时，</w:t>
            </w:r>
            <w:r>
              <w:rPr>
                <w:rFonts w:cs="宋体" w:hint="eastAsia"/>
                <w:b/>
                <w:bCs/>
              </w:rPr>
              <w:t>第一至七项可用</w:t>
            </w:r>
            <w:r>
              <w:rPr>
                <w:rFonts w:ascii="宋体" w:hAnsi="宋体" w:cs="宋体" w:hint="eastAsia"/>
                <w:b/>
                <w:bCs/>
                <w:lang w:val="zh-CN"/>
              </w:rPr>
              <w:t>禹州市政府采购供应商信用承诺函替代</w:t>
            </w:r>
            <w:r>
              <w:rPr>
                <w:rFonts w:cs="宋体" w:hint="eastAsia"/>
                <w:b/>
                <w:bCs/>
              </w:rPr>
              <w:t>（格式详见附件），采购人有权在签订合同前要求中标供应商提供相关证明材料以核实中标供应商承诺事项的真实性。供应商在中标</w:t>
            </w:r>
            <w:r>
              <w:rPr>
                <w:b/>
                <w:bCs/>
              </w:rPr>
              <w:t>(</w:t>
            </w:r>
            <w:r>
              <w:rPr>
                <w:rFonts w:cs="宋体" w:hint="eastAsia"/>
                <w:b/>
                <w:bCs/>
              </w:rPr>
              <w:t>成交</w:t>
            </w:r>
            <w:r>
              <w:rPr>
                <w:b/>
                <w:bCs/>
              </w:rPr>
              <w:t>)</w:t>
            </w:r>
            <w:r>
              <w:rPr>
                <w:rFonts w:cs="宋体" w:hint="eastAsia"/>
                <w:b/>
                <w:bCs/>
              </w:rPr>
              <w:t>后</w:t>
            </w:r>
            <w:r>
              <w:rPr>
                <w:b/>
                <w:bCs/>
              </w:rPr>
              <w:t>,</w:t>
            </w:r>
            <w:r>
              <w:rPr>
                <w:rFonts w:cs="宋体" w:hint="eastAsia"/>
                <w:b/>
                <w:bCs/>
              </w:rPr>
              <w:t>应将上述要求由信用承诺书替代的证明材料提交采购人核验。经核验无误后</w:t>
            </w:r>
            <w:r>
              <w:rPr>
                <w:b/>
                <w:bCs/>
              </w:rPr>
              <w:t>,</w:t>
            </w:r>
            <w:r>
              <w:rPr>
                <w:rFonts w:cs="宋体" w:hint="eastAsia"/>
                <w:b/>
                <w:bCs/>
              </w:rPr>
              <w:t>由采购人、代理机构发出中标</w:t>
            </w:r>
            <w:r>
              <w:rPr>
                <w:b/>
                <w:bCs/>
              </w:rPr>
              <w:t>(</w:t>
            </w:r>
            <w:r>
              <w:rPr>
                <w:rFonts w:cs="宋体" w:hint="eastAsia"/>
                <w:b/>
                <w:bCs/>
              </w:rPr>
              <w:t>成交</w:t>
            </w:r>
            <w:r>
              <w:rPr>
                <w:b/>
                <w:bCs/>
              </w:rPr>
              <w:t>)</w:t>
            </w:r>
            <w:r>
              <w:rPr>
                <w:rFonts w:cs="宋体" w:hint="eastAsia"/>
                <w:b/>
                <w:bCs/>
              </w:rPr>
              <w:t>通知书。供应商对信用承诺内容的真实性、合法性、有效性负责。如作出虚假信用承诺，视同为“提供虚假材料谋取中标”的违法行为。</w:t>
            </w:r>
          </w:p>
        </w:tc>
      </w:tr>
      <w:tr w:rsidR="00605216" w14:paraId="2B72AEB3" w14:textId="77777777">
        <w:trPr>
          <w:trHeight w:val="504"/>
          <w:jc w:val="center"/>
        </w:trPr>
        <w:tc>
          <w:tcPr>
            <w:tcW w:w="638" w:type="dxa"/>
            <w:vAlign w:val="center"/>
          </w:tcPr>
          <w:p w14:paraId="259D879F" w14:textId="77777777" w:rsidR="00605216" w:rsidRDefault="00605216" w:rsidP="00E636CA">
            <w:pPr>
              <w:autoSpaceDE w:val="0"/>
              <w:autoSpaceDN w:val="0"/>
              <w:adjustRightInd w:val="0"/>
              <w:spacing w:line="276" w:lineRule="auto"/>
              <w:jc w:val="center"/>
              <w:rPr>
                <w:rFonts w:ascii="宋体" w:cs="Times New Roman"/>
                <w:sz w:val="24"/>
                <w:szCs w:val="24"/>
              </w:rPr>
            </w:pPr>
            <w:r>
              <w:rPr>
                <w:rFonts w:ascii="宋体" w:hAnsi="宋体" w:cs="宋体"/>
                <w:sz w:val="24"/>
                <w:szCs w:val="24"/>
              </w:rPr>
              <w:t>5</w:t>
            </w:r>
          </w:p>
        </w:tc>
        <w:tc>
          <w:tcPr>
            <w:tcW w:w="2192" w:type="dxa"/>
            <w:vAlign w:val="center"/>
          </w:tcPr>
          <w:p w14:paraId="2768A20D" w14:textId="77777777" w:rsidR="00605216" w:rsidRDefault="00605216" w:rsidP="00E636CA">
            <w:pPr>
              <w:autoSpaceDE w:val="0"/>
              <w:autoSpaceDN w:val="0"/>
              <w:adjustRightInd w:val="0"/>
              <w:spacing w:line="276" w:lineRule="auto"/>
              <w:jc w:val="center"/>
              <w:rPr>
                <w:rFonts w:ascii="宋体" w:cs="Times New Roman"/>
                <w:sz w:val="24"/>
                <w:szCs w:val="24"/>
                <w:lang w:val="zh-CN"/>
              </w:rPr>
            </w:pPr>
            <w:r>
              <w:rPr>
                <w:rFonts w:ascii="宋体" w:hAnsi="宋体" w:cs="宋体" w:hint="eastAsia"/>
                <w:b/>
                <w:bCs/>
                <w:sz w:val="24"/>
                <w:szCs w:val="24"/>
              </w:rPr>
              <w:t>★</w:t>
            </w:r>
            <w:r>
              <w:rPr>
                <w:rFonts w:ascii="宋体" w:hAnsi="宋体" w:cs="宋体" w:hint="eastAsia"/>
                <w:sz w:val="24"/>
                <w:szCs w:val="24"/>
                <w:lang w:val="zh-CN"/>
              </w:rPr>
              <w:t>联合体响应</w:t>
            </w:r>
          </w:p>
        </w:tc>
        <w:tc>
          <w:tcPr>
            <w:tcW w:w="7057" w:type="dxa"/>
            <w:vAlign w:val="center"/>
          </w:tcPr>
          <w:p w14:paraId="741D848B" w14:textId="77777777" w:rsidR="00605216" w:rsidRDefault="00605216" w:rsidP="00E636CA">
            <w:pPr>
              <w:autoSpaceDE w:val="0"/>
              <w:autoSpaceDN w:val="0"/>
              <w:adjustRightInd w:val="0"/>
              <w:spacing w:line="276" w:lineRule="auto"/>
              <w:rPr>
                <w:rFonts w:ascii="宋体" w:cs="Times New Roman"/>
                <w:sz w:val="24"/>
                <w:szCs w:val="24"/>
                <w:lang w:val="zh-CN"/>
              </w:rPr>
            </w:pPr>
            <w:r>
              <w:rPr>
                <w:rFonts w:ascii="宋体" w:hAnsi="宋体" w:cs="宋体" w:hint="eastAsia"/>
                <w:kern w:val="0"/>
                <w:sz w:val="24"/>
                <w:szCs w:val="24"/>
              </w:rPr>
              <w:t>本项目</w:t>
            </w:r>
            <w:r>
              <w:rPr>
                <w:rFonts w:ascii="宋体" w:hAnsi="宋体" w:cs="宋体"/>
                <w:b/>
                <w:bCs/>
                <w:kern w:val="0"/>
                <w:sz w:val="24"/>
                <w:szCs w:val="24"/>
                <w:lang w:val="zh-CN"/>
              </w:rPr>
              <w:fldChar w:fldCharType="begin"/>
            </w:r>
            <w:r>
              <w:rPr>
                <w:rFonts w:ascii="宋体" w:hAnsi="宋体" w:cs="宋体"/>
                <w:b/>
                <w:bCs/>
                <w:kern w:val="0"/>
                <w:sz w:val="24"/>
                <w:szCs w:val="24"/>
                <w:lang w:val="zh-CN"/>
              </w:rPr>
              <w:instrText>eq \o\ac(</w:instrText>
            </w:r>
            <w:r>
              <w:rPr>
                <w:rFonts w:ascii="宋体" w:hAnsi="宋体" w:cs="宋体" w:hint="eastAsia"/>
                <w:b/>
                <w:bCs/>
                <w:kern w:val="0"/>
                <w:position w:val="-4"/>
                <w:sz w:val="36"/>
                <w:szCs w:val="36"/>
                <w:lang w:val="zh-CN"/>
              </w:rPr>
              <w:instrText>□</w:instrText>
            </w:r>
            <w:r>
              <w:rPr>
                <w:rFonts w:ascii="宋体" w:cs="宋体"/>
                <w:b/>
                <w:bCs/>
                <w:kern w:val="0"/>
                <w:sz w:val="24"/>
                <w:szCs w:val="24"/>
                <w:lang w:val="zh-CN"/>
              </w:rPr>
              <w:instrText>,</w:instrText>
            </w:r>
            <w:r>
              <w:rPr>
                <w:rFonts w:ascii="宋体" w:hAnsi="宋体" w:cs="宋体" w:hint="eastAsia"/>
                <w:b/>
                <w:bCs/>
                <w:kern w:val="0"/>
                <w:sz w:val="24"/>
                <w:szCs w:val="24"/>
                <w:lang w:val="zh-CN"/>
              </w:rPr>
              <w:instrText>√</w:instrText>
            </w:r>
            <w:r>
              <w:rPr>
                <w:rFonts w:ascii="宋体" w:hAnsi="宋体" w:cs="宋体"/>
                <w:b/>
                <w:bCs/>
                <w:kern w:val="0"/>
                <w:sz w:val="24"/>
                <w:szCs w:val="24"/>
                <w:lang w:val="zh-CN"/>
              </w:rPr>
              <w:instrText>)</w:instrText>
            </w:r>
            <w:r>
              <w:rPr>
                <w:rFonts w:ascii="宋体" w:hAnsi="宋体" w:cs="宋体"/>
                <w:b/>
                <w:bCs/>
                <w:kern w:val="0"/>
                <w:sz w:val="24"/>
                <w:szCs w:val="24"/>
                <w:lang w:val="zh-CN"/>
              </w:rPr>
              <w:fldChar w:fldCharType="end"/>
            </w:r>
            <w:r>
              <w:rPr>
                <w:rFonts w:ascii="宋体" w:hAnsi="宋体" w:cs="宋体" w:hint="eastAsia"/>
                <w:kern w:val="0"/>
                <w:sz w:val="24"/>
                <w:szCs w:val="24"/>
              </w:rPr>
              <w:t>不接受</w:t>
            </w:r>
            <w:r>
              <w:rPr>
                <w:rFonts w:ascii="宋体" w:hAnsi="宋体" w:cs="宋体" w:hint="eastAsia"/>
                <w:sz w:val="24"/>
                <w:szCs w:val="24"/>
                <w:lang w:val="zh-CN"/>
              </w:rPr>
              <w:t>□接受</w:t>
            </w:r>
            <w:r>
              <w:rPr>
                <w:rFonts w:ascii="宋体" w:hAnsi="宋体" w:cs="宋体"/>
                <w:sz w:val="24"/>
                <w:szCs w:val="24"/>
              </w:rPr>
              <w:t xml:space="preserve"> </w:t>
            </w:r>
            <w:r>
              <w:rPr>
                <w:rFonts w:ascii="宋体" w:hAnsi="宋体" w:cs="宋体" w:hint="eastAsia"/>
                <w:kern w:val="0"/>
                <w:sz w:val="24"/>
                <w:szCs w:val="24"/>
              </w:rPr>
              <w:t>联合体响应</w:t>
            </w:r>
          </w:p>
        </w:tc>
      </w:tr>
      <w:tr w:rsidR="00605216" w14:paraId="03A640DF" w14:textId="77777777">
        <w:trPr>
          <w:trHeight w:val="504"/>
          <w:jc w:val="center"/>
        </w:trPr>
        <w:tc>
          <w:tcPr>
            <w:tcW w:w="638" w:type="dxa"/>
            <w:vAlign w:val="center"/>
          </w:tcPr>
          <w:p w14:paraId="69A4D993" w14:textId="77777777" w:rsidR="00605216" w:rsidRDefault="00605216" w:rsidP="00E636CA">
            <w:pPr>
              <w:autoSpaceDE w:val="0"/>
              <w:autoSpaceDN w:val="0"/>
              <w:adjustRightInd w:val="0"/>
              <w:spacing w:line="276" w:lineRule="auto"/>
              <w:jc w:val="center"/>
              <w:rPr>
                <w:rFonts w:ascii="宋体" w:cs="Times New Roman"/>
                <w:sz w:val="24"/>
                <w:szCs w:val="24"/>
              </w:rPr>
            </w:pPr>
            <w:r>
              <w:rPr>
                <w:rFonts w:ascii="宋体" w:hAnsi="宋体" w:cs="宋体"/>
                <w:sz w:val="24"/>
                <w:szCs w:val="24"/>
              </w:rPr>
              <w:t>6</w:t>
            </w:r>
          </w:p>
        </w:tc>
        <w:tc>
          <w:tcPr>
            <w:tcW w:w="2192" w:type="dxa"/>
            <w:vAlign w:val="center"/>
          </w:tcPr>
          <w:p w14:paraId="743BC05B" w14:textId="77777777" w:rsidR="00605216" w:rsidRDefault="00605216" w:rsidP="00E636CA">
            <w:pPr>
              <w:autoSpaceDE w:val="0"/>
              <w:autoSpaceDN w:val="0"/>
              <w:adjustRightInd w:val="0"/>
              <w:spacing w:line="276" w:lineRule="auto"/>
              <w:jc w:val="center"/>
              <w:rPr>
                <w:rFonts w:ascii="宋体" w:cs="Times New Roman"/>
                <w:sz w:val="24"/>
                <w:szCs w:val="24"/>
                <w:lang w:val="zh-CN"/>
              </w:rPr>
            </w:pPr>
            <w:r>
              <w:rPr>
                <w:rFonts w:ascii="宋体" w:hAnsi="宋体" w:cs="宋体" w:hint="eastAsia"/>
                <w:b/>
                <w:bCs/>
              </w:rPr>
              <w:t>★</w:t>
            </w:r>
            <w:r>
              <w:rPr>
                <w:rFonts w:ascii="宋体" w:hAnsi="宋体" w:cs="宋体" w:hint="eastAsia"/>
                <w:sz w:val="24"/>
                <w:szCs w:val="24"/>
                <w:lang w:val="zh-CN"/>
              </w:rPr>
              <w:t>预算金额</w:t>
            </w:r>
          </w:p>
        </w:tc>
        <w:tc>
          <w:tcPr>
            <w:tcW w:w="7057" w:type="dxa"/>
            <w:vAlign w:val="center"/>
          </w:tcPr>
          <w:p w14:paraId="334F48BD" w14:textId="3C06C26D" w:rsidR="00605216" w:rsidRDefault="007F0239" w:rsidP="00E636CA">
            <w:pPr>
              <w:autoSpaceDE w:val="0"/>
              <w:autoSpaceDN w:val="0"/>
              <w:adjustRightInd w:val="0"/>
              <w:spacing w:line="276" w:lineRule="auto"/>
              <w:rPr>
                <w:rFonts w:ascii="宋体" w:cs="Times New Roman"/>
                <w:sz w:val="24"/>
                <w:szCs w:val="24"/>
              </w:rPr>
            </w:pPr>
            <w:r w:rsidRPr="007F0239">
              <w:rPr>
                <w:rFonts w:ascii="宋体" w:hAnsi="宋体" w:cs="宋体" w:hint="eastAsia"/>
                <w:sz w:val="24"/>
                <w:szCs w:val="24"/>
              </w:rPr>
              <w:t>1268084.50</w:t>
            </w:r>
            <w:r w:rsidR="008F25F5" w:rsidRPr="008F25F5">
              <w:rPr>
                <w:rFonts w:ascii="宋体" w:hAnsi="宋体" w:cs="宋体" w:hint="eastAsia"/>
                <w:sz w:val="24"/>
                <w:szCs w:val="24"/>
              </w:rPr>
              <w:t>元</w:t>
            </w:r>
            <w:r w:rsidR="00605216">
              <w:rPr>
                <w:rFonts w:ascii="宋体" w:hAnsi="宋体" w:cs="宋体" w:hint="eastAsia"/>
                <w:sz w:val="24"/>
                <w:szCs w:val="24"/>
                <w:lang w:val="zh-CN"/>
              </w:rPr>
              <w:t>，超出预算金额的响应无效</w:t>
            </w:r>
            <w:r w:rsidR="00605216">
              <w:rPr>
                <w:rFonts w:ascii="宋体" w:hAnsi="宋体" w:cs="宋体" w:hint="eastAsia"/>
                <w:sz w:val="24"/>
                <w:szCs w:val="24"/>
              </w:rPr>
              <w:t>。</w:t>
            </w:r>
          </w:p>
        </w:tc>
      </w:tr>
      <w:tr w:rsidR="00605216" w14:paraId="3ABDB605" w14:textId="77777777">
        <w:trPr>
          <w:trHeight w:val="907"/>
          <w:jc w:val="center"/>
        </w:trPr>
        <w:tc>
          <w:tcPr>
            <w:tcW w:w="638" w:type="dxa"/>
            <w:vAlign w:val="center"/>
          </w:tcPr>
          <w:p w14:paraId="1C13660F" w14:textId="77777777" w:rsidR="00605216" w:rsidRDefault="00605216" w:rsidP="00E636CA">
            <w:pPr>
              <w:autoSpaceDE w:val="0"/>
              <w:autoSpaceDN w:val="0"/>
              <w:adjustRightInd w:val="0"/>
              <w:spacing w:line="276" w:lineRule="auto"/>
              <w:jc w:val="center"/>
              <w:rPr>
                <w:rFonts w:ascii="宋体" w:cs="Times New Roman"/>
                <w:sz w:val="24"/>
                <w:szCs w:val="24"/>
              </w:rPr>
            </w:pPr>
            <w:r>
              <w:rPr>
                <w:rFonts w:ascii="宋体" w:hAnsi="宋体" w:cs="宋体"/>
                <w:sz w:val="24"/>
                <w:szCs w:val="24"/>
              </w:rPr>
              <w:t>7</w:t>
            </w:r>
          </w:p>
        </w:tc>
        <w:tc>
          <w:tcPr>
            <w:tcW w:w="2192" w:type="dxa"/>
            <w:vAlign w:val="center"/>
          </w:tcPr>
          <w:p w14:paraId="2F3F0605" w14:textId="77777777" w:rsidR="00605216" w:rsidRDefault="00605216" w:rsidP="00E636CA">
            <w:pPr>
              <w:autoSpaceDE w:val="0"/>
              <w:autoSpaceDN w:val="0"/>
              <w:adjustRightInd w:val="0"/>
              <w:spacing w:line="276" w:lineRule="auto"/>
              <w:jc w:val="center"/>
              <w:rPr>
                <w:rFonts w:ascii="宋体" w:cs="Times New Roman"/>
                <w:sz w:val="24"/>
                <w:szCs w:val="24"/>
                <w:lang w:val="zh-CN"/>
              </w:rPr>
            </w:pPr>
            <w:r>
              <w:rPr>
                <w:rFonts w:ascii="宋体" w:hAnsi="宋体" w:cs="宋体" w:hint="eastAsia"/>
                <w:sz w:val="24"/>
                <w:szCs w:val="24"/>
                <w:lang w:val="zh-CN"/>
              </w:rPr>
              <w:t>现场考察</w:t>
            </w:r>
          </w:p>
        </w:tc>
        <w:tc>
          <w:tcPr>
            <w:tcW w:w="7057" w:type="dxa"/>
            <w:vAlign w:val="center"/>
          </w:tcPr>
          <w:p w14:paraId="1FD6CCFA" w14:textId="77777777" w:rsidR="00605216" w:rsidRDefault="00605216" w:rsidP="00E636CA">
            <w:pPr>
              <w:autoSpaceDE w:val="0"/>
              <w:autoSpaceDN w:val="0"/>
              <w:adjustRightInd w:val="0"/>
              <w:spacing w:line="360" w:lineRule="auto"/>
              <w:rPr>
                <w:rFonts w:ascii="宋体" w:cs="Times New Roman"/>
                <w:kern w:val="0"/>
                <w:sz w:val="24"/>
                <w:szCs w:val="24"/>
                <w:lang w:val="zh-CN"/>
              </w:rPr>
            </w:pPr>
            <w:r>
              <w:rPr>
                <w:rFonts w:ascii="宋体" w:hAnsi="宋体" w:cs="宋体"/>
                <w:b/>
                <w:bCs/>
                <w:kern w:val="0"/>
                <w:sz w:val="24"/>
                <w:szCs w:val="24"/>
                <w:lang w:val="zh-CN"/>
              </w:rPr>
              <w:fldChar w:fldCharType="begin"/>
            </w:r>
            <w:r>
              <w:rPr>
                <w:rFonts w:ascii="宋体" w:hAnsi="宋体" w:cs="宋体"/>
                <w:b/>
                <w:bCs/>
                <w:kern w:val="0"/>
                <w:sz w:val="24"/>
                <w:szCs w:val="24"/>
                <w:lang w:val="zh-CN"/>
              </w:rPr>
              <w:instrText>eq \o\ac(</w:instrText>
            </w:r>
            <w:r>
              <w:rPr>
                <w:rFonts w:ascii="宋体" w:hAnsi="宋体" w:cs="宋体" w:hint="eastAsia"/>
                <w:b/>
                <w:bCs/>
                <w:kern w:val="0"/>
                <w:position w:val="-4"/>
                <w:sz w:val="36"/>
                <w:szCs w:val="36"/>
                <w:lang w:val="zh-CN"/>
              </w:rPr>
              <w:instrText>□</w:instrText>
            </w:r>
            <w:r>
              <w:rPr>
                <w:rFonts w:ascii="宋体" w:cs="宋体"/>
                <w:b/>
                <w:bCs/>
                <w:kern w:val="0"/>
                <w:sz w:val="24"/>
                <w:szCs w:val="24"/>
                <w:lang w:val="zh-CN"/>
              </w:rPr>
              <w:instrText>,</w:instrText>
            </w:r>
            <w:r>
              <w:rPr>
                <w:rFonts w:ascii="宋体" w:hAnsi="宋体" w:cs="宋体" w:hint="eastAsia"/>
                <w:b/>
                <w:bCs/>
                <w:kern w:val="0"/>
                <w:sz w:val="24"/>
                <w:szCs w:val="24"/>
                <w:lang w:val="zh-CN"/>
              </w:rPr>
              <w:instrText>√</w:instrText>
            </w:r>
            <w:r>
              <w:rPr>
                <w:rFonts w:ascii="宋体" w:hAnsi="宋体" w:cs="宋体"/>
                <w:b/>
                <w:bCs/>
                <w:kern w:val="0"/>
                <w:sz w:val="24"/>
                <w:szCs w:val="24"/>
                <w:lang w:val="zh-CN"/>
              </w:rPr>
              <w:instrText>)</w:instrText>
            </w:r>
            <w:r>
              <w:rPr>
                <w:rFonts w:ascii="宋体" w:hAnsi="宋体" w:cs="宋体"/>
                <w:b/>
                <w:bCs/>
                <w:kern w:val="0"/>
                <w:sz w:val="24"/>
                <w:szCs w:val="24"/>
                <w:lang w:val="zh-CN"/>
              </w:rPr>
              <w:fldChar w:fldCharType="end"/>
            </w:r>
            <w:r>
              <w:rPr>
                <w:rFonts w:ascii="宋体" w:hAnsi="宋体" w:cs="宋体" w:hint="eastAsia"/>
                <w:sz w:val="24"/>
                <w:szCs w:val="24"/>
                <w:lang w:val="zh-CN"/>
              </w:rPr>
              <w:t>不组织</w:t>
            </w:r>
          </w:p>
          <w:p w14:paraId="0E826086" w14:textId="77777777" w:rsidR="00605216" w:rsidRDefault="00605216" w:rsidP="00E636CA">
            <w:pPr>
              <w:autoSpaceDE w:val="0"/>
              <w:autoSpaceDN w:val="0"/>
              <w:adjustRightInd w:val="0"/>
              <w:spacing w:line="360" w:lineRule="auto"/>
              <w:rPr>
                <w:rFonts w:ascii="宋体" w:cs="Times New Roman"/>
                <w:sz w:val="24"/>
                <w:szCs w:val="24"/>
                <w:lang w:val="zh-CN"/>
              </w:rPr>
            </w:pPr>
            <w:r>
              <w:rPr>
                <w:rFonts w:ascii="宋体" w:hAnsi="宋体" w:cs="宋体" w:hint="eastAsia"/>
                <w:b/>
                <w:bCs/>
                <w:sz w:val="24"/>
                <w:szCs w:val="24"/>
                <w:lang w:val="zh-CN"/>
              </w:rPr>
              <w:t>□</w:t>
            </w:r>
            <w:r>
              <w:rPr>
                <w:rFonts w:ascii="宋体" w:hAnsi="宋体" w:cs="宋体" w:hint="eastAsia"/>
                <w:sz w:val="24"/>
                <w:szCs w:val="24"/>
                <w:lang w:val="zh-CN"/>
              </w:rPr>
              <w:t>组织，时间：</w:t>
            </w:r>
            <w:r>
              <w:rPr>
                <w:rFonts w:ascii="宋体" w:hAnsi="宋体" w:cs="宋体"/>
                <w:sz w:val="24"/>
                <w:szCs w:val="24"/>
                <w:lang w:val="zh-CN"/>
              </w:rPr>
              <w:t xml:space="preserve">      </w:t>
            </w:r>
            <w:r>
              <w:rPr>
                <w:rFonts w:ascii="宋体" w:hAnsi="宋体" w:cs="宋体" w:hint="eastAsia"/>
                <w:sz w:val="24"/>
                <w:szCs w:val="24"/>
                <w:lang w:val="zh-CN"/>
              </w:rPr>
              <w:t>地点：</w:t>
            </w:r>
          </w:p>
        </w:tc>
      </w:tr>
      <w:tr w:rsidR="00605216" w14:paraId="4B845BBB" w14:textId="77777777">
        <w:trPr>
          <w:trHeight w:val="907"/>
          <w:jc w:val="center"/>
        </w:trPr>
        <w:tc>
          <w:tcPr>
            <w:tcW w:w="638" w:type="dxa"/>
            <w:vAlign w:val="center"/>
          </w:tcPr>
          <w:p w14:paraId="1AFCA048" w14:textId="77777777" w:rsidR="00605216" w:rsidRDefault="00605216" w:rsidP="00E636CA">
            <w:pPr>
              <w:autoSpaceDE w:val="0"/>
              <w:autoSpaceDN w:val="0"/>
              <w:adjustRightInd w:val="0"/>
              <w:spacing w:line="276" w:lineRule="auto"/>
              <w:jc w:val="center"/>
              <w:rPr>
                <w:rFonts w:ascii="宋体" w:cs="Times New Roman"/>
                <w:sz w:val="24"/>
                <w:szCs w:val="24"/>
              </w:rPr>
            </w:pPr>
            <w:r>
              <w:rPr>
                <w:rFonts w:ascii="宋体" w:hAnsi="宋体" w:cs="宋体"/>
                <w:sz w:val="24"/>
                <w:szCs w:val="24"/>
              </w:rPr>
              <w:t>8</w:t>
            </w:r>
          </w:p>
        </w:tc>
        <w:tc>
          <w:tcPr>
            <w:tcW w:w="2192" w:type="dxa"/>
            <w:vAlign w:val="center"/>
          </w:tcPr>
          <w:p w14:paraId="689DA20D" w14:textId="77777777" w:rsidR="00605216" w:rsidRDefault="00605216" w:rsidP="00E636CA">
            <w:pPr>
              <w:autoSpaceDE w:val="0"/>
              <w:autoSpaceDN w:val="0"/>
              <w:adjustRightInd w:val="0"/>
              <w:spacing w:line="276" w:lineRule="auto"/>
              <w:jc w:val="center"/>
              <w:rPr>
                <w:rFonts w:ascii="宋体" w:cs="Times New Roman"/>
                <w:sz w:val="24"/>
                <w:szCs w:val="24"/>
                <w:lang w:val="zh-CN"/>
              </w:rPr>
            </w:pPr>
            <w:r>
              <w:rPr>
                <w:rFonts w:ascii="宋体" w:hAnsi="宋体" w:cs="宋体" w:hint="eastAsia"/>
                <w:sz w:val="24"/>
                <w:szCs w:val="24"/>
                <w:lang w:val="zh-CN"/>
              </w:rPr>
              <w:t>谈判前答疑会</w:t>
            </w:r>
          </w:p>
        </w:tc>
        <w:tc>
          <w:tcPr>
            <w:tcW w:w="7057" w:type="dxa"/>
            <w:vAlign w:val="center"/>
          </w:tcPr>
          <w:p w14:paraId="025EB9E6" w14:textId="77777777" w:rsidR="00605216" w:rsidRDefault="00605216" w:rsidP="00E636CA">
            <w:pPr>
              <w:autoSpaceDE w:val="0"/>
              <w:autoSpaceDN w:val="0"/>
              <w:adjustRightInd w:val="0"/>
              <w:spacing w:line="360" w:lineRule="auto"/>
              <w:rPr>
                <w:rFonts w:ascii="宋体" w:cs="Times New Roman"/>
                <w:kern w:val="0"/>
                <w:sz w:val="24"/>
                <w:szCs w:val="24"/>
                <w:lang w:val="zh-CN"/>
              </w:rPr>
            </w:pPr>
            <w:r>
              <w:rPr>
                <w:rFonts w:ascii="宋体" w:hAnsi="宋体" w:cs="宋体"/>
                <w:b/>
                <w:bCs/>
                <w:kern w:val="0"/>
                <w:sz w:val="24"/>
                <w:szCs w:val="24"/>
                <w:lang w:val="zh-CN"/>
              </w:rPr>
              <w:fldChar w:fldCharType="begin"/>
            </w:r>
            <w:r>
              <w:rPr>
                <w:rFonts w:ascii="宋体" w:hAnsi="宋体" w:cs="宋体"/>
                <w:b/>
                <w:bCs/>
                <w:kern w:val="0"/>
                <w:sz w:val="24"/>
                <w:szCs w:val="24"/>
                <w:lang w:val="zh-CN"/>
              </w:rPr>
              <w:instrText>eq \o\ac(</w:instrText>
            </w:r>
            <w:r>
              <w:rPr>
                <w:rFonts w:ascii="宋体" w:hAnsi="宋体" w:cs="宋体" w:hint="eastAsia"/>
                <w:b/>
                <w:bCs/>
                <w:kern w:val="0"/>
                <w:position w:val="-4"/>
                <w:sz w:val="36"/>
                <w:szCs w:val="36"/>
                <w:lang w:val="zh-CN"/>
              </w:rPr>
              <w:instrText>□</w:instrText>
            </w:r>
            <w:r>
              <w:rPr>
                <w:rFonts w:ascii="宋体" w:cs="宋体"/>
                <w:b/>
                <w:bCs/>
                <w:kern w:val="0"/>
                <w:sz w:val="24"/>
                <w:szCs w:val="24"/>
                <w:lang w:val="zh-CN"/>
              </w:rPr>
              <w:instrText>,</w:instrText>
            </w:r>
            <w:r>
              <w:rPr>
                <w:rFonts w:ascii="宋体" w:hAnsi="宋体" w:cs="宋体" w:hint="eastAsia"/>
                <w:b/>
                <w:bCs/>
                <w:kern w:val="0"/>
                <w:sz w:val="24"/>
                <w:szCs w:val="24"/>
                <w:lang w:val="zh-CN"/>
              </w:rPr>
              <w:instrText>√</w:instrText>
            </w:r>
            <w:r>
              <w:rPr>
                <w:rFonts w:ascii="宋体" w:hAnsi="宋体" w:cs="宋体"/>
                <w:b/>
                <w:bCs/>
                <w:kern w:val="0"/>
                <w:sz w:val="24"/>
                <w:szCs w:val="24"/>
                <w:lang w:val="zh-CN"/>
              </w:rPr>
              <w:instrText>)</w:instrText>
            </w:r>
            <w:r>
              <w:rPr>
                <w:rFonts w:ascii="宋体" w:hAnsi="宋体" w:cs="宋体"/>
                <w:b/>
                <w:bCs/>
                <w:kern w:val="0"/>
                <w:sz w:val="24"/>
                <w:szCs w:val="24"/>
                <w:lang w:val="zh-CN"/>
              </w:rPr>
              <w:fldChar w:fldCharType="end"/>
            </w:r>
            <w:r>
              <w:rPr>
                <w:rFonts w:ascii="宋体" w:hAnsi="宋体" w:cs="宋体" w:hint="eastAsia"/>
                <w:sz w:val="24"/>
                <w:szCs w:val="24"/>
                <w:lang w:val="zh-CN"/>
              </w:rPr>
              <w:t>不召开</w:t>
            </w:r>
          </w:p>
          <w:p w14:paraId="070E529F" w14:textId="77777777" w:rsidR="00605216" w:rsidRDefault="00605216" w:rsidP="00E636CA">
            <w:pPr>
              <w:autoSpaceDE w:val="0"/>
              <w:autoSpaceDN w:val="0"/>
              <w:adjustRightInd w:val="0"/>
              <w:spacing w:line="360" w:lineRule="auto"/>
              <w:rPr>
                <w:rFonts w:ascii="宋体" w:cs="Times New Roman"/>
                <w:sz w:val="24"/>
                <w:szCs w:val="24"/>
                <w:lang w:val="zh-CN"/>
              </w:rPr>
            </w:pPr>
            <w:r>
              <w:rPr>
                <w:rFonts w:ascii="宋体" w:hAnsi="宋体" w:cs="宋体" w:hint="eastAsia"/>
                <w:sz w:val="24"/>
                <w:szCs w:val="24"/>
                <w:lang w:val="zh-CN"/>
              </w:rPr>
              <w:t>□召开，时间：</w:t>
            </w:r>
            <w:r>
              <w:rPr>
                <w:rFonts w:ascii="宋体" w:hAnsi="宋体" w:cs="宋体"/>
                <w:sz w:val="24"/>
                <w:szCs w:val="24"/>
                <w:lang w:val="zh-CN"/>
              </w:rPr>
              <w:t xml:space="preserve">      </w:t>
            </w:r>
            <w:r>
              <w:rPr>
                <w:rFonts w:ascii="宋体" w:hAnsi="宋体" w:cs="宋体" w:hint="eastAsia"/>
                <w:sz w:val="24"/>
                <w:szCs w:val="24"/>
                <w:lang w:val="zh-CN"/>
              </w:rPr>
              <w:t>地点：</w:t>
            </w:r>
          </w:p>
        </w:tc>
      </w:tr>
      <w:tr w:rsidR="00605216" w14:paraId="1CE030C0" w14:textId="77777777">
        <w:trPr>
          <w:trHeight w:val="504"/>
          <w:jc w:val="center"/>
        </w:trPr>
        <w:tc>
          <w:tcPr>
            <w:tcW w:w="638" w:type="dxa"/>
            <w:vAlign w:val="center"/>
          </w:tcPr>
          <w:p w14:paraId="2FBFE7B9" w14:textId="77777777" w:rsidR="00605216" w:rsidRDefault="00605216" w:rsidP="00E636CA">
            <w:pPr>
              <w:autoSpaceDE w:val="0"/>
              <w:autoSpaceDN w:val="0"/>
              <w:adjustRightInd w:val="0"/>
              <w:spacing w:line="276" w:lineRule="auto"/>
              <w:jc w:val="center"/>
              <w:rPr>
                <w:rFonts w:ascii="宋体" w:cs="Times New Roman"/>
                <w:sz w:val="24"/>
                <w:szCs w:val="24"/>
              </w:rPr>
            </w:pPr>
            <w:r>
              <w:rPr>
                <w:rFonts w:ascii="宋体" w:hAnsi="宋体" w:cs="宋体"/>
                <w:sz w:val="24"/>
                <w:szCs w:val="24"/>
              </w:rPr>
              <w:t>9</w:t>
            </w:r>
          </w:p>
        </w:tc>
        <w:tc>
          <w:tcPr>
            <w:tcW w:w="2192" w:type="dxa"/>
            <w:vAlign w:val="center"/>
          </w:tcPr>
          <w:p w14:paraId="702963BE" w14:textId="77777777" w:rsidR="00605216" w:rsidRDefault="00605216" w:rsidP="00E636CA">
            <w:pPr>
              <w:autoSpaceDE w:val="0"/>
              <w:autoSpaceDN w:val="0"/>
              <w:adjustRightInd w:val="0"/>
              <w:spacing w:line="276" w:lineRule="auto"/>
              <w:jc w:val="center"/>
              <w:rPr>
                <w:rFonts w:ascii="宋体" w:cs="Times New Roman"/>
                <w:sz w:val="24"/>
                <w:szCs w:val="24"/>
              </w:rPr>
            </w:pPr>
            <w:r>
              <w:rPr>
                <w:rFonts w:ascii="宋体" w:hAnsi="宋体" w:cs="宋体" w:hint="eastAsia"/>
                <w:sz w:val="24"/>
                <w:szCs w:val="24"/>
              </w:rPr>
              <w:t>进口产品参与</w:t>
            </w:r>
          </w:p>
        </w:tc>
        <w:tc>
          <w:tcPr>
            <w:tcW w:w="7057" w:type="dxa"/>
            <w:vAlign w:val="center"/>
          </w:tcPr>
          <w:p w14:paraId="7EE4716C" w14:textId="77777777" w:rsidR="00605216" w:rsidRDefault="00605216" w:rsidP="00E636CA">
            <w:pPr>
              <w:autoSpaceDE w:val="0"/>
              <w:autoSpaceDN w:val="0"/>
              <w:adjustRightInd w:val="0"/>
              <w:spacing w:line="276" w:lineRule="auto"/>
              <w:rPr>
                <w:rFonts w:ascii="宋体" w:cs="Times New Roman"/>
                <w:sz w:val="24"/>
                <w:szCs w:val="24"/>
              </w:rPr>
            </w:pPr>
            <w:r>
              <w:rPr>
                <w:rFonts w:ascii="宋体" w:hAnsi="宋体" w:cs="宋体"/>
                <w:b/>
                <w:bCs/>
                <w:kern w:val="0"/>
                <w:sz w:val="24"/>
                <w:szCs w:val="24"/>
                <w:lang w:val="zh-CN"/>
              </w:rPr>
              <w:fldChar w:fldCharType="begin"/>
            </w:r>
            <w:r>
              <w:rPr>
                <w:rFonts w:ascii="宋体" w:hAnsi="宋体" w:cs="宋体"/>
                <w:b/>
                <w:bCs/>
                <w:kern w:val="0"/>
                <w:sz w:val="24"/>
                <w:szCs w:val="24"/>
                <w:lang w:val="zh-CN"/>
              </w:rPr>
              <w:instrText>eq \o\ac(</w:instrText>
            </w:r>
            <w:r>
              <w:rPr>
                <w:rFonts w:ascii="宋体" w:hAnsi="宋体" w:cs="宋体" w:hint="eastAsia"/>
                <w:b/>
                <w:bCs/>
                <w:kern w:val="0"/>
                <w:position w:val="-4"/>
                <w:sz w:val="36"/>
                <w:szCs w:val="36"/>
                <w:lang w:val="zh-CN"/>
              </w:rPr>
              <w:instrText>□</w:instrText>
            </w:r>
            <w:r>
              <w:rPr>
                <w:rFonts w:ascii="宋体" w:cs="宋体"/>
                <w:b/>
                <w:bCs/>
                <w:kern w:val="0"/>
                <w:sz w:val="24"/>
                <w:szCs w:val="24"/>
                <w:lang w:val="zh-CN"/>
              </w:rPr>
              <w:instrText>,</w:instrText>
            </w:r>
            <w:r>
              <w:rPr>
                <w:rFonts w:ascii="宋体" w:hAnsi="宋体" w:cs="宋体" w:hint="eastAsia"/>
                <w:b/>
                <w:bCs/>
                <w:kern w:val="0"/>
                <w:sz w:val="24"/>
                <w:szCs w:val="24"/>
                <w:lang w:val="zh-CN"/>
              </w:rPr>
              <w:instrText>√</w:instrText>
            </w:r>
            <w:r>
              <w:rPr>
                <w:rFonts w:ascii="宋体" w:hAnsi="宋体" w:cs="宋体"/>
                <w:b/>
                <w:bCs/>
                <w:kern w:val="0"/>
                <w:sz w:val="24"/>
                <w:szCs w:val="24"/>
                <w:lang w:val="zh-CN"/>
              </w:rPr>
              <w:instrText>)</w:instrText>
            </w:r>
            <w:r>
              <w:rPr>
                <w:rFonts w:ascii="宋体" w:hAnsi="宋体" w:cs="宋体"/>
                <w:b/>
                <w:bCs/>
                <w:kern w:val="0"/>
                <w:sz w:val="24"/>
                <w:szCs w:val="24"/>
                <w:lang w:val="zh-CN"/>
              </w:rPr>
              <w:fldChar w:fldCharType="end"/>
            </w:r>
            <w:r>
              <w:rPr>
                <w:rFonts w:ascii="宋体" w:hAnsi="宋体" w:cs="宋体" w:hint="eastAsia"/>
                <w:sz w:val="24"/>
                <w:szCs w:val="24"/>
                <w:lang w:val="zh-CN"/>
              </w:rPr>
              <w:t>不允许</w:t>
            </w:r>
            <w:r>
              <w:rPr>
                <w:rFonts w:ascii="宋体" w:hAnsi="宋体" w:cs="宋体"/>
                <w:sz w:val="24"/>
                <w:szCs w:val="24"/>
                <w:lang w:val="zh-CN"/>
              </w:rPr>
              <w:t xml:space="preserve">    </w:t>
            </w:r>
            <w:r>
              <w:rPr>
                <w:rFonts w:ascii="宋体" w:hAnsi="宋体" w:cs="宋体" w:hint="eastAsia"/>
                <w:b/>
                <w:bCs/>
                <w:sz w:val="24"/>
                <w:szCs w:val="24"/>
                <w:lang w:val="zh-CN"/>
              </w:rPr>
              <w:t>□</w:t>
            </w:r>
            <w:r>
              <w:rPr>
                <w:rFonts w:ascii="宋体" w:hAnsi="宋体" w:cs="宋体" w:hint="eastAsia"/>
                <w:sz w:val="24"/>
                <w:szCs w:val="24"/>
              </w:rPr>
              <w:t>允许</w:t>
            </w:r>
          </w:p>
        </w:tc>
      </w:tr>
      <w:tr w:rsidR="00605216" w14:paraId="31C63AA8" w14:textId="77777777">
        <w:trPr>
          <w:trHeight w:val="504"/>
          <w:jc w:val="center"/>
        </w:trPr>
        <w:tc>
          <w:tcPr>
            <w:tcW w:w="638" w:type="dxa"/>
            <w:vAlign w:val="center"/>
          </w:tcPr>
          <w:p w14:paraId="5FBAFA9C" w14:textId="77777777" w:rsidR="00605216" w:rsidRDefault="00605216" w:rsidP="00E636CA">
            <w:pPr>
              <w:autoSpaceDE w:val="0"/>
              <w:autoSpaceDN w:val="0"/>
              <w:adjustRightInd w:val="0"/>
              <w:spacing w:line="276" w:lineRule="auto"/>
              <w:jc w:val="center"/>
              <w:rPr>
                <w:rFonts w:ascii="宋体" w:cs="Times New Roman"/>
                <w:sz w:val="24"/>
                <w:szCs w:val="24"/>
              </w:rPr>
            </w:pPr>
            <w:r>
              <w:rPr>
                <w:rFonts w:ascii="宋体" w:hAnsi="宋体" w:cs="宋体"/>
                <w:sz w:val="24"/>
                <w:szCs w:val="24"/>
              </w:rPr>
              <w:t>10</w:t>
            </w:r>
          </w:p>
        </w:tc>
        <w:tc>
          <w:tcPr>
            <w:tcW w:w="2192" w:type="dxa"/>
            <w:vAlign w:val="center"/>
          </w:tcPr>
          <w:p w14:paraId="232D09BE" w14:textId="77777777" w:rsidR="00605216" w:rsidRDefault="00605216" w:rsidP="00E636CA">
            <w:pPr>
              <w:autoSpaceDE w:val="0"/>
              <w:autoSpaceDN w:val="0"/>
              <w:adjustRightInd w:val="0"/>
              <w:spacing w:line="276" w:lineRule="auto"/>
              <w:jc w:val="center"/>
              <w:rPr>
                <w:rFonts w:ascii="宋体" w:cs="Times New Roman"/>
                <w:sz w:val="24"/>
                <w:szCs w:val="24"/>
              </w:rPr>
            </w:pPr>
            <w:r>
              <w:rPr>
                <w:rFonts w:ascii="宋体" w:hAnsi="宋体" w:cs="宋体" w:hint="eastAsia"/>
                <w:b/>
                <w:bCs/>
                <w:sz w:val="24"/>
                <w:szCs w:val="24"/>
              </w:rPr>
              <w:t>★</w:t>
            </w:r>
            <w:r>
              <w:rPr>
                <w:rFonts w:ascii="宋体" w:hAnsi="宋体" w:cs="宋体" w:hint="eastAsia"/>
                <w:sz w:val="24"/>
                <w:szCs w:val="24"/>
              </w:rPr>
              <w:t>谈判有效期</w:t>
            </w:r>
          </w:p>
        </w:tc>
        <w:tc>
          <w:tcPr>
            <w:tcW w:w="7057" w:type="dxa"/>
            <w:vAlign w:val="center"/>
          </w:tcPr>
          <w:p w14:paraId="11DB740D" w14:textId="77777777" w:rsidR="00605216" w:rsidRDefault="00605216" w:rsidP="00E636CA">
            <w:pPr>
              <w:autoSpaceDE w:val="0"/>
              <w:autoSpaceDN w:val="0"/>
              <w:adjustRightInd w:val="0"/>
              <w:spacing w:line="360" w:lineRule="auto"/>
              <w:rPr>
                <w:rFonts w:ascii="宋体" w:cs="Times New Roman"/>
                <w:sz w:val="24"/>
                <w:szCs w:val="24"/>
              </w:rPr>
            </w:pPr>
            <w:r>
              <w:rPr>
                <w:rFonts w:ascii="宋体" w:hAnsi="宋体" w:cs="宋体"/>
                <w:sz w:val="24"/>
                <w:szCs w:val="24"/>
              </w:rPr>
              <w:t>90</w:t>
            </w:r>
            <w:r>
              <w:rPr>
                <w:rFonts w:ascii="宋体" w:hAnsi="宋体" w:cs="宋体" w:hint="eastAsia"/>
                <w:sz w:val="24"/>
                <w:szCs w:val="24"/>
              </w:rPr>
              <w:t>天（自</w:t>
            </w:r>
            <w:r>
              <w:rPr>
                <w:rFonts w:ascii="宋体" w:hAnsi="宋体" w:cs="宋体" w:hint="eastAsia"/>
                <w:kern w:val="0"/>
                <w:sz w:val="24"/>
                <w:szCs w:val="24"/>
              </w:rPr>
              <w:t>提交谈判响应文件的截止之日起算</w:t>
            </w:r>
            <w:r>
              <w:rPr>
                <w:rFonts w:ascii="宋体" w:hAnsi="宋体" w:cs="宋体" w:hint="eastAsia"/>
                <w:sz w:val="24"/>
                <w:szCs w:val="24"/>
              </w:rPr>
              <w:t>）</w:t>
            </w:r>
          </w:p>
          <w:p w14:paraId="2AFFC8C7" w14:textId="77777777" w:rsidR="00605216" w:rsidRDefault="00605216" w:rsidP="00E636CA">
            <w:pPr>
              <w:autoSpaceDE w:val="0"/>
              <w:autoSpaceDN w:val="0"/>
              <w:adjustRightInd w:val="0"/>
              <w:spacing w:line="360" w:lineRule="auto"/>
              <w:rPr>
                <w:rFonts w:ascii="宋体" w:cs="Times New Roman"/>
                <w:sz w:val="24"/>
                <w:szCs w:val="24"/>
              </w:rPr>
            </w:pPr>
            <w:r>
              <w:rPr>
                <w:rFonts w:ascii="宋体" w:hAnsi="宋体" w:cs="宋体" w:hint="eastAsia"/>
                <w:sz w:val="24"/>
                <w:szCs w:val="24"/>
                <w:lang w:val="zh-CN"/>
              </w:rPr>
              <w:t>成交供应商谈判有效期延至合同验收之日，</w:t>
            </w:r>
            <w:r>
              <w:rPr>
                <w:rFonts w:ascii="宋体" w:hAnsi="宋体" w:cs="宋体" w:hint="eastAsia"/>
                <w:kern w:val="0"/>
                <w:sz w:val="24"/>
                <w:szCs w:val="24"/>
              </w:rPr>
              <w:t>成交供应商全部合同义务履行完毕为止。</w:t>
            </w:r>
          </w:p>
        </w:tc>
      </w:tr>
      <w:tr w:rsidR="00605216" w14:paraId="06BAA300" w14:textId="77777777">
        <w:trPr>
          <w:trHeight w:val="1128"/>
          <w:jc w:val="center"/>
        </w:trPr>
        <w:tc>
          <w:tcPr>
            <w:tcW w:w="638" w:type="dxa"/>
            <w:vAlign w:val="center"/>
          </w:tcPr>
          <w:p w14:paraId="1CC519FF" w14:textId="77777777" w:rsidR="00605216" w:rsidRDefault="00605216" w:rsidP="00E636CA">
            <w:pPr>
              <w:autoSpaceDE w:val="0"/>
              <w:autoSpaceDN w:val="0"/>
              <w:adjustRightInd w:val="0"/>
              <w:spacing w:line="276" w:lineRule="auto"/>
              <w:jc w:val="center"/>
              <w:rPr>
                <w:rFonts w:ascii="宋体" w:cs="Times New Roman"/>
                <w:sz w:val="24"/>
                <w:szCs w:val="24"/>
              </w:rPr>
            </w:pPr>
            <w:r>
              <w:rPr>
                <w:rFonts w:ascii="宋体" w:hAnsi="宋体" w:cs="宋体"/>
                <w:sz w:val="24"/>
                <w:szCs w:val="24"/>
              </w:rPr>
              <w:t>11</w:t>
            </w:r>
          </w:p>
        </w:tc>
        <w:tc>
          <w:tcPr>
            <w:tcW w:w="2192" w:type="dxa"/>
            <w:vAlign w:val="center"/>
          </w:tcPr>
          <w:p w14:paraId="508312BE" w14:textId="77777777" w:rsidR="00605216" w:rsidRDefault="00605216" w:rsidP="00E636CA">
            <w:pPr>
              <w:autoSpaceDE w:val="0"/>
              <w:autoSpaceDN w:val="0"/>
              <w:adjustRightInd w:val="0"/>
              <w:spacing w:line="360" w:lineRule="auto"/>
              <w:rPr>
                <w:rFonts w:ascii="宋体" w:cs="Times New Roman"/>
                <w:sz w:val="24"/>
                <w:szCs w:val="24"/>
              </w:rPr>
            </w:pPr>
            <w:r>
              <w:rPr>
                <w:rFonts w:ascii="宋体" w:hAnsi="宋体" w:cs="宋体" w:hint="eastAsia"/>
                <w:sz w:val="24"/>
                <w:szCs w:val="24"/>
                <w:lang w:val="zh-CN"/>
              </w:rPr>
              <w:t>成交供应商将本项目非主体、非关键性工作分包</w:t>
            </w:r>
          </w:p>
        </w:tc>
        <w:tc>
          <w:tcPr>
            <w:tcW w:w="7057" w:type="dxa"/>
            <w:vAlign w:val="center"/>
          </w:tcPr>
          <w:p w14:paraId="4F72EB53" w14:textId="77777777" w:rsidR="00605216" w:rsidRDefault="00605216" w:rsidP="00E636CA">
            <w:pPr>
              <w:autoSpaceDE w:val="0"/>
              <w:autoSpaceDN w:val="0"/>
              <w:adjustRightInd w:val="0"/>
              <w:spacing w:line="276" w:lineRule="auto"/>
              <w:rPr>
                <w:rFonts w:ascii="宋体" w:cs="Times New Roman"/>
                <w:sz w:val="24"/>
                <w:szCs w:val="24"/>
              </w:rPr>
            </w:pPr>
            <w:r>
              <w:rPr>
                <w:rFonts w:ascii="宋体" w:hAnsi="宋体" w:cs="宋体"/>
                <w:b/>
                <w:bCs/>
                <w:kern w:val="0"/>
                <w:sz w:val="24"/>
                <w:szCs w:val="24"/>
                <w:lang w:val="zh-CN"/>
              </w:rPr>
              <w:fldChar w:fldCharType="begin"/>
            </w:r>
            <w:r>
              <w:rPr>
                <w:rFonts w:ascii="宋体" w:hAnsi="宋体" w:cs="宋体"/>
                <w:b/>
                <w:bCs/>
                <w:kern w:val="0"/>
                <w:sz w:val="24"/>
                <w:szCs w:val="24"/>
                <w:lang w:val="zh-CN"/>
              </w:rPr>
              <w:instrText>eq \o\ac(</w:instrText>
            </w:r>
            <w:r>
              <w:rPr>
                <w:rFonts w:ascii="宋体" w:hAnsi="宋体" w:cs="宋体" w:hint="eastAsia"/>
                <w:b/>
                <w:bCs/>
                <w:kern w:val="0"/>
                <w:position w:val="-4"/>
                <w:sz w:val="36"/>
                <w:szCs w:val="36"/>
                <w:lang w:val="zh-CN"/>
              </w:rPr>
              <w:instrText>□</w:instrText>
            </w:r>
            <w:r>
              <w:rPr>
                <w:rFonts w:ascii="宋体" w:cs="宋体"/>
                <w:b/>
                <w:bCs/>
                <w:kern w:val="0"/>
                <w:sz w:val="24"/>
                <w:szCs w:val="24"/>
                <w:lang w:val="zh-CN"/>
              </w:rPr>
              <w:instrText>,</w:instrText>
            </w:r>
            <w:r>
              <w:rPr>
                <w:rFonts w:ascii="宋体" w:hAnsi="宋体" w:cs="宋体" w:hint="eastAsia"/>
                <w:b/>
                <w:bCs/>
                <w:kern w:val="0"/>
                <w:sz w:val="24"/>
                <w:szCs w:val="24"/>
                <w:lang w:val="zh-CN"/>
              </w:rPr>
              <w:instrText>√</w:instrText>
            </w:r>
            <w:r>
              <w:rPr>
                <w:rFonts w:ascii="宋体" w:hAnsi="宋体" w:cs="宋体"/>
                <w:b/>
                <w:bCs/>
                <w:kern w:val="0"/>
                <w:sz w:val="24"/>
                <w:szCs w:val="24"/>
                <w:lang w:val="zh-CN"/>
              </w:rPr>
              <w:instrText>)</w:instrText>
            </w:r>
            <w:r>
              <w:rPr>
                <w:rFonts w:ascii="宋体" w:hAnsi="宋体" w:cs="宋体"/>
                <w:b/>
                <w:bCs/>
                <w:kern w:val="0"/>
                <w:sz w:val="24"/>
                <w:szCs w:val="24"/>
                <w:lang w:val="zh-CN"/>
              </w:rPr>
              <w:fldChar w:fldCharType="end"/>
            </w:r>
            <w:r>
              <w:rPr>
                <w:rFonts w:ascii="宋体" w:hAnsi="宋体" w:cs="宋体" w:hint="eastAsia"/>
                <w:sz w:val="24"/>
                <w:szCs w:val="24"/>
                <w:lang w:val="zh-CN"/>
              </w:rPr>
              <w:t>不允许</w:t>
            </w:r>
            <w:r>
              <w:rPr>
                <w:rFonts w:ascii="宋体" w:hAnsi="宋体" w:cs="宋体"/>
                <w:sz w:val="24"/>
                <w:szCs w:val="24"/>
                <w:lang w:val="zh-CN"/>
              </w:rPr>
              <w:t xml:space="preserve">   </w:t>
            </w:r>
            <w:r>
              <w:rPr>
                <w:rFonts w:ascii="宋体" w:hAnsi="宋体" w:cs="宋体" w:hint="eastAsia"/>
                <w:b/>
                <w:bCs/>
                <w:sz w:val="24"/>
                <w:szCs w:val="24"/>
                <w:lang w:val="zh-CN"/>
              </w:rPr>
              <w:t>□</w:t>
            </w:r>
            <w:r>
              <w:rPr>
                <w:rFonts w:ascii="宋体" w:hAnsi="宋体" w:cs="宋体" w:hint="eastAsia"/>
                <w:sz w:val="24"/>
                <w:szCs w:val="24"/>
              </w:rPr>
              <w:t>允许</w:t>
            </w:r>
          </w:p>
        </w:tc>
      </w:tr>
      <w:tr w:rsidR="00605216" w14:paraId="15332A8D" w14:textId="77777777">
        <w:trPr>
          <w:trHeight w:val="1034"/>
          <w:jc w:val="center"/>
        </w:trPr>
        <w:tc>
          <w:tcPr>
            <w:tcW w:w="638" w:type="dxa"/>
            <w:vAlign w:val="center"/>
          </w:tcPr>
          <w:p w14:paraId="410BF44B" w14:textId="77777777" w:rsidR="00605216" w:rsidRDefault="00605216" w:rsidP="00E636CA">
            <w:pPr>
              <w:autoSpaceDE w:val="0"/>
              <w:autoSpaceDN w:val="0"/>
              <w:adjustRightInd w:val="0"/>
              <w:spacing w:line="276" w:lineRule="auto"/>
              <w:jc w:val="center"/>
              <w:rPr>
                <w:rFonts w:ascii="宋体" w:cs="Times New Roman"/>
                <w:sz w:val="24"/>
                <w:szCs w:val="24"/>
              </w:rPr>
            </w:pPr>
            <w:r>
              <w:rPr>
                <w:rFonts w:ascii="宋体" w:hAnsi="宋体" w:cs="宋体"/>
                <w:sz w:val="24"/>
                <w:szCs w:val="24"/>
              </w:rPr>
              <w:t>12</w:t>
            </w:r>
          </w:p>
        </w:tc>
        <w:tc>
          <w:tcPr>
            <w:tcW w:w="2192" w:type="dxa"/>
            <w:vAlign w:val="center"/>
          </w:tcPr>
          <w:p w14:paraId="02A7AB0E" w14:textId="77777777" w:rsidR="00605216" w:rsidRDefault="00605216" w:rsidP="00E636CA">
            <w:pPr>
              <w:autoSpaceDE w:val="0"/>
              <w:autoSpaceDN w:val="0"/>
              <w:adjustRightInd w:val="0"/>
              <w:spacing w:line="360" w:lineRule="auto"/>
              <w:jc w:val="center"/>
              <w:rPr>
                <w:rFonts w:ascii="宋体" w:cs="Times New Roman"/>
                <w:sz w:val="24"/>
                <w:szCs w:val="24"/>
                <w:lang w:val="zh-CN"/>
              </w:rPr>
            </w:pPr>
            <w:r>
              <w:rPr>
                <w:rFonts w:ascii="宋体" w:hAnsi="宋体" w:cs="宋体" w:hint="eastAsia"/>
                <w:sz w:val="24"/>
                <w:szCs w:val="24"/>
                <w:shd w:val="clear" w:color="auto" w:fill="FFFFFF"/>
              </w:rPr>
              <w:t>响应文件提交截止、</w:t>
            </w:r>
            <w:r>
              <w:rPr>
                <w:rFonts w:ascii="宋体" w:hAnsi="宋体" w:cs="宋体" w:hint="eastAsia"/>
                <w:sz w:val="24"/>
                <w:szCs w:val="24"/>
                <w:lang w:val="zh-CN"/>
              </w:rPr>
              <w:t>谈判响应截止及谈判时间</w:t>
            </w:r>
          </w:p>
        </w:tc>
        <w:tc>
          <w:tcPr>
            <w:tcW w:w="7057" w:type="dxa"/>
            <w:vAlign w:val="center"/>
          </w:tcPr>
          <w:p w14:paraId="7559E856" w14:textId="4BDC3985" w:rsidR="00605216" w:rsidRDefault="00605216" w:rsidP="00726E3D">
            <w:pPr>
              <w:autoSpaceDE w:val="0"/>
              <w:autoSpaceDN w:val="0"/>
              <w:adjustRightInd w:val="0"/>
              <w:spacing w:line="360" w:lineRule="auto"/>
              <w:rPr>
                <w:rFonts w:ascii="宋体" w:cs="Times New Roman"/>
                <w:sz w:val="24"/>
                <w:szCs w:val="24"/>
                <w:lang w:val="zh-CN"/>
              </w:rPr>
            </w:pPr>
            <w:r>
              <w:rPr>
                <w:rFonts w:ascii="宋体" w:hAnsi="宋体" w:cs="宋体"/>
                <w:sz w:val="24"/>
                <w:szCs w:val="24"/>
              </w:rPr>
              <w:t>202</w:t>
            </w:r>
            <w:r w:rsidR="00726E3D">
              <w:rPr>
                <w:rFonts w:ascii="宋体" w:hAnsi="宋体" w:cs="宋体" w:hint="eastAsia"/>
                <w:sz w:val="24"/>
                <w:szCs w:val="24"/>
              </w:rPr>
              <w:t>4</w:t>
            </w:r>
            <w:r>
              <w:rPr>
                <w:rFonts w:ascii="宋体" w:hAnsi="宋体" w:cs="宋体" w:hint="eastAsia"/>
                <w:sz w:val="24"/>
                <w:szCs w:val="24"/>
                <w:lang w:val="zh-CN"/>
              </w:rPr>
              <w:t>年</w:t>
            </w:r>
            <w:r w:rsidR="007F0239">
              <w:rPr>
                <w:rFonts w:ascii="宋体" w:hAnsi="宋体" w:cs="宋体" w:hint="eastAsia"/>
                <w:sz w:val="24"/>
                <w:szCs w:val="24"/>
              </w:rPr>
              <w:t>1</w:t>
            </w:r>
            <w:r w:rsidR="00B87EBA">
              <w:rPr>
                <w:rFonts w:ascii="宋体" w:hAnsi="宋体" w:cs="宋体" w:hint="eastAsia"/>
                <w:sz w:val="24"/>
                <w:szCs w:val="24"/>
              </w:rPr>
              <w:t>1</w:t>
            </w:r>
            <w:r>
              <w:rPr>
                <w:rFonts w:ascii="宋体" w:hAnsi="宋体" w:cs="宋体" w:hint="eastAsia"/>
                <w:sz w:val="24"/>
                <w:szCs w:val="24"/>
                <w:lang w:val="zh-CN"/>
              </w:rPr>
              <w:t>月</w:t>
            </w:r>
            <w:r w:rsidR="00C81193">
              <w:rPr>
                <w:rFonts w:ascii="宋体" w:hAnsi="宋体" w:cs="宋体" w:hint="eastAsia"/>
                <w:sz w:val="24"/>
                <w:szCs w:val="24"/>
              </w:rPr>
              <w:t>11</w:t>
            </w:r>
            <w:r>
              <w:rPr>
                <w:rFonts w:ascii="宋体" w:hAnsi="宋体" w:cs="宋体" w:hint="eastAsia"/>
                <w:sz w:val="24"/>
                <w:szCs w:val="24"/>
                <w:lang w:val="zh-CN"/>
              </w:rPr>
              <w:t>日</w:t>
            </w:r>
            <w:r>
              <w:rPr>
                <w:rFonts w:ascii="宋体" w:hAnsi="宋体" w:cs="宋体"/>
                <w:sz w:val="24"/>
                <w:szCs w:val="24"/>
              </w:rPr>
              <w:t xml:space="preserve">8 </w:t>
            </w:r>
            <w:r>
              <w:rPr>
                <w:rFonts w:ascii="宋体" w:hAnsi="宋体" w:cs="宋体" w:hint="eastAsia"/>
                <w:sz w:val="24"/>
                <w:szCs w:val="24"/>
              </w:rPr>
              <w:t>时</w:t>
            </w:r>
            <w:r>
              <w:rPr>
                <w:rFonts w:ascii="宋体" w:hAnsi="宋体" w:cs="宋体"/>
                <w:sz w:val="24"/>
                <w:szCs w:val="24"/>
              </w:rPr>
              <w:t xml:space="preserve"> 30 </w:t>
            </w:r>
            <w:r>
              <w:rPr>
                <w:rFonts w:ascii="宋体" w:hAnsi="宋体" w:cs="宋体" w:hint="eastAsia"/>
                <w:sz w:val="24"/>
                <w:szCs w:val="24"/>
              </w:rPr>
              <w:t>分</w:t>
            </w:r>
            <w:r>
              <w:rPr>
                <w:rFonts w:ascii="宋体" w:hAnsi="宋体" w:cs="宋体" w:hint="eastAsia"/>
                <w:sz w:val="24"/>
                <w:szCs w:val="24"/>
                <w:lang w:val="zh-CN"/>
              </w:rPr>
              <w:t>（北京时间）</w:t>
            </w:r>
          </w:p>
        </w:tc>
      </w:tr>
      <w:tr w:rsidR="00605216" w14:paraId="4907E08C" w14:textId="77777777">
        <w:trPr>
          <w:trHeight w:val="1227"/>
          <w:jc w:val="center"/>
        </w:trPr>
        <w:tc>
          <w:tcPr>
            <w:tcW w:w="638" w:type="dxa"/>
            <w:vAlign w:val="center"/>
          </w:tcPr>
          <w:p w14:paraId="66F41EA4" w14:textId="77777777" w:rsidR="00605216" w:rsidRDefault="00605216" w:rsidP="00E636CA">
            <w:pPr>
              <w:autoSpaceDE w:val="0"/>
              <w:autoSpaceDN w:val="0"/>
              <w:adjustRightInd w:val="0"/>
              <w:spacing w:line="276" w:lineRule="auto"/>
              <w:jc w:val="center"/>
              <w:rPr>
                <w:rFonts w:ascii="宋体" w:cs="Times New Roman"/>
                <w:sz w:val="24"/>
                <w:szCs w:val="24"/>
              </w:rPr>
            </w:pPr>
            <w:r>
              <w:rPr>
                <w:rFonts w:ascii="宋体" w:hAnsi="宋体" w:cs="宋体"/>
                <w:sz w:val="24"/>
                <w:szCs w:val="24"/>
              </w:rPr>
              <w:t>13</w:t>
            </w:r>
          </w:p>
        </w:tc>
        <w:tc>
          <w:tcPr>
            <w:tcW w:w="2192" w:type="dxa"/>
            <w:vAlign w:val="center"/>
          </w:tcPr>
          <w:p w14:paraId="3E4854FE" w14:textId="77777777" w:rsidR="00605216" w:rsidRDefault="00605216" w:rsidP="00E636CA">
            <w:pPr>
              <w:autoSpaceDE w:val="0"/>
              <w:autoSpaceDN w:val="0"/>
              <w:adjustRightInd w:val="0"/>
              <w:spacing w:line="360" w:lineRule="auto"/>
              <w:jc w:val="center"/>
              <w:rPr>
                <w:rFonts w:ascii="宋体" w:cs="Times New Roman"/>
                <w:sz w:val="24"/>
                <w:szCs w:val="24"/>
              </w:rPr>
            </w:pPr>
            <w:r>
              <w:rPr>
                <w:rFonts w:ascii="宋体" w:hAnsi="宋体" w:cs="宋体" w:hint="eastAsia"/>
                <w:sz w:val="24"/>
                <w:szCs w:val="24"/>
              </w:rPr>
              <w:t>响应文件</w:t>
            </w:r>
          </w:p>
          <w:p w14:paraId="77F15ED3" w14:textId="77777777" w:rsidR="00605216" w:rsidRDefault="00605216" w:rsidP="00E636CA">
            <w:pPr>
              <w:autoSpaceDE w:val="0"/>
              <w:autoSpaceDN w:val="0"/>
              <w:adjustRightInd w:val="0"/>
              <w:spacing w:line="360" w:lineRule="auto"/>
              <w:jc w:val="center"/>
              <w:rPr>
                <w:rFonts w:ascii="宋体" w:cs="Times New Roman"/>
                <w:sz w:val="24"/>
                <w:szCs w:val="24"/>
              </w:rPr>
            </w:pPr>
            <w:r>
              <w:rPr>
                <w:rFonts w:ascii="宋体" w:hAnsi="宋体" w:cs="宋体" w:hint="eastAsia"/>
                <w:sz w:val="24"/>
                <w:szCs w:val="24"/>
              </w:rPr>
              <w:t>开启地点</w:t>
            </w:r>
          </w:p>
        </w:tc>
        <w:tc>
          <w:tcPr>
            <w:tcW w:w="7057" w:type="dxa"/>
            <w:vAlign w:val="center"/>
          </w:tcPr>
          <w:p w14:paraId="01CFBA98" w14:textId="77777777" w:rsidR="00605216" w:rsidRDefault="00605216" w:rsidP="00E636CA">
            <w:pPr>
              <w:autoSpaceDE w:val="0"/>
              <w:autoSpaceDN w:val="0"/>
              <w:adjustRightInd w:val="0"/>
              <w:spacing w:line="360" w:lineRule="auto"/>
              <w:rPr>
                <w:rFonts w:ascii="宋体" w:cs="Times New Roman"/>
                <w:sz w:val="24"/>
                <w:szCs w:val="24"/>
              </w:rPr>
            </w:pPr>
            <w:r>
              <w:rPr>
                <w:rFonts w:ascii="宋体" w:hAnsi="宋体" w:cs="宋体" w:hint="eastAsia"/>
                <w:sz w:val="24"/>
                <w:szCs w:val="24"/>
              </w:rPr>
              <w:t>禹州市公共资源交易中心开标</w:t>
            </w:r>
            <w:r>
              <w:rPr>
                <w:rFonts w:ascii="宋体" w:hAnsi="宋体" w:cs="宋体"/>
                <w:sz w:val="24"/>
                <w:szCs w:val="24"/>
                <w:u w:val="single"/>
              </w:rPr>
              <w:t xml:space="preserve"> </w:t>
            </w:r>
            <w:r w:rsidR="00BD72D5">
              <w:rPr>
                <w:rFonts w:ascii="宋体" w:hAnsi="宋体" w:cs="宋体" w:hint="eastAsia"/>
                <w:sz w:val="24"/>
                <w:szCs w:val="24"/>
                <w:u w:val="single"/>
              </w:rPr>
              <w:t>二</w:t>
            </w:r>
            <w:r>
              <w:rPr>
                <w:rFonts w:ascii="宋体" w:hAnsi="宋体" w:cs="宋体"/>
                <w:sz w:val="24"/>
                <w:szCs w:val="24"/>
                <w:u w:val="single"/>
              </w:rPr>
              <w:t xml:space="preserve">  </w:t>
            </w:r>
            <w:r>
              <w:rPr>
                <w:rFonts w:ascii="宋体" w:hAnsi="宋体" w:cs="宋体" w:hint="eastAsia"/>
                <w:sz w:val="24"/>
                <w:szCs w:val="24"/>
              </w:rPr>
              <w:t>室（地址：禹州市行政服务中心楼九楼）</w:t>
            </w:r>
          </w:p>
          <w:p w14:paraId="1936091A" w14:textId="77777777" w:rsidR="00605216" w:rsidRDefault="00605216" w:rsidP="00E636CA">
            <w:pPr>
              <w:autoSpaceDE w:val="0"/>
              <w:autoSpaceDN w:val="0"/>
              <w:adjustRightInd w:val="0"/>
              <w:spacing w:line="360" w:lineRule="auto"/>
              <w:rPr>
                <w:rFonts w:ascii="宋体" w:cs="Times New Roman"/>
                <w:sz w:val="24"/>
                <w:szCs w:val="24"/>
                <w:lang w:val="zh-CN"/>
              </w:rPr>
            </w:pPr>
            <w:r>
              <w:rPr>
                <w:rFonts w:ascii="宋体" w:hAnsi="宋体" w:cs="宋体" w:hint="eastAsia"/>
                <w:sz w:val="24"/>
                <w:szCs w:val="24"/>
              </w:rPr>
              <w:t>（本项目采用远程不见面谈判，供应商无须到达现场）</w:t>
            </w:r>
          </w:p>
        </w:tc>
      </w:tr>
      <w:tr w:rsidR="00605216" w14:paraId="5BE3247F" w14:textId="77777777">
        <w:trPr>
          <w:trHeight w:val="504"/>
          <w:jc w:val="center"/>
        </w:trPr>
        <w:tc>
          <w:tcPr>
            <w:tcW w:w="638" w:type="dxa"/>
            <w:vAlign w:val="center"/>
          </w:tcPr>
          <w:p w14:paraId="4E3E2AE2" w14:textId="77777777" w:rsidR="00605216" w:rsidRDefault="00605216" w:rsidP="00E636CA">
            <w:pPr>
              <w:autoSpaceDE w:val="0"/>
              <w:autoSpaceDN w:val="0"/>
              <w:adjustRightInd w:val="0"/>
              <w:spacing w:line="276" w:lineRule="auto"/>
              <w:jc w:val="center"/>
              <w:rPr>
                <w:rFonts w:ascii="宋体" w:cs="Times New Roman"/>
                <w:sz w:val="24"/>
                <w:szCs w:val="24"/>
              </w:rPr>
            </w:pPr>
            <w:r>
              <w:rPr>
                <w:rFonts w:ascii="宋体" w:hAnsi="宋体" w:cs="宋体"/>
                <w:sz w:val="24"/>
                <w:szCs w:val="24"/>
              </w:rPr>
              <w:t>14</w:t>
            </w:r>
          </w:p>
        </w:tc>
        <w:tc>
          <w:tcPr>
            <w:tcW w:w="2192" w:type="dxa"/>
            <w:vAlign w:val="center"/>
          </w:tcPr>
          <w:p w14:paraId="41FFF9A4" w14:textId="77777777" w:rsidR="00605216" w:rsidRDefault="00605216" w:rsidP="00E636CA">
            <w:pPr>
              <w:autoSpaceDE w:val="0"/>
              <w:autoSpaceDN w:val="0"/>
              <w:adjustRightInd w:val="0"/>
              <w:spacing w:line="276" w:lineRule="auto"/>
              <w:jc w:val="center"/>
              <w:rPr>
                <w:rFonts w:ascii="宋体" w:cs="Times New Roman"/>
                <w:sz w:val="24"/>
                <w:szCs w:val="24"/>
                <w:lang w:val="zh-CN"/>
              </w:rPr>
            </w:pPr>
            <w:r>
              <w:rPr>
                <w:rFonts w:ascii="宋体" w:hAnsi="宋体" w:cs="宋体" w:hint="eastAsia"/>
                <w:kern w:val="0"/>
                <w:sz w:val="24"/>
                <w:szCs w:val="24"/>
              </w:rPr>
              <w:t>谈判保证金</w:t>
            </w:r>
          </w:p>
        </w:tc>
        <w:tc>
          <w:tcPr>
            <w:tcW w:w="7057" w:type="dxa"/>
            <w:vAlign w:val="center"/>
          </w:tcPr>
          <w:p w14:paraId="1418E4BE" w14:textId="77777777" w:rsidR="00605216" w:rsidRDefault="00605216" w:rsidP="00E636CA">
            <w:pPr>
              <w:tabs>
                <w:tab w:val="left" w:pos="1260"/>
              </w:tabs>
              <w:autoSpaceDE w:val="0"/>
              <w:autoSpaceDN w:val="0"/>
              <w:adjustRightInd w:val="0"/>
              <w:spacing w:line="360" w:lineRule="auto"/>
              <w:rPr>
                <w:rFonts w:ascii="宋体" w:cs="Times New Roman"/>
                <w:sz w:val="24"/>
                <w:szCs w:val="24"/>
                <w:lang w:val="zh-CN"/>
              </w:rPr>
            </w:pPr>
            <w:r>
              <w:rPr>
                <w:rFonts w:ascii="宋体" w:hAnsi="宋体" w:cs="宋体" w:hint="eastAsia"/>
                <w:sz w:val="24"/>
                <w:szCs w:val="24"/>
                <w:lang w:val="zh-CN"/>
              </w:rPr>
              <w:t>本项目不收取。</w:t>
            </w:r>
          </w:p>
          <w:p w14:paraId="1A0C1089" w14:textId="77777777" w:rsidR="00605216" w:rsidRDefault="00605216" w:rsidP="00E636CA">
            <w:pPr>
              <w:tabs>
                <w:tab w:val="left" w:pos="1260"/>
              </w:tabs>
              <w:autoSpaceDE w:val="0"/>
              <w:autoSpaceDN w:val="0"/>
              <w:spacing w:line="360" w:lineRule="auto"/>
              <w:rPr>
                <w:rFonts w:ascii="宋体" w:cs="Times New Roman"/>
                <w:sz w:val="24"/>
                <w:szCs w:val="24"/>
                <w:lang w:val="zh-CN"/>
              </w:rPr>
            </w:pPr>
            <w:r>
              <w:rPr>
                <w:rFonts w:ascii="宋体" w:hAnsi="宋体" w:cs="宋体" w:hint="eastAsia"/>
                <w:sz w:val="24"/>
                <w:szCs w:val="24"/>
                <w:lang w:val="zh-CN"/>
              </w:rPr>
              <w:t>供应商应提供谈判承诺函。</w:t>
            </w:r>
          </w:p>
        </w:tc>
      </w:tr>
      <w:tr w:rsidR="00605216" w14:paraId="2752597C" w14:textId="77777777" w:rsidTr="006E40BD">
        <w:trPr>
          <w:trHeight w:val="1609"/>
          <w:jc w:val="center"/>
        </w:trPr>
        <w:tc>
          <w:tcPr>
            <w:tcW w:w="638" w:type="dxa"/>
            <w:vAlign w:val="center"/>
          </w:tcPr>
          <w:p w14:paraId="33FBF5FA" w14:textId="77777777" w:rsidR="00605216" w:rsidRDefault="00605216" w:rsidP="00E636CA">
            <w:pPr>
              <w:autoSpaceDE w:val="0"/>
              <w:autoSpaceDN w:val="0"/>
              <w:adjustRightInd w:val="0"/>
              <w:spacing w:line="276" w:lineRule="auto"/>
              <w:jc w:val="center"/>
              <w:rPr>
                <w:rFonts w:ascii="宋体" w:cs="Times New Roman"/>
                <w:sz w:val="24"/>
                <w:szCs w:val="24"/>
              </w:rPr>
            </w:pPr>
            <w:r>
              <w:rPr>
                <w:rFonts w:ascii="宋体" w:hAnsi="宋体" w:cs="宋体"/>
                <w:sz w:val="24"/>
                <w:szCs w:val="24"/>
              </w:rPr>
              <w:t>15</w:t>
            </w:r>
          </w:p>
        </w:tc>
        <w:tc>
          <w:tcPr>
            <w:tcW w:w="2192" w:type="dxa"/>
            <w:vAlign w:val="center"/>
          </w:tcPr>
          <w:p w14:paraId="6418497E" w14:textId="77777777" w:rsidR="00605216" w:rsidRDefault="00605216" w:rsidP="00E636CA">
            <w:pPr>
              <w:autoSpaceDE w:val="0"/>
              <w:autoSpaceDN w:val="0"/>
              <w:adjustRightInd w:val="0"/>
              <w:spacing w:line="276" w:lineRule="auto"/>
              <w:jc w:val="center"/>
              <w:rPr>
                <w:rFonts w:ascii="宋体" w:cs="Times New Roman"/>
                <w:sz w:val="24"/>
                <w:szCs w:val="24"/>
              </w:rPr>
            </w:pPr>
            <w:r>
              <w:rPr>
                <w:rFonts w:ascii="宋体" w:hAnsi="宋体" w:cs="宋体" w:hint="eastAsia"/>
                <w:sz w:val="24"/>
                <w:szCs w:val="24"/>
              </w:rPr>
              <w:t>公告发布</w:t>
            </w:r>
          </w:p>
        </w:tc>
        <w:tc>
          <w:tcPr>
            <w:tcW w:w="7057" w:type="dxa"/>
            <w:vAlign w:val="center"/>
          </w:tcPr>
          <w:p w14:paraId="12C8402A" w14:textId="77777777" w:rsidR="00605216" w:rsidRDefault="00605216" w:rsidP="00E636CA">
            <w:pPr>
              <w:widowControl/>
              <w:spacing w:before="226" w:line="384" w:lineRule="auto"/>
              <w:ind w:firstLine="420"/>
              <w:jc w:val="left"/>
              <w:rPr>
                <w:rFonts w:ascii="宋体" w:cs="Times New Roman"/>
                <w:sz w:val="24"/>
                <w:szCs w:val="24"/>
                <w:lang w:val="zh-CN"/>
              </w:rPr>
            </w:pPr>
            <w:r w:rsidRPr="008F25F5">
              <w:rPr>
                <w:rFonts w:ascii="宋体" w:hAnsi="宋体" w:cs="宋体" w:hint="eastAsia"/>
                <w:sz w:val="24"/>
                <w:szCs w:val="24"/>
              </w:rPr>
              <w:t>谈判公告、成交公告、变更（更正）公告、现场勘察答复等相关信息同时在以下网站发布：</w:t>
            </w:r>
            <w:r w:rsidR="008F25F5" w:rsidRPr="008F25F5">
              <w:rPr>
                <w:rFonts w:ascii="宋体" w:hAnsi="宋体" w:cs="宋体" w:hint="eastAsia"/>
                <w:sz w:val="24"/>
                <w:szCs w:val="24"/>
              </w:rPr>
              <w:t>《河南省政府采购网》</w:t>
            </w:r>
            <w:r w:rsidRPr="008F25F5">
              <w:rPr>
                <w:rFonts w:ascii="宋体" w:hAnsi="宋体" w:cs="宋体" w:hint="eastAsia"/>
                <w:sz w:val="24"/>
                <w:szCs w:val="24"/>
              </w:rPr>
              <w:t>《全国公共资源交易平台（河南省·许昌市）》</w:t>
            </w:r>
          </w:p>
        </w:tc>
      </w:tr>
      <w:tr w:rsidR="00605216" w14:paraId="00F566A8" w14:textId="77777777">
        <w:trPr>
          <w:trHeight w:val="510"/>
          <w:jc w:val="center"/>
        </w:trPr>
        <w:tc>
          <w:tcPr>
            <w:tcW w:w="638" w:type="dxa"/>
            <w:vAlign w:val="center"/>
          </w:tcPr>
          <w:p w14:paraId="1D3FB5CD" w14:textId="77777777" w:rsidR="00605216" w:rsidRDefault="00605216" w:rsidP="00E636CA">
            <w:pPr>
              <w:autoSpaceDE w:val="0"/>
              <w:autoSpaceDN w:val="0"/>
              <w:adjustRightInd w:val="0"/>
              <w:spacing w:line="276" w:lineRule="auto"/>
              <w:jc w:val="center"/>
              <w:rPr>
                <w:rFonts w:ascii="宋体" w:cs="Times New Roman"/>
                <w:sz w:val="24"/>
                <w:szCs w:val="24"/>
              </w:rPr>
            </w:pPr>
            <w:r>
              <w:rPr>
                <w:rFonts w:ascii="宋体" w:hAnsi="宋体" w:cs="宋体"/>
                <w:sz w:val="24"/>
                <w:szCs w:val="24"/>
              </w:rPr>
              <w:t>16</w:t>
            </w:r>
          </w:p>
        </w:tc>
        <w:tc>
          <w:tcPr>
            <w:tcW w:w="2192" w:type="dxa"/>
            <w:vAlign w:val="center"/>
          </w:tcPr>
          <w:p w14:paraId="302E4574" w14:textId="77777777" w:rsidR="00605216" w:rsidRDefault="00605216" w:rsidP="00E636CA">
            <w:pPr>
              <w:autoSpaceDE w:val="0"/>
              <w:autoSpaceDN w:val="0"/>
              <w:adjustRightInd w:val="0"/>
              <w:spacing w:line="360" w:lineRule="auto"/>
              <w:jc w:val="center"/>
              <w:rPr>
                <w:rFonts w:ascii="宋体" w:cs="Times New Roman"/>
                <w:sz w:val="24"/>
                <w:szCs w:val="24"/>
              </w:rPr>
            </w:pPr>
            <w:r>
              <w:rPr>
                <w:rFonts w:ascii="宋体" w:hAnsi="宋体" w:cs="宋体" w:hint="eastAsia"/>
                <w:sz w:val="24"/>
                <w:szCs w:val="24"/>
              </w:rPr>
              <w:t>采购人澄清或修改</w:t>
            </w:r>
          </w:p>
          <w:p w14:paraId="7A2B2DA8" w14:textId="77777777" w:rsidR="00605216" w:rsidRDefault="00605216" w:rsidP="00E636CA">
            <w:pPr>
              <w:autoSpaceDE w:val="0"/>
              <w:autoSpaceDN w:val="0"/>
              <w:adjustRightInd w:val="0"/>
              <w:spacing w:line="360" w:lineRule="auto"/>
              <w:jc w:val="center"/>
              <w:rPr>
                <w:rFonts w:ascii="宋体" w:cs="Times New Roman"/>
                <w:sz w:val="24"/>
                <w:szCs w:val="24"/>
              </w:rPr>
            </w:pPr>
            <w:r>
              <w:rPr>
                <w:rFonts w:ascii="宋体" w:hAnsi="宋体" w:cs="宋体" w:hint="eastAsia"/>
                <w:sz w:val="24"/>
                <w:szCs w:val="24"/>
              </w:rPr>
              <w:t>谈判文件时间</w:t>
            </w:r>
          </w:p>
        </w:tc>
        <w:tc>
          <w:tcPr>
            <w:tcW w:w="7057" w:type="dxa"/>
            <w:vAlign w:val="center"/>
          </w:tcPr>
          <w:p w14:paraId="658380E9" w14:textId="77777777" w:rsidR="00605216" w:rsidRDefault="00605216" w:rsidP="00E636CA">
            <w:pPr>
              <w:autoSpaceDE w:val="0"/>
              <w:autoSpaceDN w:val="0"/>
              <w:adjustRightInd w:val="0"/>
              <w:spacing w:line="360" w:lineRule="auto"/>
              <w:rPr>
                <w:rFonts w:ascii="宋体" w:cs="Times New Roman"/>
                <w:sz w:val="24"/>
                <w:szCs w:val="24"/>
                <w:lang w:val="zh-CN"/>
              </w:rPr>
            </w:pPr>
            <w:r>
              <w:rPr>
                <w:rFonts w:ascii="宋体" w:hAnsi="宋体" w:cs="宋体" w:hint="eastAsia"/>
                <w:sz w:val="24"/>
                <w:szCs w:val="24"/>
                <w:lang w:val="zh-CN"/>
              </w:rPr>
              <w:t>谈判响应截止时间</w:t>
            </w:r>
            <w:r>
              <w:rPr>
                <w:rFonts w:ascii="宋体" w:hAnsi="宋体" w:cs="宋体"/>
                <w:sz w:val="24"/>
                <w:szCs w:val="24"/>
                <w:lang w:val="zh-CN"/>
              </w:rPr>
              <w:t>3</w:t>
            </w:r>
            <w:r>
              <w:rPr>
                <w:rFonts w:ascii="宋体" w:hAnsi="宋体" w:cs="宋体" w:hint="eastAsia"/>
                <w:sz w:val="24"/>
                <w:szCs w:val="24"/>
                <w:lang w:val="zh-CN"/>
              </w:rPr>
              <w:t>个工作日前（澄清内容可能影响谈判响应文件编制的）</w:t>
            </w:r>
          </w:p>
        </w:tc>
      </w:tr>
      <w:tr w:rsidR="00605216" w14:paraId="453BE269" w14:textId="77777777">
        <w:trPr>
          <w:trHeight w:val="510"/>
          <w:jc w:val="center"/>
        </w:trPr>
        <w:tc>
          <w:tcPr>
            <w:tcW w:w="638" w:type="dxa"/>
            <w:vAlign w:val="center"/>
          </w:tcPr>
          <w:p w14:paraId="616FDFBF" w14:textId="77777777" w:rsidR="00605216" w:rsidRDefault="00605216" w:rsidP="00E636CA">
            <w:pPr>
              <w:autoSpaceDE w:val="0"/>
              <w:autoSpaceDN w:val="0"/>
              <w:adjustRightInd w:val="0"/>
              <w:spacing w:line="276" w:lineRule="auto"/>
              <w:jc w:val="center"/>
              <w:rPr>
                <w:rFonts w:ascii="宋体" w:cs="Times New Roman"/>
                <w:sz w:val="24"/>
                <w:szCs w:val="24"/>
              </w:rPr>
            </w:pPr>
            <w:r>
              <w:rPr>
                <w:rFonts w:ascii="宋体" w:hAnsi="宋体" w:cs="宋体"/>
                <w:sz w:val="24"/>
                <w:szCs w:val="24"/>
              </w:rPr>
              <w:t>17</w:t>
            </w:r>
          </w:p>
        </w:tc>
        <w:tc>
          <w:tcPr>
            <w:tcW w:w="2192" w:type="dxa"/>
            <w:vAlign w:val="center"/>
          </w:tcPr>
          <w:p w14:paraId="1BE77C61" w14:textId="77777777" w:rsidR="00605216" w:rsidRDefault="00605216" w:rsidP="00E636CA">
            <w:pPr>
              <w:autoSpaceDE w:val="0"/>
              <w:autoSpaceDN w:val="0"/>
              <w:adjustRightInd w:val="0"/>
              <w:spacing w:line="360" w:lineRule="auto"/>
              <w:jc w:val="center"/>
              <w:rPr>
                <w:rFonts w:ascii="宋体" w:cs="Times New Roman"/>
                <w:sz w:val="24"/>
                <w:szCs w:val="24"/>
              </w:rPr>
            </w:pPr>
            <w:r>
              <w:rPr>
                <w:rFonts w:ascii="宋体" w:hAnsi="宋体" w:cs="宋体" w:hint="eastAsia"/>
                <w:sz w:val="24"/>
                <w:szCs w:val="24"/>
              </w:rPr>
              <w:t>供应商对采购文件</w:t>
            </w:r>
          </w:p>
          <w:p w14:paraId="1A9B59F3" w14:textId="77777777" w:rsidR="00605216" w:rsidRDefault="00605216" w:rsidP="00E636CA">
            <w:pPr>
              <w:autoSpaceDE w:val="0"/>
              <w:autoSpaceDN w:val="0"/>
              <w:adjustRightInd w:val="0"/>
              <w:spacing w:line="360" w:lineRule="auto"/>
              <w:jc w:val="center"/>
              <w:rPr>
                <w:rFonts w:ascii="宋体" w:cs="Times New Roman"/>
                <w:sz w:val="24"/>
                <w:szCs w:val="24"/>
              </w:rPr>
            </w:pPr>
            <w:r>
              <w:rPr>
                <w:rFonts w:ascii="宋体" w:hAnsi="宋体" w:cs="宋体" w:hint="eastAsia"/>
                <w:sz w:val="24"/>
                <w:szCs w:val="24"/>
              </w:rPr>
              <w:t>质疑截止时间</w:t>
            </w:r>
          </w:p>
        </w:tc>
        <w:tc>
          <w:tcPr>
            <w:tcW w:w="7057" w:type="dxa"/>
            <w:vAlign w:val="center"/>
          </w:tcPr>
          <w:p w14:paraId="54D68868" w14:textId="77777777" w:rsidR="00605216" w:rsidRDefault="00605216" w:rsidP="00E636CA">
            <w:pPr>
              <w:autoSpaceDE w:val="0"/>
              <w:autoSpaceDN w:val="0"/>
              <w:adjustRightInd w:val="0"/>
              <w:spacing w:line="360" w:lineRule="auto"/>
              <w:rPr>
                <w:rFonts w:ascii="宋体" w:cs="Times New Roman"/>
                <w:sz w:val="24"/>
                <w:szCs w:val="24"/>
                <w:lang w:val="zh-CN"/>
              </w:rPr>
            </w:pPr>
            <w:r>
              <w:rPr>
                <w:rFonts w:ascii="宋体" w:hAnsi="宋体" w:cs="宋体" w:hint="eastAsia"/>
                <w:sz w:val="24"/>
                <w:szCs w:val="24"/>
                <w:lang w:val="zh-CN"/>
              </w:rPr>
              <w:t>谈判公告期满之日起七个工作日</w:t>
            </w:r>
          </w:p>
        </w:tc>
      </w:tr>
      <w:tr w:rsidR="00605216" w14:paraId="1FC975A5" w14:textId="77777777">
        <w:trPr>
          <w:trHeight w:val="510"/>
          <w:jc w:val="center"/>
        </w:trPr>
        <w:tc>
          <w:tcPr>
            <w:tcW w:w="638" w:type="dxa"/>
            <w:vAlign w:val="center"/>
          </w:tcPr>
          <w:p w14:paraId="2569ADD0" w14:textId="77777777" w:rsidR="00605216" w:rsidRDefault="00605216" w:rsidP="00E636CA">
            <w:pPr>
              <w:autoSpaceDE w:val="0"/>
              <w:autoSpaceDN w:val="0"/>
              <w:adjustRightInd w:val="0"/>
              <w:spacing w:line="276" w:lineRule="auto"/>
              <w:jc w:val="center"/>
              <w:rPr>
                <w:rFonts w:ascii="宋体" w:cs="Times New Roman"/>
                <w:sz w:val="24"/>
                <w:szCs w:val="24"/>
              </w:rPr>
            </w:pPr>
            <w:r>
              <w:rPr>
                <w:rFonts w:ascii="宋体" w:hAnsi="宋体" w:cs="宋体"/>
                <w:sz w:val="24"/>
                <w:szCs w:val="24"/>
              </w:rPr>
              <w:t>18</w:t>
            </w:r>
          </w:p>
        </w:tc>
        <w:tc>
          <w:tcPr>
            <w:tcW w:w="2192" w:type="dxa"/>
            <w:vAlign w:val="center"/>
          </w:tcPr>
          <w:p w14:paraId="623DCBF8" w14:textId="77777777" w:rsidR="00605216" w:rsidRDefault="00605216" w:rsidP="00E636CA">
            <w:pPr>
              <w:autoSpaceDE w:val="0"/>
              <w:autoSpaceDN w:val="0"/>
              <w:adjustRightInd w:val="0"/>
              <w:spacing w:line="360" w:lineRule="auto"/>
              <w:jc w:val="center"/>
              <w:rPr>
                <w:rFonts w:ascii="宋体" w:cs="Times New Roman"/>
                <w:sz w:val="24"/>
                <w:szCs w:val="24"/>
              </w:rPr>
            </w:pPr>
            <w:r>
              <w:rPr>
                <w:rFonts w:ascii="宋体" w:hAnsi="宋体" w:cs="宋体" w:hint="eastAsia"/>
                <w:sz w:val="24"/>
                <w:szCs w:val="24"/>
              </w:rPr>
              <w:t>响应文件份数</w:t>
            </w:r>
          </w:p>
        </w:tc>
        <w:tc>
          <w:tcPr>
            <w:tcW w:w="7057" w:type="dxa"/>
            <w:vAlign w:val="center"/>
          </w:tcPr>
          <w:p w14:paraId="19C16D6E" w14:textId="69F09431" w:rsidR="008F708E" w:rsidRPr="008F708E" w:rsidRDefault="008F708E" w:rsidP="008F708E">
            <w:pPr>
              <w:autoSpaceDE w:val="0"/>
              <w:autoSpaceDN w:val="0"/>
              <w:adjustRightInd w:val="0"/>
              <w:spacing w:line="360" w:lineRule="auto"/>
              <w:rPr>
                <w:rFonts w:ascii="宋体" w:hAnsi="宋体" w:cs="宋体" w:hint="eastAsia"/>
                <w:sz w:val="24"/>
                <w:szCs w:val="24"/>
                <w:lang w:val="zh-CN"/>
              </w:rPr>
            </w:pPr>
            <w:r w:rsidRPr="008F708E">
              <w:rPr>
                <w:rFonts w:ascii="宋体" w:hAnsi="宋体" w:cs="宋体"/>
                <w:sz w:val="24"/>
                <w:szCs w:val="24"/>
                <w:lang w:val="zh-CN"/>
              </w:rPr>
              <w:fldChar w:fldCharType="begin"/>
            </w:r>
            <w:r w:rsidRPr="008F708E">
              <w:rPr>
                <w:rFonts w:ascii="宋体" w:hAnsi="宋体" w:cs="宋体" w:hint="eastAsia"/>
                <w:sz w:val="24"/>
                <w:szCs w:val="24"/>
                <w:lang w:val="zh-CN"/>
              </w:rPr>
              <w:instrText>eq \o\ac(□,√)</w:instrText>
            </w:r>
            <w:r w:rsidRPr="008F708E">
              <w:rPr>
                <w:rFonts w:ascii="宋体" w:hAnsi="宋体" w:cs="宋体"/>
                <w:sz w:val="24"/>
                <w:szCs w:val="24"/>
                <w:lang w:val="zh-CN"/>
              </w:rPr>
              <w:fldChar w:fldCharType="end"/>
            </w:r>
            <w:r w:rsidRPr="008F708E">
              <w:rPr>
                <w:rFonts w:ascii="宋体" w:hAnsi="宋体" w:cs="宋体" w:hint="eastAsia"/>
                <w:sz w:val="24"/>
                <w:szCs w:val="24"/>
                <w:lang w:val="zh-CN"/>
              </w:rPr>
              <w:t>电子响应文件：成功上传至《全国公共资源交易平台（河南省·许昌市）》公共资源交易系统加密电子响应文件1份。</w:t>
            </w:r>
          </w:p>
          <w:p w14:paraId="2C8FDC4B" w14:textId="77777777" w:rsidR="008F708E" w:rsidRPr="008F708E" w:rsidRDefault="008F708E" w:rsidP="008F708E">
            <w:pPr>
              <w:autoSpaceDE w:val="0"/>
              <w:autoSpaceDN w:val="0"/>
              <w:adjustRightInd w:val="0"/>
              <w:spacing w:line="360" w:lineRule="auto"/>
              <w:rPr>
                <w:rFonts w:ascii="宋体" w:hAnsi="宋体" w:cs="宋体" w:hint="eastAsia"/>
                <w:sz w:val="24"/>
                <w:szCs w:val="24"/>
                <w:lang w:val="zh-CN"/>
              </w:rPr>
            </w:pPr>
            <w:r w:rsidRPr="008F708E">
              <w:rPr>
                <w:rFonts w:ascii="宋体" w:hAnsi="宋体" w:cs="宋体" w:hint="eastAsia"/>
                <w:sz w:val="24"/>
                <w:szCs w:val="24"/>
                <w:lang w:val="zh-CN"/>
              </w:rPr>
              <w:t>□纸质响应文件：正本一份，副本一份。使用格式为“投标文件（供打印）.PDF”的文件</w:t>
            </w:r>
          </w:p>
          <w:p w14:paraId="77C6C6E7" w14:textId="26030017" w:rsidR="00605216" w:rsidRDefault="008F708E" w:rsidP="008F708E">
            <w:pPr>
              <w:autoSpaceDE w:val="0"/>
              <w:autoSpaceDN w:val="0"/>
              <w:adjustRightInd w:val="0"/>
              <w:spacing w:line="360" w:lineRule="auto"/>
              <w:rPr>
                <w:rFonts w:ascii="宋体" w:cs="Times New Roman"/>
                <w:sz w:val="24"/>
                <w:szCs w:val="24"/>
                <w:lang w:val="zh-CN"/>
              </w:rPr>
            </w:pPr>
            <w:r w:rsidRPr="008F708E">
              <w:rPr>
                <w:rFonts w:ascii="宋体" w:hAnsi="宋体" w:cs="宋体" w:hint="eastAsia"/>
                <w:sz w:val="24"/>
                <w:szCs w:val="24"/>
                <w:lang w:val="zh-CN"/>
              </w:rPr>
              <w:t>电子响应文件和纸质响应文件的内容、格式、水印码、签章应一致。</w:t>
            </w:r>
          </w:p>
        </w:tc>
      </w:tr>
      <w:tr w:rsidR="00605216" w14:paraId="18B5F839" w14:textId="77777777">
        <w:trPr>
          <w:trHeight w:val="510"/>
          <w:jc w:val="center"/>
        </w:trPr>
        <w:tc>
          <w:tcPr>
            <w:tcW w:w="638" w:type="dxa"/>
            <w:vAlign w:val="center"/>
          </w:tcPr>
          <w:p w14:paraId="0EB2F9CF" w14:textId="77777777" w:rsidR="00605216" w:rsidRDefault="00605216" w:rsidP="00E636CA">
            <w:pPr>
              <w:autoSpaceDE w:val="0"/>
              <w:autoSpaceDN w:val="0"/>
              <w:adjustRightInd w:val="0"/>
              <w:spacing w:line="276" w:lineRule="auto"/>
              <w:jc w:val="center"/>
              <w:rPr>
                <w:rFonts w:ascii="宋体" w:cs="Times New Roman"/>
                <w:sz w:val="24"/>
                <w:szCs w:val="24"/>
              </w:rPr>
            </w:pPr>
            <w:r>
              <w:rPr>
                <w:rFonts w:ascii="宋体" w:hAnsi="宋体" w:cs="宋体"/>
                <w:sz w:val="24"/>
                <w:szCs w:val="24"/>
              </w:rPr>
              <w:t>19</w:t>
            </w:r>
          </w:p>
        </w:tc>
        <w:tc>
          <w:tcPr>
            <w:tcW w:w="2192" w:type="dxa"/>
            <w:vAlign w:val="center"/>
          </w:tcPr>
          <w:p w14:paraId="03263CE4" w14:textId="77777777" w:rsidR="00605216" w:rsidRDefault="00605216" w:rsidP="00E636CA">
            <w:pPr>
              <w:autoSpaceDE w:val="0"/>
              <w:autoSpaceDN w:val="0"/>
              <w:adjustRightInd w:val="0"/>
              <w:spacing w:line="360" w:lineRule="auto"/>
              <w:jc w:val="center"/>
              <w:rPr>
                <w:rFonts w:ascii="宋体" w:cs="Times New Roman"/>
                <w:sz w:val="24"/>
                <w:szCs w:val="24"/>
              </w:rPr>
            </w:pPr>
            <w:r>
              <w:rPr>
                <w:rFonts w:ascii="宋体" w:hAnsi="宋体" w:cs="宋体" w:hint="eastAsia"/>
                <w:sz w:val="24"/>
                <w:szCs w:val="24"/>
              </w:rPr>
              <w:t>响应文件的</w:t>
            </w:r>
          </w:p>
          <w:p w14:paraId="6CFA9D44" w14:textId="77777777" w:rsidR="00605216" w:rsidRDefault="00605216" w:rsidP="00E636CA">
            <w:pPr>
              <w:autoSpaceDE w:val="0"/>
              <w:autoSpaceDN w:val="0"/>
              <w:adjustRightInd w:val="0"/>
              <w:spacing w:line="360" w:lineRule="auto"/>
              <w:jc w:val="center"/>
              <w:rPr>
                <w:rFonts w:ascii="宋体" w:cs="Times New Roman"/>
                <w:sz w:val="24"/>
                <w:szCs w:val="24"/>
              </w:rPr>
            </w:pPr>
            <w:r>
              <w:rPr>
                <w:rFonts w:ascii="宋体" w:hAnsi="宋体" w:cs="宋体" w:hint="eastAsia"/>
                <w:sz w:val="24"/>
                <w:szCs w:val="24"/>
              </w:rPr>
              <w:t>签署盖章</w:t>
            </w:r>
          </w:p>
        </w:tc>
        <w:tc>
          <w:tcPr>
            <w:tcW w:w="7057" w:type="dxa"/>
            <w:vAlign w:val="center"/>
          </w:tcPr>
          <w:p w14:paraId="65701A83" w14:textId="77777777" w:rsidR="00605216" w:rsidRDefault="00605216" w:rsidP="00E636CA">
            <w:pPr>
              <w:autoSpaceDE w:val="0"/>
              <w:autoSpaceDN w:val="0"/>
              <w:adjustRightInd w:val="0"/>
              <w:spacing w:line="420" w:lineRule="exact"/>
              <w:rPr>
                <w:rFonts w:ascii="宋体" w:cs="Times New Roman"/>
                <w:sz w:val="24"/>
                <w:szCs w:val="24"/>
              </w:rPr>
            </w:pPr>
            <w:r>
              <w:rPr>
                <w:rFonts w:ascii="新宋体" w:eastAsia="新宋体" w:hAnsi="新宋体" w:cs="新宋体"/>
                <w:b/>
                <w:bCs/>
                <w:sz w:val="24"/>
                <w:szCs w:val="24"/>
              </w:rPr>
              <w:fldChar w:fldCharType="begin"/>
            </w:r>
            <w:r>
              <w:rPr>
                <w:rFonts w:ascii="新宋体" w:eastAsia="新宋体" w:hAnsi="新宋体" w:cs="新宋体"/>
                <w:b/>
                <w:bCs/>
                <w:sz w:val="24"/>
                <w:szCs w:val="24"/>
              </w:rPr>
              <w:instrText>eq \o\ac(</w:instrText>
            </w:r>
            <w:r>
              <w:rPr>
                <w:rFonts w:ascii="新宋体" w:eastAsia="新宋体" w:hAnsi="新宋体" w:cs="新宋体" w:hint="eastAsia"/>
                <w:b/>
                <w:bCs/>
                <w:position w:val="-4"/>
                <w:sz w:val="36"/>
                <w:szCs w:val="36"/>
              </w:rPr>
              <w:instrText>□</w:instrText>
            </w:r>
            <w:r>
              <w:rPr>
                <w:rFonts w:ascii="新宋体" w:eastAsia="新宋体" w:hAnsi="新宋体" w:cs="新宋体"/>
                <w:b/>
                <w:bCs/>
                <w:sz w:val="24"/>
                <w:szCs w:val="24"/>
              </w:rPr>
              <w:instrText>,</w:instrText>
            </w:r>
            <w:r>
              <w:rPr>
                <w:rFonts w:ascii="新宋体" w:eastAsia="新宋体" w:hAnsi="新宋体" w:cs="新宋体" w:hint="eastAsia"/>
                <w:b/>
                <w:bCs/>
                <w:sz w:val="24"/>
                <w:szCs w:val="24"/>
              </w:rPr>
              <w:instrText>√</w:instrText>
            </w:r>
            <w:r>
              <w:rPr>
                <w:rFonts w:ascii="新宋体" w:eastAsia="新宋体" w:hAnsi="新宋体" w:cs="新宋体"/>
                <w:b/>
                <w:bCs/>
                <w:sz w:val="24"/>
                <w:szCs w:val="24"/>
              </w:rPr>
              <w:instrText>)</w:instrText>
            </w:r>
            <w:r>
              <w:rPr>
                <w:rFonts w:ascii="新宋体" w:eastAsia="新宋体" w:hAnsi="新宋体" w:cs="新宋体"/>
                <w:b/>
                <w:bCs/>
                <w:sz w:val="24"/>
                <w:szCs w:val="24"/>
              </w:rPr>
              <w:fldChar w:fldCharType="end"/>
            </w:r>
            <w:r>
              <w:rPr>
                <w:rFonts w:ascii="新宋体" w:eastAsia="新宋体" w:hAnsi="新宋体" w:cs="新宋体" w:hint="eastAsia"/>
                <w:sz w:val="24"/>
                <w:szCs w:val="24"/>
              </w:rPr>
              <w:t>电子响应文件：按谈判文件要求加盖供应商电子印章和法人电子印章。</w:t>
            </w:r>
          </w:p>
        </w:tc>
      </w:tr>
      <w:tr w:rsidR="00605216" w14:paraId="6E9B8CA3" w14:textId="77777777">
        <w:trPr>
          <w:trHeight w:val="510"/>
          <w:jc w:val="center"/>
        </w:trPr>
        <w:tc>
          <w:tcPr>
            <w:tcW w:w="638" w:type="dxa"/>
            <w:vAlign w:val="center"/>
          </w:tcPr>
          <w:p w14:paraId="18005403" w14:textId="77777777" w:rsidR="00605216" w:rsidRDefault="00605216" w:rsidP="00E636CA">
            <w:pPr>
              <w:autoSpaceDE w:val="0"/>
              <w:autoSpaceDN w:val="0"/>
              <w:adjustRightInd w:val="0"/>
              <w:spacing w:line="276" w:lineRule="auto"/>
              <w:jc w:val="center"/>
              <w:rPr>
                <w:rFonts w:ascii="宋体" w:cs="Times New Roman"/>
                <w:sz w:val="24"/>
                <w:szCs w:val="24"/>
              </w:rPr>
            </w:pPr>
            <w:r>
              <w:rPr>
                <w:rFonts w:ascii="宋体" w:hAnsi="宋体" w:cs="宋体"/>
                <w:sz w:val="24"/>
                <w:szCs w:val="24"/>
              </w:rPr>
              <w:t>20</w:t>
            </w:r>
          </w:p>
        </w:tc>
        <w:tc>
          <w:tcPr>
            <w:tcW w:w="2192" w:type="dxa"/>
            <w:vAlign w:val="center"/>
          </w:tcPr>
          <w:p w14:paraId="5FA3BE7F" w14:textId="77777777" w:rsidR="00605216" w:rsidRDefault="00605216" w:rsidP="00E636CA">
            <w:pPr>
              <w:autoSpaceDE w:val="0"/>
              <w:autoSpaceDN w:val="0"/>
              <w:adjustRightInd w:val="0"/>
              <w:spacing w:line="360" w:lineRule="auto"/>
              <w:jc w:val="center"/>
              <w:rPr>
                <w:rFonts w:ascii="宋体" w:cs="Times New Roman"/>
                <w:sz w:val="24"/>
                <w:szCs w:val="24"/>
              </w:rPr>
            </w:pPr>
            <w:r>
              <w:rPr>
                <w:rFonts w:ascii="宋体" w:hAnsi="宋体" w:cs="宋体" w:hint="eastAsia"/>
                <w:sz w:val="24"/>
                <w:szCs w:val="24"/>
              </w:rPr>
              <w:t>谈判小组组建</w:t>
            </w:r>
          </w:p>
        </w:tc>
        <w:tc>
          <w:tcPr>
            <w:tcW w:w="7057" w:type="dxa"/>
            <w:vAlign w:val="center"/>
          </w:tcPr>
          <w:p w14:paraId="27CFEBF3" w14:textId="77777777" w:rsidR="00605216" w:rsidRDefault="00605216" w:rsidP="00E636CA">
            <w:pPr>
              <w:autoSpaceDE w:val="0"/>
              <w:autoSpaceDN w:val="0"/>
              <w:adjustRightInd w:val="0"/>
              <w:spacing w:line="360" w:lineRule="auto"/>
              <w:rPr>
                <w:rFonts w:ascii="宋体" w:cs="Times New Roman"/>
                <w:sz w:val="24"/>
                <w:szCs w:val="24"/>
                <w:lang w:val="zh-CN"/>
              </w:rPr>
            </w:pPr>
            <w:r>
              <w:rPr>
                <w:rFonts w:ascii="新宋体" w:eastAsia="新宋体" w:hAnsi="新宋体" w:cs="新宋体"/>
                <w:b/>
                <w:bCs/>
                <w:sz w:val="24"/>
                <w:szCs w:val="24"/>
              </w:rPr>
              <w:fldChar w:fldCharType="begin"/>
            </w:r>
            <w:r>
              <w:rPr>
                <w:rFonts w:ascii="新宋体" w:eastAsia="新宋体" w:hAnsi="新宋体" w:cs="新宋体"/>
                <w:b/>
                <w:bCs/>
                <w:sz w:val="24"/>
                <w:szCs w:val="24"/>
              </w:rPr>
              <w:instrText>eq \o\ac(</w:instrText>
            </w:r>
            <w:r>
              <w:rPr>
                <w:rFonts w:ascii="新宋体" w:eastAsia="新宋体" w:hAnsi="新宋体" w:cs="新宋体" w:hint="eastAsia"/>
                <w:b/>
                <w:bCs/>
                <w:sz w:val="24"/>
                <w:szCs w:val="24"/>
              </w:rPr>
              <w:instrText>□</w:instrText>
            </w:r>
            <w:r>
              <w:rPr>
                <w:rFonts w:ascii="新宋体" w:eastAsia="新宋体" w:hAnsi="新宋体" w:cs="新宋体"/>
                <w:b/>
                <w:bCs/>
                <w:sz w:val="24"/>
                <w:szCs w:val="24"/>
              </w:rPr>
              <w:instrText>,</w:instrText>
            </w:r>
            <w:r>
              <w:rPr>
                <w:rFonts w:ascii="新宋体" w:eastAsia="新宋体" w:hAnsi="新宋体" w:cs="新宋体" w:hint="eastAsia"/>
                <w:b/>
                <w:bCs/>
                <w:sz w:val="24"/>
                <w:szCs w:val="24"/>
              </w:rPr>
              <w:instrText>√</w:instrText>
            </w:r>
            <w:r>
              <w:rPr>
                <w:rFonts w:ascii="新宋体" w:eastAsia="新宋体" w:hAnsi="新宋体" w:cs="新宋体"/>
                <w:b/>
                <w:bCs/>
                <w:sz w:val="24"/>
                <w:szCs w:val="24"/>
              </w:rPr>
              <w:instrText>)</w:instrText>
            </w:r>
            <w:r>
              <w:rPr>
                <w:rFonts w:ascii="新宋体" w:eastAsia="新宋体" w:hAnsi="新宋体" w:cs="新宋体"/>
                <w:b/>
                <w:bCs/>
                <w:sz w:val="24"/>
                <w:szCs w:val="24"/>
              </w:rPr>
              <w:fldChar w:fldCharType="end"/>
            </w:r>
            <w:r>
              <w:rPr>
                <w:rFonts w:ascii="宋体" w:hAnsi="宋体" w:cs="宋体" w:hint="eastAsia"/>
                <w:sz w:val="24"/>
                <w:szCs w:val="24"/>
                <w:lang w:val="zh-CN"/>
              </w:rPr>
              <w:t>由采购人代表</w:t>
            </w:r>
            <w:r>
              <w:rPr>
                <w:rFonts w:ascii="宋体" w:hAnsi="宋体" w:cs="宋体"/>
                <w:sz w:val="24"/>
                <w:szCs w:val="24"/>
                <w:lang w:val="zh-CN"/>
              </w:rPr>
              <w:t>1</w:t>
            </w:r>
            <w:r>
              <w:rPr>
                <w:rFonts w:ascii="宋体" w:hAnsi="宋体" w:cs="宋体" w:hint="eastAsia"/>
                <w:sz w:val="24"/>
                <w:szCs w:val="24"/>
                <w:lang w:val="zh-CN"/>
              </w:rPr>
              <w:t>人和评审专家</w:t>
            </w:r>
            <w:r>
              <w:rPr>
                <w:rFonts w:ascii="宋体" w:hAnsi="宋体" w:cs="宋体"/>
                <w:sz w:val="24"/>
                <w:szCs w:val="24"/>
                <w:lang w:val="zh-CN"/>
              </w:rPr>
              <w:t>2</w:t>
            </w:r>
            <w:r>
              <w:rPr>
                <w:rFonts w:ascii="宋体" w:hAnsi="宋体" w:cs="宋体" w:hint="eastAsia"/>
                <w:sz w:val="24"/>
                <w:szCs w:val="24"/>
                <w:lang w:val="zh-CN"/>
              </w:rPr>
              <w:t>人共</w:t>
            </w:r>
            <w:r>
              <w:rPr>
                <w:rFonts w:ascii="宋体" w:hAnsi="宋体" w:cs="宋体"/>
                <w:sz w:val="24"/>
                <w:szCs w:val="24"/>
                <w:lang w:val="zh-CN"/>
              </w:rPr>
              <w:t>3</w:t>
            </w:r>
            <w:r>
              <w:rPr>
                <w:rFonts w:ascii="宋体" w:hAnsi="宋体" w:cs="宋体" w:hint="eastAsia"/>
                <w:sz w:val="24"/>
                <w:szCs w:val="24"/>
                <w:lang w:val="zh-CN"/>
              </w:rPr>
              <w:t>人组成，其中评审专家的人数不少于谈判小组成员总数的三分之二。评审专家从政府采购评审专家库中随机抽取。</w:t>
            </w:r>
          </w:p>
        </w:tc>
      </w:tr>
      <w:tr w:rsidR="00605216" w14:paraId="66D5FD45" w14:textId="77777777">
        <w:trPr>
          <w:trHeight w:val="1001"/>
          <w:jc w:val="center"/>
        </w:trPr>
        <w:tc>
          <w:tcPr>
            <w:tcW w:w="638" w:type="dxa"/>
            <w:vAlign w:val="center"/>
          </w:tcPr>
          <w:p w14:paraId="606F2E5E" w14:textId="77777777" w:rsidR="00605216" w:rsidRDefault="00605216" w:rsidP="00E636CA">
            <w:pPr>
              <w:autoSpaceDE w:val="0"/>
              <w:autoSpaceDN w:val="0"/>
              <w:adjustRightInd w:val="0"/>
              <w:spacing w:line="276" w:lineRule="auto"/>
              <w:jc w:val="center"/>
              <w:rPr>
                <w:rFonts w:ascii="宋体" w:cs="Times New Roman"/>
                <w:sz w:val="24"/>
                <w:szCs w:val="24"/>
              </w:rPr>
            </w:pPr>
            <w:r>
              <w:rPr>
                <w:rFonts w:ascii="宋体" w:hAnsi="宋体" w:cs="宋体"/>
                <w:sz w:val="24"/>
                <w:szCs w:val="24"/>
              </w:rPr>
              <w:t>21</w:t>
            </w:r>
          </w:p>
        </w:tc>
        <w:tc>
          <w:tcPr>
            <w:tcW w:w="2192" w:type="dxa"/>
            <w:vAlign w:val="center"/>
          </w:tcPr>
          <w:p w14:paraId="2452AE62" w14:textId="77777777" w:rsidR="00605216" w:rsidRDefault="00605216" w:rsidP="00E636CA">
            <w:pPr>
              <w:autoSpaceDE w:val="0"/>
              <w:autoSpaceDN w:val="0"/>
              <w:adjustRightInd w:val="0"/>
              <w:spacing w:line="360" w:lineRule="auto"/>
              <w:jc w:val="center"/>
              <w:rPr>
                <w:rFonts w:ascii="宋体" w:cs="Times New Roman"/>
                <w:sz w:val="24"/>
                <w:szCs w:val="24"/>
              </w:rPr>
            </w:pPr>
            <w:r>
              <w:rPr>
                <w:rFonts w:ascii="宋体" w:hAnsi="宋体" w:cs="宋体" w:hint="eastAsia"/>
                <w:sz w:val="24"/>
                <w:szCs w:val="24"/>
              </w:rPr>
              <w:t>评审方法</w:t>
            </w:r>
          </w:p>
        </w:tc>
        <w:tc>
          <w:tcPr>
            <w:tcW w:w="7057" w:type="dxa"/>
            <w:vAlign w:val="center"/>
          </w:tcPr>
          <w:p w14:paraId="12F89E1A" w14:textId="77777777" w:rsidR="00605216" w:rsidRDefault="00605216" w:rsidP="00E636CA">
            <w:pPr>
              <w:autoSpaceDE w:val="0"/>
              <w:autoSpaceDN w:val="0"/>
              <w:adjustRightInd w:val="0"/>
              <w:spacing w:line="360" w:lineRule="auto"/>
              <w:rPr>
                <w:rFonts w:ascii="新宋体" w:eastAsia="新宋体" w:hAnsi="新宋体" w:cs="Times New Roman" w:hint="eastAsia"/>
                <w:sz w:val="24"/>
                <w:szCs w:val="24"/>
              </w:rPr>
            </w:pPr>
            <w:r>
              <w:rPr>
                <w:rFonts w:cs="宋体" w:hint="eastAsia"/>
                <w:sz w:val="24"/>
                <w:szCs w:val="24"/>
              </w:rPr>
              <w:t>质量和服务均能满足谈判文件实质性响应要求且最后报价最低的原则确定成交供应商</w:t>
            </w:r>
            <w:r>
              <w:rPr>
                <w:rFonts w:ascii="新宋体" w:eastAsia="新宋体" w:hAnsi="新宋体" w:cs="新宋体" w:hint="eastAsia"/>
                <w:sz w:val="24"/>
                <w:szCs w:val="24"/>
              </w:rPr>
              <w:t>。</w:t>
            </w:r>
          </w:p>
        </w:tc>
      </w:tr>
      <w:tr w:rsidR="00605216" w14:paraId="1047DF41" w14:textId="77777777">
        <w:trPr>
          <w:trHeight w:val="699"/>
          <w:jc w:val="center"/>
        </w:trPr>
        <w:tc>
          <w:tcPr>
            <w:tcW w:w="638" w:type="dxa"/>
            <w:vAlign w:val="center"/>
          </w:tcPr>
          <w:p w14:paraId="3A623841" w14:textId="77777777" w:rsidR="00605216" w:rsidRDefault="00605216" w:rsidP="00E636CA">
            <w:pPr>
              <w:autoSpaceDE w:val="0"/>
              <w:autoSpaceDN w:val="0"/>
              <w:adjustRightInd w:val="0"/>
              <w:spacing w:line="276" w:lineRule="auto"/>
              <w:jc w:val="center"/>
              <w:rPr>
                <w:rFonts w:ascii="宋体" w:cs="Times New Roman"/>
                <w:sz w:val="24"/>
                <w:szCs w:val="24"/>
              </w:rPr>
            </w:pPr>
            <w:r>
              <w:rPr>
                <w:rFonts w:ascii="宋体" w:hAnsi="宋体" w:cs="宋体"/>
                <w:sz w:val="24"/>
                <w:szCs w:val="24"/>
              </w:rPr>
              <w:t>22</w:t>
            </w:r>
          </w:p>
        </w:tc>
        <w:tc>
          <w:tcPr>
            <w:tcW w:w="2192" w:type="dxa"/>
            <w:vAlign w:val="center"/>
          </w:tcPr>
          <w:p w14:paraId="6514D693" w14:textId="77777777" w:rsidR="00605216" w:rsidRDefault="00605216" w:rsidP="00E636CA">
            <w:pPr>
              <w:autoSpaceDE w:val="0"/>
              <w:autoSpaceDN w:val="0"/>
              <w:adjustRightInd w:val="0"/>
              <w:spacing w:line="360" w:lineRule="auto"/>
              <w:jc w:val="center"/>
              <w:rPr>
                <w:rFonts w:ascii="宋体" w:cs="Times New Roman"/>
                <w:sz w:val="24"/>
                <w:szCs w:val="24"/>
                <w:lang w:val="zh-CN"/>
              </w:rPr>
            </w:pPr>
            <w:r>
              <w:rPr>
                <w:rFonts w:ascii="宋体" w:hAnsi="宋体" w:cs="宋体" w:hint="eastAsia"/>
                <w:sz w:val="24"/>
                <w:szCs w:val="24"/>
                <w:lang w:val="zh-CN"/>
              </w:rPr>
              <w:t>授权函</w:t>
            </w:r>
          </w:p>
        </w:tc>
        <w:tc>
          <w:tcPr>
            <w:tcW w:w="7057" w:type="dxa"/>
            <w:vAlign w:val="center"/>
          </w:tcPr>
          <w:p w14:paraId="6B78B1BF" w14:textId="77777777" w:rsidR="00605216" w:rsidRDefault="00605216" w:rsidP="00E636CA">
            <w:pPr>
              <w:autoSpaceDE w:val="0"/>
              <w:autoSpaceDN w:val="0"/>
              <w:adjustRightInd w:val="0"/>
              <w:spacing w:line="360" w:lineRule="auto"/>
              <w:rPr>
                <w:rFonts w:ascii="宋体" w:cs="Times New Roman"/>
                <w:sz w:val="24"/>
                <w:szCs w:val="24"/>
                <w:lang w:val="zh-CN"/>
              </w:rPr>
            </w:pPr>
            <w:r>
              <w:rPr>
                <w:rFonts w:ascii="宋体" w:hAnsi="宋体" w:cs="宋体" w:hint="eastAsia"/>
                <w:sz w:val="24"/>
                <w:szCs w:val="24"/>
                <w:lang w:val="zh-CN"/>
              </w:rPr>
              <w:t>采购单位委派代表参加谈判小组的，须向采购</w:t>
            </w:r>
            <w:r>
              <w:rPr>
                <w:rFonts w:ascii="宋体" w:hAnsi="宋体" w:cs="宋体" w:hint="eastAsia"/>
                <w:sz w:val="24"/>
                <w:szCs w:val="24"/>
              </w:rPr>
              <w:t>代理</w:t>
            </w:r>
            <w:r>
              <w:rPr>
                <w:rFonts w:ascii="宋体" w:hAnsi="宋体" w:cs="宋体" w:hint="eastAsia"/>
                <w:sz w:val="24"/>
                <w:szCs w:val="24"/>
                <w:lang w:val="zh-CN"/>
              </w:rPr>
              <w:t>机构出具授权函。除授权代表外，采购单位委派纪检监察人员对谈判过程实施监督的须进入禹州市公共资源交易中心九楼电子监督室，并向采购代理机构出具授权函，且不得超过</w:t>
            </w:r>
            <w:r>
              <w:rPr>
                <w:rFonts w:ascii="宋体" w:hAnsi="宋体" w:cs="宋体"/>
                <w:sz w:val="24"/>
                <w:szCs w:val="24"/>
                <w:lang w:val="zh-CN"/>
              </w:rPr>
              <w:t>2</w:t>
            </w:r>
            <w:r>
              <w:rPr>
                <w:rFonts w:ascii="宋体" w:hAnsi="宋体" w:cs="宋体" w:hint="eastAsia"/>
                <w:sz w:val="24"/>
                <w:szCs w:val="24"/>
                <w:lang w:val="zh-CN"/>
              </w:rPr>
              <w:t>人。</w:t>
            </w:r>
          </w:p>
        </w:tc>
      </w:tr>
      <w:tr w:rsidR="00605216" w14:paraId="64F8AF11" w14:textId="77777777">
        <w:trPr>
          <w:trHeight w:val="90"/>
          <w:jc w:val="center"/>
        </w:trPr>
        <w:tc>
          <w:tcPr>
            <w:tcW w:w="638" w:type="dxa"/>
            <w:vAlign w:val="center"/>
          </w:tcPr>
          <w:p w14:paraId="304C85A0" w14:textId="77777777" w:rsidR="00605216" w:rsidRDefault="00605216" w:rsidP="00E636CA">
            <w:pPr>
              <w:autoSpaceDE w:val="0"/>
              <w:autoSpaceDN w:val="0"/>
              <w:adjustRightInd w:val="0"/>
              <w:spacing w:line="276" w:lineRule="auto"/>
              <w:jc w:val="center"/>
              <w:rPr>
                <w:rFonts w:ascii="宋体" w:cs="Times New Roman"/>
                <w:sz w:val="24"/>
                <w:szCs w:val="24"/>
              </w:rPr>
            </w:pPr>
            <w:r>
              <w:rPr>
                <w:rFonts w:ascii="宋体" w:hAnsi="宋体" w:cs="宋体"/>
                <w:sz w:val="24"/>
                <w:szCs w:val="24"/>
              </w:rPr>
              <w:t>23</w:t>
            </w:r>
          </w:p>
        </w:tc>
        <w:tc>
          <w:tcPr>
            <w:tcW w:w="2192" w:type="dxa"/>
            <w:vAlign w:val="center"/>
          </w:tcPr>
          <w:p w14:paraId="02AF09C5" w14:textId="77777777" w:rsidR="00605216" w:rsidRDefault="00605216" w:rsidP="00E636CA">
            <w:pPr>
              <w:autoSpaceDE w:val="0"/>
              <w:autoSpaceDN w:val="0"/>
              <w:adjustRightInd w:val="0"/>
              <w:spacing w:line="360" w:lineRule="auto"/>
              <w:jc w:val="center"/>
              <w:rPr>
                <w:rFonts w:ascii="宋体" w:cs="Times New Roman"/>
                <w:sz w:val="24"/>
                <w:szCs w:val="24"/>
                <w:lang w:val="zh-CN"/>
              </w:rPr>
            </w:pPr>
            <w:r>
              <w:rPr>
                <w:rFonts w:ascii="宋体" w:hAnsi="宋体" w:cs="宋体" w:hint="eastAsia"/>
                <w:sz w:val="24"/>
                <w:szCs w:val="24"/>
                <w:lang w:val="zh-CN"/>
              </w:rPr>
              <w:t>中小企业有关政策</w:t>
            </w:r>
          </w:p>
        </w:tc>
        <w:tc>
          <w:tcPr>
            <w:tcW w:w="7057" w:type="dxa"/>
            <w:vAlign w:val="center"/>
          </w:tcPr>
          <w:p w14:paraId="1016785A" w14:textId="0D8B3986" w:rsidR="00605216" w:rsidRDefault="00605216" w:rsidP="00E636CA">
            <w:pPr>
              <w:autoSpaceDE w:val="0"/>
              <w:autoSpaceDN w:val="0"/>
              <w:adjustRightInd w:val="0"/>
              <w:spacing w:line="360" w:lineRule="auto"/>
              <w:rPr>
                <w:rFonts w:ascii="宋体" w:cs="Times New Roman"/>
                <w:sz w:val="24"/>
                <w:szCs w:val="24"/>
              </w:rPr>
            </w:pPr>
            <w:r>
              <w:rPr>
                <w:rFonts w:ascii="宋体" w:hAnsi="宋体" w:cs="宋体"/>
                <w:sz w:val="24"/>
                <w:szCs w:val="24"/>
              </w:rPr>
              <w:t>1</w:t>
            </w:r>
            <w:r>
              <w:rPr>
                <w:rFonts w:ascii="宋体" w:hAnsi="宋体" w:cs="宋体" w:hint="eastAsia"/>
                <w:sz w:val="24"/>
                <w:szCs w:val="24"/>
              </w:rPr>
              <w:t>、本项目属于专门面向中小企业采购的项目（不再执行价格评审优惠的扶持政策）；本次采购标的对应的中小企业划分标准所属行业：</w:t>
            </w:r>
            <w:r w:rsidR="00013974" w:rsidRPr="00013974">
              <w:rPr>
                <w:rFonts w:ascii="宋体" w:hAnsi="宋体" w:cs="宋体"/>
                <w:sz w:val="24"/>
                <w:szCs w:val="24"/>
              </w:rPr>
              <w:t>其他未列明行业</w:t>
            </w:r>
            <w:r>
              <w:rPr>
                <w:rFonts w:ascii="宋体" w:hAnsi="宋体" w:cs="宋体" w:hint="eastAsia"/>
                <w:sz w:val="24"/>
                <w:szCs w:val="24"/>
              </w:rPr>
              <w:t>。</w:t>
            </w:r>
          </w:p>
          <w:p w14:paraId="4913C780" w14:textId="77777777" w:rsidR="00605216" w:rsidRDefault="00605216" w:rsidP="00E636CA">
            <w:pPr>
              <w:autoSpaceDE w:val="0"/>
              <w:autoSpaceDN w:val="0"/>
              <w:adjustRightInd w:val="0"/>
              <w:spacing w:line="360" w:lineRule="auto"/>
              <w:rPr>
                <w:rFonts w:ascii="宋体" w:cs="Times New Roman"/>
                <w:sz w:val="24"/>
                <w:szCs w:val="24"/>
                <w:lang w:val="zh-CN"/>
              </w:rPr>
            </w:pPr>
            <w:r>
              <w:rPr>
                <w:rFonts w:ascii="宋体" w:hAnsi="宋体" w:cs="宋体"/>
                <w:sz w:val="24"/>
                <w:szCs w:val="24"/>
              </w:rPr>
              <w:t>2</w:t>
            </w:r>
            <w:r>
              <w:rPr>
                <w:rFonts w:ascii="宋体" w:hAnsi="宋体" w:cs="宋体" w:hint="eastAsia"/>
                <w:sz w:val="24"/>
                <w:szCs w:val="24"/>
              </w:rPr>
              <w:t>、根据工信部等部委发布的《关于印发中小企业划型标准规定的通知》</w:t>
            </w:r>
            <w:r>
              <w:rPr>
                <w:rFonts w:ascii="宋体" w:hAnsi="宋体" w:cs="宋体"/>
                <w:sz w:val="24"/>
                <w:szCs w:val="24"/>
              </w:rPr>
              <w:t xml:space="preserve"> </w:t>
            </w:r>
            <w:r>
              <w:rPr>
                <w:rFonts w:ascii="宋体" w:hAnsi="宋体" w:cs="宋体" w:hint="eastAsia"/>
                <w:sz w:val="24"/>
                <w:szCs w:val="24"/>
              </w:rPr>
              <w:t>（工信部联企业〔</w:t>
            </w:r>
            <w:r>
              <w:rPr>
                <w:rFonts w:ascii="宋体" w:hAnsi="宋体" w:cs="宋体"/>
                <w:sz w:val="24"/>
                <w:szCs w:val="24"/>
              </w:rPr>
              <w:t>2011</w:t>
            </w:r>
            <w:r>
              <w:rPr>
                <w:rFonts w:ascii="宋体" w:hAnsi="宋体" w:cs="宋体" w:hint="eastAsia"/>
                <w:sz w:val="24"/>
                <w:szCs w:val="24"/>
              </w:rPr>
              <w:t>〕</w:t>
            </w:r>
            <w:r>
              <w:rPr>
                <w:rFonts w:ascii="宋体" w:hAnsi="宋体" w:cs="宋体"/>
                <w:sz w:val="24"/>
                <w:szCs w:val="24"/>
              </w:rPr>
              <w:t>300</w:t>
            </w:r>
            <w:r>
              <w:rPr>
                <w:rFonts w:ascii="宋体" w:hAnsi="宋体" w:cs="宋体" w:hint="eastAsia"/>
                <w:sz w:val="24"/>
                <w:szCs w:val="24"/>
              </w:rPr>
              <w:t>号），按照本次采购标的所属行业的划型标准，符合条件的中小企业应按照招标文件格式要求提供《中小企业声明函》，否则不得享受相关中小企业扶持政策。</w:t>
            </w:r>
            <w:r>
              <w:rPr>
                <w:rFonts w:ascii="宋体" w:hAnsi="宋体" w:cs="宋体"/>
                <w:sz w:val="24"/>
                <w:szCs w:val="24"/>
              </w:rPr>
              <w:t xml:space="preserve"> </w:t>
            </w:r>
          </w:p>
          <w:p w14:paraId="16D949D3" w14:textId="77777777" w:rsidR="00605216" w:rsidRDefault="00605216" w:rsidP="00E636CA">
            <w:pPr>
              <w:autoSpaceDE w:val="0"/>
              <w:autoSpaceDN w:val="0"/>
              <w:adjustRightInd w:val="0"/>
              <w:spacing w:line="360" w:lineRule="auto"/>
              <w:rPr>
                <w:rFonts w:ascii="宋体" w:cs="Times New Roman"/>
                <w:sz w:val="24"/>
                <w:szCs w:val="24"/>
              </w:rPr>
            </w:pPr>
            <w:r>
              <w:rPr>
                <w:rFonts w:ascii="宋体" w:hAnsi="宋体" w:cs="宋体"/>
                <w:sz w:val="24"/>
                <w:szCs w:val="24"/>
              </w:rPr>
              <w:t>3</w:t>
            </w:r>
            <w:r>
              <w:rPr>
                <w:rFonts w:ascii="宋体" w:hAnsi="宋体" w:cs="宋体" w:hint="eastAsia"/>
                <w:sz w:val="24"/>
                <w:szCs w:val="24"/>
              </w:rPr>
              <w:t>、提供由省级以上监狱管理局、戒毒管理局（含新疆生产建设兵团）出具的属于监狱企业证明文件的，视同为小型和微型企业。</w:t>
            </w:r>
            <w:r>
              <w:rPr>
                <w:rFonts w:ascii="宋体" w:hAnsi="宋体" w:cs="宋体"/>
                <w:sz w:val="24"/>
                <w:szCs w:val="24"/>
              </w:rPr>
              <w:t xml:space="preserve"> </w:t>
            </w:r>
          </w:p>
          <w:p w14:paraId="28F1F2B4" w14:textId="77777777" w:rsidR="00605216" w:rsidRDefault="00605216" w:rsidP="00E636CA">
            <w:pPr>
              <w:autoSpaceDE w:val="0"/>
              <w:autoSpaceDN w:val="0"/>
              <w:adjustRightInd w:val="0"/>
              <w:spacing w:line="360" w:lineRule="auto"/>
              <w:rPr>
                <w:rFonts w:ascii="宋体" w:cs="Times New Roman"/>
                <w:sz w:val="24"/>
                <w:szCs w:val="24"/>
                <w:lang w:val="zh-CN"/>
              </w:rPr>
            </w:pPr>
            <w:r>
              <w:rPr>
                <w:rFonts w:ascii="宋体" w:hAnsi="宋体" w:cs="宋体"/>
                <w:sz w:val="24"/>
                <w:szCs w:val="24"/>
              </w:rPr>
              <w:t>4</w:t>
            </w:r>
            <w:r>
              <w:rPr>
                <w:rFonts w:ascii="宋体" w:hAnsi="宋体" w:cs="宋体" w:hint="eastAsia"/>
                <w:sz w:val="24"/>
                <w:szCs w:val="24"/>
              </w:rPr>
              <w:t>、符合享受政府采购支持政策的残疾人福利性单位条件且提供《残疾人福利性单位声明函》的，视同为小型和微型企业。</w:t>
            </w:r>
          </w:p>
        </w:tc>
      </w:tr>
      <w:tr w:rsidR="00605216" w14:paraId="0BAA8821" w14:textId="77777777">
        <w:trPr>
          <w:trHeight w:val="510"/>
          <w:jc w:val="center"/>
        </w:trPr>
        <w:tc>
          <w:tcPr>
            <w:tcW w:w="638" w:type="dxa"/>
            <w:vAlign w:val="center"/>
          </w:tcPr>
          <w:p w14:paraId="33610A8D" w14:textId="77777777" w:rsidR="00605216" w:rsidRDefault="00605216" w:rsidP="00E636CA">
            <w:pPr>
              <w:autoSpaceDE w:val="0"/>
              <w:autoSpaceDN w:val="0"/>
              <w:adjustRightInd w:val="0"/>
              <w:spacing w:line="276" w:lineRule="auto"/>
              <w:jc w:val="center"/>
              <w:rPr>
                <w:rFonts w:ascii="宋体" w:cs="Times New Roman"/>
                <w:sz w:val="24"/>
                <w:szCs w:val="24"/>
              </w:rPr>
            </w:pPr>
            <w:r>
              <w:rPr>
                <w:rFonts w:ascii="宋体" w:hAnsi="宋体" w:cs="宋体"/>
                <w:sz w:val="24"/>
                <w:szCs w:val="24"/>
              </w:rPr>
              <w:t>24</w:t>
            </w:r>
          </w:p>
        </w:tc>
        <w:tc>
          <w:tcPr>
            <w:tcW w:w="2192" w:type="dxa"/>
            <w:vAlign w:val="center"/>
          </w:tcPr>
          <w:p w14:paraId="2CDE81DD" w14:textId="77777777" w:rsidR="00605216" w:rsidRDefault="00605216" w:rsidP="00E636CA">
            <w:pPr>
              <w:autoSpaceDE w:val="0"/>
              <w:autoSpaceDN w:val="0"/>
              <w:adjustRightInd w:val="0"/>
              <w:spacing w:line="360" w:lineRule="auto"/>
              <w:jc w:val="center"/>
              <w:rPr>
                <w:rFonts w:ascii="宋体" w:cs="Times New Roman"/>
                <w:sz w:val="24"/>
                <w:szCs w:val="24"/>
                <w:lang w:val="zh-CN"/>
              </w:rPr>
            </w:pPr>
            <w:r>
              <w:rPr>
                <w:rFonts w:ascii="宋体" w:hAnsi="宋体" w:cs="宋体" w:hint="eastAsia"/>
                <w:sz w:val="24"/>
                <w:szCs w:val="24"/>
                <w:lang w:val="zh-CN"/>
              </w:rPr>
              <w:t>节能环保要求</w:t>
            </w:r>
          </w:p>
        </w:tc>
        <w:tc>
          <w:tcPr>
            <w:tcW w:w="7057" w:type="dxa"/>
            <w:vAlign w:val="center"/>
          </w:tcPr>
          <w:p w14:paraId="6F28CF6D" w14:textId="77777777" w:rsidR="00605216" w:rsidRDefault="00605216" w:rsidP="00E636CA">
            <w:pPr>
              <w:autoSpaceDE w:val="0"/>
              <w:autoSpaceDN w:val="0"/>
              <w:adjustRightInd w:val="0"/>
              <w:spacing w:line="450" w:lineRule="exact"/>
              <w:rPr>
                <w:rFonts w:ascii="宋体" w:cs="Times New Roman"/>
                <w:sz w:val="24"/>
                <w:szCs w:val="24"/>
              </w:rPr>
            </w:pPr>
            <w:r>
              <w:rPr>
                <w:rFonts w:ascii="宋体" w:hAnsi="宋体" w:cs="宋体" w:hint="eastAsia"/>
                <w:sz w:val="24"/>
                <w:szCs w:val="24"/>
                <w:lang w:val="zh-CN"/>
              </w:rPr>
              <w:t>执行《财政部</w:t>
            </w:r>
            <w:r>
              <w:rPr>
                <w:rFonts w:ascii="宋体" w:hAnsi="宋体" w:cs="宋体"/>
                <w:sz w:val="24"/>
                <w:szCs w:val="24"/>
                <w:lang w:val="zh-CN"/>
              </w:rPr>
              <w:t xml:space="preserve"> </w:t>
            </w:r>
            <w:r>
              <w:rPr>
                <w:rFonts w:ascii="宋体" w:hAnsi="宋体" w:cs="宋体" w:hint="eastAsia"/>
                <w:sz w:val="24"/>
                <w:szCs w:val="24"/>
                <w:lang w:val="zh-CN"/>
              </w:rPr>
              <w:t>发展改革委</w:t>
            </w:r>
            <w:r>
              <w:rPr>
                <w:rFonts w:ascii="宋体" w:hAnsi="宋体" w:cs="宋体"/>
                <w:sz w:val="24"/>
                <w:szCs w:val="24"/>
                <w:lang w:val="zh-CN"/>
              </w:rPr>
              <w:t xml:space="preserve"> </w:t>
            </w:r>
            <w:r>
              <w:rPr>
                <w:rFonts w:ascii="宋体" w:hAnsi="宋体" w:cs="宋体" w:hint="eastAsia"/>
                <w:sz w:val="24"/>
                <w:szCs w:val="24"/>
                <w:lang w:val="zh-CN"/>
              </w:rPr>
              <w:t>生态环境部</w:t>
            </w:r>
            <w:r>
              <w:rPr>
                <w:rFonts w:ascii="宋体" w:hAnsi="宋体" w:cs="宋体"/>
                <w:sz w:val="24"/>
                <w:szCs w:val="24"/>
                <w:lang w:val="zh-CN"/>
              </w:rPr>
              <w:t xml:space="preserve"> </w:t>
            </w:r>
            <w:r>
              <w:rPr>
                <w:rFonts w:ascii="宋体" w:hAnsi="宋体" w:cs="宋体" w:hint="eastAsia"/>
                <w:sz w:val="24"/>
                <w:szCs w:val="24"/>
                <w:lang w:val="zh-CN"/>
              </w:rPr>
              <w:t>市场监管总局关于调整优化节能产品、环境标志产品政府采购执行机制的通知》（财库〔</w:t>
            </w:r>
            <w:r>
              <w:rPr>
                <w:rFonts w:ascii="宋体" w:hAnsi="宋体" w:cs="宋体"/>
                <w:sz w:val="24"/>
                <w:szCs w:val="24"/>
                <w:lang w:val="zh-CN"/>
              </w:rPr>
              <w:t>2019</w:t>
            </w:r>
            <w:r>
              <w:rPr>
                <w:rFonts w:ascii="宋体" w:hAnsi="宋体" w:cs="宋体" w:hint="eastAsia"/>
                <w:sz w:val="24"/>
                <w:szCs w:val="24"/>
                <w:lang w:val="zh-CN"/>
              </w:rPr>
              <w:t>〕</w:t>
            </w:r>
            <w:r>
              <w:rPr>
                <w:rFonts w:ascii="宋体" w:hAnsi="宋体" w:cs="宋体"/>
                <w:sz w:val="24"/>
                <w:szCs w:val="24"/>
                <w:lang w:val="zh-CN"/>
              </w:rPr>
              <w:t>9</w:t>
            </w:r>
            <w:r>
              <w:rPr>
                <w:rFonts w:ascii="宋体" w:hAnsi="宋体" w:cs="宋体" w:hint="eastAsia"/>
                <w:sz w:val="24"/>
                <w:szCs w:val="24"/>
                <w:lang w:val="zh-CN"/>
              </w:rPr>
              <w:t>号）、关于印发节能产品政府采购品目清单的通知（财库〔</w:t>
            </w:r>
            <w:r>
              <w:rPr>
                <w:rFonts w:ascii="宋体" w:hAnsi="宋体" w:cs="宋体"/>
                <w:sz w:val="24"/>
                <w:szCs w:val="24"/>
                <w:lang w:val="zh-CN"/>
              </w:rPr>
              <w:t>2019</w:t>
            </w:r>
            <w:r>
              <w:rPr>
                <w:rFonts w:ascii="宋体" w:hAnsi="宋体" w:cs="宋体" w:hint="eastAsia"/>
                <w:sz w:val="24"/>
                <w:szCs w:val="24"/>
                <w:lang w:val="zh-CN"/>
              </w:rPr>
              <w:t>〕</w:t>
            </w:r>
            <w:r>
              <w:rPr>
                <w:rFonts w:ascii="宋体" w:hAnsi="宋体" w:cs="宋体"/>
                <w:sz w:val="24"/>
                <w:szCs w:val="24"/>
                <w:lang w:val="zh-CN"/>
              </w:rPr>
              <w:t>19</w:t>
            </w:r>
            <w:r>
              <w:rPr>
                <w:rFonts w:ascii="宋体" w:hAnsi="宋体" w:cs="宋体" w:hint="eastAsia"/>
                <w:sz w:val="24"/>
                <w:szCs w:val="24"/>
                <w:lang w:val="zh-CN"/>
              </w:rPr>
              <w:t>号）、关于印发环境标志产品政府采购品目清单的通知（财库〔</w:t>
            </w:r>
            <w:r>
              <w:rPr>
                <w:rFonts w:ascii="宋体" w:hAnsi="宋体" w:cs="宋体"/>
                <w:sz w:val="24"/>
                <w:szCs w:val="24"/>
                <w:lang w:val="zh-CN"/>
              </w:rPr>
              <w:t>2019</w:t>
            </w:r>
            <w:r>
              <w:rPr>
                <w:rFonts w:ascii="宋体" w:hAnsi="宋体" w:cs="宋体" w:hint="eastAsia"/>
                <w:sz w:val="24"/>
                <w:szCs w:val="24"/>
                <w:lang w:val="zh-CN"/>
              </w:rPr>
              <w:t>〕</w:t>
            </w:r>
            <w:r>
              <w:rPr>
                <w:rFonts w:ascii="宋体" w:hAnsi="宋体" w:cs="宋体"/>
                <w:sz w:val="24"/>
                <w:szCs w:val="24"/>
                <w:lang w:val="zh-CN"/>
              </w:rPr>
              <w:t>18</w:t>
            </w:r>
            <w:r>
              <w:rPr>
                <w:rFonts w:ascii="宋体" w:hAnsi="宋体" w:cs="宋体" w:hint="eastAsia"/>
                <w:sz w:val="24"/>
                <w:szCs w:val="24"/>
                <w:lang w:val="zh-CN"/>
              </w:rPr>
              <w:t>号）、市场监管总局关于发布参与实施政府采购节能产品、环境标志产品认证机构名录的公告（</w:t>
            </w:r>
            <w:r>
              <w:rPr>
                <w:rFonts w:ascii="宋体" w:hAnsi="宋体" w:cs="宋体"/>
                <w:sz w:val="24"/>
                <w:szCs w:val="24"/>
                <w:lang w:val="zh-CN"/>
              </w:rPr>
              <w:t>2019</w:t>
            </w:r>
            <w:r>
              <w:rPr>
                <w:rFonts w:ascii="宋体" w:hAnsi="宋体" w:cs="宋体" w:hint="eastAsia"/>
                <w:sz w:val="24"/>
                <w:szCs w:val="24"/>
                <w:lang w:val="zh-CN"/>
              </w:rPr>
              <w:t>年第</w:t>
            </w:r>
            <w:r>
              <w:rPr>
                <w:rFonts w:ascii="宋体" w:hAnsi="宋体" w:cs="宋体"/>
                <w:sz w:val="24"/>
                <w:szCs w:val="24"/>
                <w:lang w:val="zh-CN"/>
              </w:rPr>
              <w:t>16</w:t>
            </w:r>
            <w:r>
              <w:rPr>
                <w:rFonts w:ascii="宋体" w:hAnsi="宋体" w:cs="宋体" w:hint="eastAsia"/>
                <w:sz w:val="24"/>
                <w:szCs w:val="24"/>
                <w:lang w:val="zh-CN"/>
              </w:rPr>
              <w:t>号），本次投标产品类别属于政府强制采购产品类别的，须按照要求提供依据国家确定的认证机构出具的、处于有效期之内的节能产品、环境标志产品认证证书，否则投标无效；属于政府优先采购产品类别的，须按照要求提供依据国家确定的认证机构出具的、处于有效期之内的节能产品、环境标志产品认证证书，否则不予认定。</w:t>
            </w:r>
          </w:p>
        </w:tc>
      </w:tr>
      <w:tr w:rsidR="00605216" w14:paraId="46A98725" w14:textId="77777777">
        <w:trPr>
          <w:trHeight w:val="510"/>
          <w:jc w:val="center"/>
        </w:trPr>
        <w:tc>
          <w:tcPr>
            <w:tcW w:w="638" w:type="dxa"/>
            <w:vAlign w:val="center"/>
          </w:tcPr>
          <w:p w14:paraId="28351376" w14:textId="77777777" w:rsidR="00605216" w:rsidRDefault="00605216" w:rsidP="00E636CA">
            <w:pPr>
              <w:autoSpaceDE w:val="0"/>
              <w:autoSpaceDN w:val="0"/>
              <w:adjustRightInd w:val="0"/>
              <w:spacing w:line="276" w:lineRule="auto"/>
              <w:jc w:val="center"/>
              <w:rPr>
                <w:rFonts w:ascii="宋体" w:cs="Times New Roman"/>
                <w:sz w:val="24"/>
                <w:szCs w:val="24"/>
              </w:rPr>
            </w:pPr>
            <w:r>
              <w:rPr>
                <w:rFonts w:ascii="宋体" w:hAnsi="宋体" w:cs="宋体"/>
                <w:sz w:val="24"/>
                <w:szCs w:val="24"/>
              </w:rPr>
              <w:t>25</w:t>
            </w:r>
          </w:p>
        </w:tc>
        <w:tc>
          <w:tcPr>
            <w:tcW w:w="2192" w:type="dxa"/>
            <w:vAlign w:val="center"/>
          </w:tcPr>
          <w:p w14:paraId="1738558F" w14:textId="77777777" w:rsidR="00605216" w:rsidRDefault="00605216" w:rsidP="00E636CA">
            <w:pPr>
              <w:autoSpaceDE w:val="0"/>
              <w:autoSpaceDN w:val="0"/>
              <w:adjustRightInd w:val="0"/>
              <w:spacing w:line="360" w:lineRule="auto"/>
              <w:jc w:val="center"/>
              <w:rPr>
                <w:rFonts w:ascii="宋体" w:cs="Times New Roman"/>
                <w:sz w:val="24"/>
                <w:szCs w:val="24"/>
                <w:lang w:val="zh-CN"/>
              </w:rPr>
            </w:pPr>
            <w:r>
              <w:rPr>
                <w:rFonts w:ascii="宋体" w:hAnsi="宋体" w:cs="宋体" w:hint="eastAsia"/>
                <w:sz w:val="24"/>
                <w:szCs w:val="24"/>
                <w:lang w:val="zh-CN"/>
              </w:rPr>
              <w:t>信息安全要求</w:t>
            </w:r>
          </w:p>
        </w:tc>
        <w:tc>
          <w:tcPr>
            <w:tcW w:w="7057" w:type="dxa"/>
            <w:vAlign w:val="center"/>
          </w:tcPr>
          <w:p w14:paraId="6737118F" w14:textId="77777777" w:rsidR="00605216" w:rsidRDefault="00605216" w:rsidP="00E636CA">
            <w:pPr>
              <w:autoSpaceDE w:val="0"/>
              <w:autoSpaceDN w:val="0"/>
              <w:adjustRightInd w:val="0"/>
              <w:spacing w:line="440" w:lineRule="atLeast"/>
              <w:rPr>
                <w:rFonts w:ascii="宋体" w:cs="Times New Roman"/>
                <w:sz w:val="24"/>
                <w:szCs w:val="24"/>
              </w:rPr>
            </w:pPr>
            <w:r>
              <w:rPr>
                <w:rFonts w:ascii="宋体" w:hAnsi="宋体" w:cs="宋体" w:hint="eastAsia"/>
                <w:sz w:val="24"/>
                <w:szCs w:val="24"/>
                <w:lang w:val="zh-CN"/>
              </w:rPr>
              <w:t>按照《关于信息安全产品实施政府采购的通知》（财库【</w:t>
            </w:r>
            <w:r>
              <w:rPr>
                <w:rFonts w:ascii="宋体" w:hAnsi="宋体" w:cs="宋体"/>
                <w:sz w:val="24"/>
                <w:szCs w:val="24"/>
                <w:lang w:val="zh-CN"/>
              </w:rPr>
              <w:t>2010</w:t>
            </w:r>
            <w:r>
              <w:rPr>
                <w:rFonts w:ascii="宋体" w:hAnsi="宋体" w:cs="宋体" w:hint="eastAsia"/>
                <w:sz w:val="24"/>
                <w:szCs w:val="24"/>
                <w:lang w:val="zh-CN"/>
              </w:rPr>
              <w:t>】</w:t>
            </w:r>
            <w:r>
              <w:rPr>
                <w:rFonts w:ascii="宋体" w:hAnsi="宋体" w:cs="宋体"/>
                <w:sz w:val="24"/>
                <w:szCs w:val="24"/>
                <w:lang w:val="zh-CN"/>
              </w:rPr>
              <w:t>48</w:t>
            </w:r>
            <w:r>
              <w:rPr>
                <w:rFonts w:ascii="宋体" w:hAnsi="宋体" w:cs="宋体" w:hint="eastAsia"/>
                <w:sz w:val="24"/>
                <w:szCs w:val="24"/>
                <w:lang w:val="zh-CN"/>
              </w:rPr>
              <w:t>号）要求：信息安全产品，需提供由中国信息安全认证中心按国家标准认证颁发的有效认证证书。</w:t>
            </w:r>
          </w:p>
        </w:tc>
      </w:tr>
      <w:tr w:rsidR="00605216" w14:paraId="0BB84806" w14:textId="77777777">
        <w:trPr>
          <w:trHeight w:val="510"/>
          <w:jc w:val="center"/>
        </w:trPr>
        <w:tc>
          <w:tcPr>
            <w:tcW w:w="638" w:type="dxa"/>
            <w:vAlign w:val="center"/>
          </w:tcPr>
          <w:p w14:paraId="70B27B5E" w14:textId="77777777" w:rsidR="00605216" w:rsidRDefault="00605216" w:rsidP="00E636CA">
            <w:pPr>
              <w:autoSpaceDE w:val="0"/>
              <w:autoSpaceDN w:val="0"/>
              <w:adjustRightInd w:val="0"/>
              <w:spacing w:line="276" w:lineRule="auto"/>
              <w:jc w:val="center"/>
              <w:rPr>
                <w:rFonts w:ascii="宋体" w:cs="Times New Roman"/>
                <w:sz w:val="24"/>
                <w:szCs w:val="24"/>
              </w:rPr>
            </w:pPr>
            <w:r>
              <w:rPr>
                <w:rFonts w:ascii="宋体" w:hAnsi="宋体" w:cs="宋体"/>
                <w:sz w:val="24"/>
                <w:szCs w:val="24"/>
              </w:rPr>
              <w:t>26</w:t>
            </w:r>
          </w:p>
        </w:tc>
        <w:tc>
          <w:tcPr>
            <w:tcW w:w="2192" w:type="dxa"/>
            <w:vAlign w:val="center"/>
          </w:tcPr>
          <w:p w14:paraId="0A33B8B1" w14:textId="77777777" w:rsidR="00605216" w:rsidRDefault="00605216" w:rsidP="00E636CA">
            <w:pPr>
              <w:autoSpaceDE w:val="0"/>
              <w:autoSpaceDN w:val="0"/>
              <w:adjustRightInd w:val="0"/>
              <w:spacing w:line="360" w:lineRule="auto"/>
              <w:jc w:val="center"/>
              <w:rPr>
                <w:rFonts w:ascii="宋体" w:cs="Times New Roman"/>
                <w:sz w:val="24"/>
                <w:szCs w:val="24"/>
              </w:rPr>
            </w:pPr>
            <w:r>
              <w:rPr>
                <w:rFonts w:ascii="宋体" w:hAnsi="宋体" w:cs="宋体" w:hint="eastAsia"/>
                <w:sz w:val="24"/>
                <w:szCs w:val="24"/>
              </w:rPr>
              <w:t>政府采购合同融资</w:t>
            </w:r>
            <w:r>
              <w:rPr>
                <w:rFonts w:ascii="宋体" w:hAnsi="宋体" w:cs="宋体"/>
                <w:sz w:val="24"/>
                <w:szCs w:val="24"/>
              </w:rPr>
              <w:t xml:space="preserve"> </w:t>
            </w:r>
          </w:p>
          <w:p w14:paraId="7D41155F" w14:textId="77777777" w:rsidR="00605216" w:rsidRDefault="00605216" w:rsidP="00E636CA">
            <w:pPr>
              <w:autoSpaceDE w:val="0"/>
              <w:autoSpaceDN w:val="0"/>
              <w:adjustRightInd w:val="0"/>
              <w:spacing w:line="360" w:lineRule="auto"/>
              <w:jc w:val="center"/>
              <w:rPr>
                <w:rFonts w:ascii="宋体" w:cs="Times New Roman"/>
                <w:sz w:val="24"/>
                <w:szCs w:val="24"/>
              </w:rPr>
            </w:pPr>
            <w:r>
              <w:rPr>
                <w:rFonts w:ascii="宋体" w:hAnsi="宋体" w:cs="宋体" w:hint="eastAsia"/>
                <w:sz w:val="24"/>
                <w:szCs w:val="24"/>
              </w:rPr>
              <w:t>政策告知函</w:t>
            </w:r>
          </w:p>
        </w:tc>
        <w:tc>
          <w:tcPr>
            <w:tcW w:w="7057" w:type="dxa"/>
            <w:vAlign w:val="center"/>
          </w:tcPr>
          <w:p w14:paraId="44DDCAC2" w14:textId="77777777" w:rsidR="00605216" w:rsidRDefault="00605216" w:rsidP="00E636CA">
            <w:pPr>
              <w:autoSpaceDE w:val="0"/>
              <w:autoSpaceDN w:val="0"/>
              <w:adjustRightInd w:val="0"/>
              <w:spacing w:line="360" w:lineRule="auto"/>
              <w:rPr>
                <w:rFonts w:ascii="宋体" w:cs="Times New Roman"/>
                <w:sz w:val="24"/>
                <w:szCs w:val="24"/>
              </w:rPr>
            </w:pPr>
            <w:r>
              <w:rPr>
                <w:rFonts w:ascii="宋体" w:hAnsi="宋体" w:cs="宋体" w:hint="eastAsia"/>
                <w:sz w:val="24"/>
                <w:szCs w:val="24"/>
              </w:rPr>
              <w:t>政府采购合同融资是支持中小微企业发展，针对参与政府采购活动的供应商融资难、融资贵问题推出的一项融资政策。根据河南省财政厅《关于印发深入推进政府采购合同融资工作实施方案的通知》精神，我市目前已与部分金融机构合作开展政府采购信用融资业务，中标供应商可持政府采购合同，通过“许昌市政府采购网”向所选的金融机构申请贷款，无需抵押、担保，融资机构将根据《河南省政府采购合同融资工作实施方案》（豫财购〔</w:t>
            </w:r>
            <w:r>
              <w:rPr>
                <w:rFonts w:ascii="宋体" w:hAnsi="宋体" w:cs="宋体"/>
                <w:sz w:val="24"/>
                <w:szCs w:val="24"/>
              </w:rPr>
              <w:t>2017</w:t>
            </w:r>
            <w:r>
              <w:rPr>
                <w:rFonts w:ascii="宋体" w:hAnsi="宋体" w:cs="宋体" w:hint="eastAsia"/>
                <w:sz w:val="24"/>
                <w:szCs w:val="24"/>
              </w:rPr>
              <w:t>〕</w:t>
            </w:r>
            <w:r>
              <w:rPr>
                <w:rFonts w:ascii="宋体" w:hAnsi="宋体" w:cs="宋体"/>
                <w:sz w:val="24"/>
                <w:szCs w:val="24"/>
              </w:rPr>
              <w:t>10</w:t>
            </w:r>
            <w:r>
              <w:rPr>
                <w:rFonts w:ascii="宋体" w:hAnsi="宋体" w:cs="宋体" w:hint="eastAsia"/>
                <w:sz w:val="24"/>
                <w:szCs w:val="24"/>
              </w:rPr>
              <w:t>号），按照双方自愿的原则提供便捷、优惠的贷款服务。合作金融机构名单可在《全国公共资源交易平台（河南省</w:t>
            </w:r>
            <w:r>
              <w:rPr>
                <w:rFonts w:ascii="宋体" w:cs="宋体"/>
                <w:sz w:val="24"/>
                <w:szCs w:val="24"/>
              </w:rPr>
              <w:t>•</w:t>
            </w:r>
            <w:r>
              <w:rPr>
                <w:rFonts w:ascii="宋体" w:hAnsi="宋体" w:cs="宋体" w:hint="eastAsia"/>
                <w:sz w:val="24"/>
                <w:szCs w:val="24"/>
              </w:rPr>
              <w:t>许昌市）》“许昌市公共资源交易中心</w:t>
            </w:r>
            <w:r>
              <w:rPr>
                <w:rFonts w:ascii="宋体" w:cs="宋体"/>
                <w:sz w:val="24"/>
                <w:szCs w:val="24"/>
              </w:rPr>
              <w:t>•</w:t>
            </w:r>
            <w:r>
              <w:rPr>
                <w:rFonts w:ascii="宋体" w:hAnsi="宋体" w:cs="宋体" w:hint="eastAsia"/>
                <w:sz w:val="24"/>
                <w:szCs w:val="24"/>
              </w:rPr>
              <w:t>金融服务平台”查询联系。</w:t>
            </w:r>
          </w:p>
        </w:tc>
      </w:tr>
      <w:tr w:rsidR="00605216" w14:paraId="1AFFFDDB" w14:textId="77777777">
        <w:trPr>
          <w:trHeight w:val="2044"/>
          <w:jc w:val="center"/>
        </w:trPr>
        <w:tc>
          <w:tcPr>
            <w:tcW w:w="638" w:type="dxa"/>
            <w:vAlign w:val="center"/>
          </w:tcPr>
          <w:p w14:paraId="37AFD5F6" w14:textId="77777777" w:rsidR="00605216" w:rsidRDefault="00605216" w:rsidP="00E636CA">
            <w:pPr>
              <w:autoSpaceDE w:val="0"/>
              <w:autoSpaceDN w:val="0"/>
              <w:adjustRightInd w:val="0"/>
              <w:spacing w:line="276" w:lineRule="auto"/>
              <w:jc w:val="center"/>
              <w:rPr>
                <w:rFonts w:ascii="宋体" w:cs="Times New Roman"/>
                <w:sz w:val="24"/>
                <w:szCs w:val="24"/>
              </w:rPr>
            </w:pPr>
            <w:r>
              <w:rPr>
                <w:rFonts w:ascii="宋体" w:hAnsi="宋体" w:cs="宋体"/>
                <w:sz w:val="24"/>
                <w:szCs w:val="24"/>
              </w:rPr>
              <w:t>27</w:t>
            </w:r>
          </w:p>
        </w:tc>
        <w:tc>
          <w:tcPr>
            <w:tcW w:w="2192" w:type="dxa"/>
            <w:vAlign w:val="center"/>
          </w:tcPr>
          <w:p w14:paraId="6FB018A7" w14:textId="77777777" w:rsidR="00605216" w:rsidRDefault="00605216" w:rsidP="00E636CA">
            <w:pPr>
              <w:autoSpaceDE w:val="0"/>
              <w:autoSpaceDN w:val="0"/>
              <w:adjustRightInd w:val="0"/>
              <w:spacing w:line="360" w:lineRule="auto"/>
              <w:jc w:val="center"/>
              <w:rPr>
                <w:rFonts w:ascii="宋体" w:cs="Times New Roman"/>
                <w:sz w:val="24"/>
                <w:szCs w:val="24"/>
                <w:lang w:val="zh-CN"/>
              </w:rPr>
            </w:pPr>
            <w:r>
              <w:rPr>
                <w:rFonts w:ascii="宋体" w:hAnsi="宋体" w:cs="宋体" w:hint="eastAsia"/>
                <w:sz w:val="24"/>
                <w:szCs w:val="24"/>
                <w:lang w:val="zh-CN"/>
              </w:rPr>
              <w:t>履约保证金</w:t>
            </w:r>
          </w:p>
        </w:tc>
        <w:tc>
          <w:tcPr>
            <w:tcW w:w="7057" w:type="dxa"/>
            <w:vAlign w:val="center"/>
          </w:tcPr>
          <w:p w14:paraId="51AEBA26" w14:textId="77777777" w:rsidR="00605216" w:rsidRDefault="00605216" w:rsidP="00E636CA">
            <w:pPr>
              <w:autoSpaceDE w:val="0"/>
              <w:autoSpaceDN w:val="0"/>
              <w:adjustRightInd w:val="0"/>
              <w:spacing w:line="360" w:lineRule="auto"/>
              <w:rPr>
                <w:rFonts w:ascii="宋体" w:cs="Times New Roman"/>
                <w:kern w:val="0"/>
                <w:sz w:val="24"/>
                <w:szCs w:val="24"/>
                <w:lang w:val="zh-CN"/>
              </w:rPr>
            </w:pPr>
            <w:r>
              <w:rPr>
                <w:rFonts w:ascii="MS Mincho" w:eastAsia="MS Mincho" w:hAnsi="MS Mincho" w:cs="MS Mincho" w:hint="eastAsia"/>
                <w:b/>
                <w:bCs/>
                <w:sz w:val="24"/>
                <w:szCs w:val="24"/>
                <w:lang w:val="zh-CN"/>
              </w:rPr>
              <w:t>☑</w:t>
            </w:r>
            <w:r>
              <w:rPr>
                <w:rFonts w:ascii="宋体" w:hAnsi="宋体" w:cs="宋体" w:hint="eastAsia"/>
                <w:sz w:val="24"/>
                <w:szCs w:val="24"/>
                <w:lang w:val="zh-CN"/>
              </w:rPr>
              <w:t>无要求</w:t>
            </w:r>
          </w:p>
          <w:p w14:paraId="37282AD5" w14:textId="77777777" w:rsidR="00605216" w:rsidRDefault="00605216" w:rsidP="00E636CA">
            <w:pPr>
              <w:autoSpaceDE w:val="0"/>
              <w:autoSpaceDN w:val="0"/>
              <w:adjustRightInd w:val="0"/>
              <w:spacing w:line="360" w:lineRule="auto"/>
              <w:rPr>
                <w:rFonts w:ascii="宋体" w:cs="Times New Roman"/>
                <w:sz w:val="24"/>
                <w:szCs w:val="24"/>
                <w:lang w:val="zh-CN"/>
              </w:rPr>
            </w:pPr>
            <w:r>
              <w:rPr>
                <w:rFonts w:ascii="宋体" w:hAnsi="宋体" w:cs="宋体"/>
                <w:b/>
                <w:bCs/>
                <w:kern w:val="0"/>
                <w:sz w:val="24"/>
                <w:szCs w:val="24"/>
                <w:lang w:val="zh-CN"/>
              </w:rPr>
              <w:fldChar w:fldCharType="begin"/>
            </w:r>
            <w:r>
              <w:rPr>
                <w:rFonts w:ascii="宋体" w:hAnsi="宋体" w:cs="宋体"/>
                <w:b/>
                <w:bCs/>
                <w:kern w:val="0"/>
                <w:sz w:val="24"/>
                <w:szCs w:val="24"/>
                <w:lang w:val="zh-CN"/>
              </w:rPr>
              <w:instrText>eq \o\ac(</w:instrText>
            </w:r>
            <w:r>
              <w:rPr>
                <w:rFonts w:ascii="宋体" w:hAnsi="宋体" w:cs="宋体" w:hint="eastAsia"/>
                <w:b/>
                <w:bCs/>
                <w:kern w:val="0"/>
                <w:position w:val="-4"/>
                <w:sz w:val="36"/>
                <w:szCs w:val="36"/>
                <w:lang w:val="zh-CN"/>
              </w:rPr>
              <w:instrText>□</w:instrText>
            </w:r>
            <w:r>
              <w:rPr>
                <w:rFonts w:ascii="宋体" w:hAnsi="宋体" w:cs="宋体"/>
                <w:b/>
                <w:bCs/>
                <w:kern w:val="0"/>
                <w:sz w:val="24"/>
                <w:szCs w:val="24"/>
                <w:lang w:val="zh-CN"/>
              </w:rPr>
              <w:instrText>)</w:instrText>
            </w:r>
            <w:r>
              <w:rPr>
                <w:rFonts w:ascii="宋体" w:hAnsi="宋体" w:cs="宋体"/>
                <w:b/>
                <w:bCs/>
                <w:kern w:val="0"/>
                <w:sz w:val="24"/>
                <w:szCs w:val="24"/>
                <w:lang w:val="zh-CN"/>
              </w:rPr>
              <w:fldChar w:fldCharType="end"/>
            </w:r>
            <w:r>
              <w:rPr>
                <w:rFonts w:ascii="宋体" w:hAnsi="宋体" w:cs="宋体" w:hint="eastAsia"/>
                <w:sz w:val="24"/>
                <w:szCs w:val="24"/>
              </w:rPr>
              <w:t>要求提交。履约保证金的数额为合同金额</w:t>
            </w:r>
            <w:r w:rsidRPr="00F341C5">
              <w:rPr>
                <w:rFonts w:ascii="宋体" w:hAnsi="宋体" w:cs="宋体" w:hint="eastAsia"/>
                <w:sz w:val="24"/>
                <w:szCs w:val="24"/>
              </w:rPr>
              <w:t>的</w:t>
            </w:r>
            <w:r w:rsidRPr="00F341C5">
              <w:rPr>
                <w:rFonts w:ascii="宋体" w:hAnsi="宋体" w:cs="宋体"/>
                <w:sz w:val="24"/>
                <w:szCs w:val="24"/>
              </w:rPr>
              <w:t xml:space="preserve">  %</w:t>
            </w:r>
            <w:r>
              <w:rPr>
                <w:rFonts w:ascii="宋体" w:hAnsi="宋体" w:cs="宋体" w:hint="eastAsia"/>
                <w:sz w:val="24"/>
                <w:szCs w:val="24"/>
              </w:rPr>
              <w:t>。成交供应商以支票、汇票、本票或者金融机构、担保机构出具的保函等非现金形式向采购人提交。</w:t>
            </w:r>
          </w:p>
        </w:tc>
      </w:tr>
      <w:tr w:rsidR="00605216" w14:paraId="34B8924B" w14:textId="77777777">
        <w:trPr>
          <w:trHeight w:val="510"/>
          <w:jc w:val="center"/>
        </w:trPr>
        <w:tc>
          <w:tcPr>
            <w:tcW w:w="638" w:type="dxa"/>
            <w:vAlign w:val="center"/>
          </w:tcPr>
          <w:p w14:paraId="69BA712E" w14:textId="77777777" w:rsidR="00605216" w:rsidRDefault="00605216" w:rsidP="00E636CA">
            <w:pPr>
              <w:autoSpaceDE w:val="0"/>
              <w:autoSpaceDN w:val="0"/>
              <w:adjustRightInd w:val="0"/>
              <w:spacing w:line="276" w:lineRule="auto"/>
              <w:jc w:val="center"/>
              <w:rPr>
                <w:rFonts w:ascii="宋体" w:cs="Times New Roman"/>
                <w:sz w:val="24"/>
                <w:szCs w:val="24"/>
              </w:rPr>
            </w:pPr>
            <w:r>
              <w:rPr>
                <w:rFonts w:ascii="宋体" w:hAnsi="宋体" w:cs="宋体"/>
                <w:sz w:val="24"/>
                <w:szCs w:val="24"/>
              </w:rPr>
              <w:t>28</w:t>
            </w:r>
          </w:p>
        </w:tc>
        <w:tc>
          <w:tcPr>
            <w:tcW w:w="2192" w:type="dxa"/>
            <w:vAlign w:val="center"/>
          </w:tcPr>
          <w:p w14:paraId="3094DB83" w14:textId="77777777" w:rsidR="00605216" w:rsidRDefault="00605216" w:rsidP="00E636CA">
            <w:pPr>
              <w:autoSpaceDE w:val="0"/>
              <w:autoSpaceDN w:val="0"/>
              <w:adjustRightInd w:val="0"/>
              <w:spacing w:line="360" w:lineRule="auto"/>
              <w:jc w:val="center"/>
              <w:rPr>
                <w:rFonts w:ascii="宋体" w:cs="Times New Roman"/>
                <w:sz w:val="24"/>
                <w:szCs w:val="24"/>
                <w:lang w:val="zh-CN"/>
              </w:rPr>
            </w:pPr>
            <w:r>
              <w:rPr>
                <w:rFonts w:ascii="宋体" w:hAnsi="宋体" w:cs="宋体" w:hint="eastAsia"/>
                <w:sz w:val="24"/>
                <w:szCs w:val="24"/>
                <w:lang w:val="zh-CN"/>
              </w:rPr>
              <w:t>代理服务费</w:t>
            </w:r>
          </w:p>
        </w:tc>
        <w:tc>
          <w:tcPr>
            <w:tcW w:w="7057" w:type="dxa"/>
            <w:vAlign w:val="center"/>
          </w:tcPr>
          <w:p w14:paraId="59B5F659" w14:textId="037C3DD9" w:rsidR="00605216" w:rsidRDefault="00605216" w:rsidP="00E636CA">
            <w:pPr>
              <w:autoSpaceDE w:val="0"/>
              <w:autoSpaceDN w:val="0"/>
              <w:spacing w:line="360" w:lineRule="auto"/>
              <w:rPr>
                <w:rFonts w:ascii="宋体" w:cs="Times New Roman"/>
                <w:sz w:val="24"/>
                <w:szCs w:val="24"/>
                <w:lang w:val="zh-CN"/>
              </w:rPr>
            </w:pPr>
            <w:r w:rsidRPr="00F341C5">
              <w:rPr>
                <w:rFonts w:ascii="宋体" w:hAnsi="宋体" w:cs="宋体" w:hint="eastAsia"/>
                <w:sz w:val="24"/>
                <w:szCs w:val="24"/>
              </w:rPr>
              <w:t>招标代理服务费根据</w:t>
            </w:r>
            <w:r w:rsidR="00CE67EA" w:rsidRPr="00F341C5">
              <w:rPr>
                <w:rFonts w:ascii="宋体" w:hAnsi="宋体" w:cs="宋体" w:hint="eastAsia"/>
                <w:sz w:val="24"/>
                <w:szCs w:val="24"/>
              </w:rPr>
              <w:t xml:space="preserve"> </w:t>
            </w:r>
            <w:r w:rsidRPr="00F341C5">
              <w:rPr>
                <w:rFonts w:ascii="宋体" w:hAnsi="宋体" w:cs="宋体" w:hint="eastAsia"/>
                <w:sz w:val="24"/>
                <w:szCs w:val="24"/>
              </w:rPr>
              <w:t>“河南省招标投标协会（豫招协【</w:t>
            </w:r>
            <w:r w:rsidRPr="00F341C5">
              <w:rPr>
                <w:rFonts w:ascii="宋体" w:hAnsi="宋体" w:cs="宋体"/>
                <w:sz w:val="24"/>
                <w:szCs w:val="24"/>
              </w:rPr>
              <w:t>2023</w:t>
            </w:r>
            <w:r w:rsidRPr="00F341C5">
              <w:rPr>
                <w:rFonts w:ascii="宋体" w:hAnsi="宋体" w:cs="宋体" w:hint="eastAsia"/>
                <w:sz w:val="24"/>
                <w:szCs w:val="24"/>
              </w:rPr>
              <w:t>】</w:t>
            </w:r>
            <w:r w:rsidRPr="00F341C5">
              <w:rPr>
                <w:rFonts w:ascii="宋体" w:hAnsi="宋体" w:cs="宋体"/>
                <w:sz w:val="24"/>
                <w:szCs w:val="24"/>
              </w:rPr>
              <w:t>002</w:t>
            </w:r>
            <w:r w:rsidRPr="00F341C5">
              <w:rPr>
                <w:rFonts w:ascii="宋体" w:hAnsi="宋体" w:cs="宋体" w:hint="eastAsia"/>
                <w:sz w:val="24"/>
                <w:szCs w:val="24"/>
              </w:rPr>
              <w:t>文件”规定收取，由成交供应商支付给采购代理机构。</w:t>
            </w:r>
          </w:p>
        </w:tc>
      </w:tr>
      <w:tr w:rsidR="00605216" w14:paraId="10804399" w14:textId="77777777">
        <w:trPr>
          <w:trHeight w:val="510"/>
          <w:jc w:val="center"/>
        </w:trPr>
        <w:tc>
          <w:tcPr>
            <w:tcW w:w="638" w:type="dxa"/>
            <w:vAlign w:val="center"/>
          </w:tcPr>
          <w:p w14:paraId="27D1188C" w14:textId="77777777" w:rsidR="00605216" w:rsidRDefault="00605216" w:rsidP="00E636CA">
            <w:pPr>
              <w:autoSpaceDE w:val="0"/>
              <w:autoSpaceDN w:val="0"/>
              <w:adjustRightInd w:val="0"/>
              <w:spacing w:line="276" w:lineRule="auto"/>
              <w:jc w:val="center"/>
              <w:rPr>
                <w:rFonts w:ascii="宋体" w:cs="Times New Roman"/>
                <w:sz w:val="24"/>
                <w:szCs w:val="24"/>
              </w:rPr>
            </w:pPr>
            <w:r>
              <w:rPr>
                <w:rFonts w:ascii="宋体" w:hAnsi="宋体" w:cs="宋体"/>
                <w:sz w:val="24"/>
                <w:szCs w:val="24"/>
              </w:rPr>
              <w:t>29</w:t>
            </w:r>
          </w:p>
        </w:tc>
        <w:tc>
          <w:tcPr>
            <w:tcW w:w="2192" w:type="dxa"/>
            <w:vAlign w:val="center"/>
          </w:tcPr>
          <w:p w14:paraId="1BA76969" w14:textId="77777777" w:rsidR="00605216" w:rsidRDefault="00605216" w:rsidP="00E636CA">
            <w:pPr>
              <w:autoSpaceDE w:val="0"/>
              <w:autoSpaceDN w:val="0"/>
              <w:adjustRightInd w:val="0"/>
              <w:spacing w:line="360" w:lineRule="auto"/>
              <w:jc w:val="center"/>
              <w:rPr>
                <w:rFonts w:ascii="宋体" w:cs="Times New Roman"/>
                <w:sz w:val="24"/>
                <w:szCs w:val="24"/>
                <w:lang w:val="zh-CN"/>
              </w:rPr>
            </w:pPr>
            <w:r>
              <w:rPr>
                <w:rFonts w:ascii="宋体" w:hAnsi="宋体" w:cs="宋体" w:hint="eastAsia"/>
                <w:sz w:val="24"/>
                <w:szCs w:val="24"/>
                <w:lang w:val="zh-CN"/>
              </w:rPr>
              <w:t>成交供应商</w:t>
            </w:r>
          </w:p>
          <w:p w14:paraId="00839D9E" w14:textId="77777777" w:rsidR="00605216" w:rsidRDefault="00605216" w:rsidP="00E636CA">
            <w:pPr>
              <w:autoSpaceDE w:val="0"/>
              <w:autoSpaceDN w:val="0"/>
              <w:adjustRightInd w:val="0"/>
              <w:spacing w:line="360" w:lineRule="auto"/>
              <w:jc w:val="center"/>
              <w:rPr>
                <w:rFonts w:ascii="宋体" w:cs="Times New Roman"/>
                <w:sz w:val="24"/>
                <w:szCs w:val="24"/>
                <w:lang w:val="zh-CN"/>
              </w:rPr>
            </w:pPr>
            <w:r>
              <w:rPr>
                <w:rFonts w:ascii="宋体" w:hAnsi="宋体" w:cs="宋体" w:hint="eastAsia"/>
                <w:sz w:val="24"/>
                <w:szCs w:val="24"/>
                <w:lang w:val="zh-CN"/>
              </w:rPr>
              <w:t>需提交的资料</w:t>
            </w:r>
          </w:p>
        </w:tc>
        <w:tc>
          <w:tcPr>
            <w:tcW w:w="7057" w:type="dxa"/>
            <w:vAlign w:val="center"/>
          </w:tcPr>
          <w:p w14:paraId="544259EA" w14:textId="679E8699" w:rsidR="00605216" w:rsidRDefault="00605216" w:rsidP="00E636CA">
            <w:pPr>
              <w:autoSpaceDE w:val="0"/>
              <w:autoSpaceDN w:val="0"/>
              <w:adjustRightInd w:val="0"/>
              <w:spacing w:line="360" w:lineRule="auto"/>
              <w:rPr>
                <w:rFonts w:ascii="宋体" w:cs="Times New Roman"/>
                <w:sz w:val="24"/>
                <w:szCs w:val="24"/>
                <w:lang w:val="zh-CN"/>
              </w:rPr>
            </w:pPr>
            <w:r>
              <w:rPr>
                <w:rFonts w:ascii="宋体" w:cs="宋体" w:hint="eastAsia"/>
                <w:sz w:val="24"/>
                <w:szCs w:val="24"/>
                <w:lang w:val="zh-CN"/>
              </w:rPr>
              <w:t>中标人在接到中标通知时，须向代理机构发送投标报价及分项报价一览表（包含主要中标标的的名称、规格型号、数量、单价、服务要求等）电子文档</w:t>
            </w:r>
            <w:r>
              <w:rPr>
                <w:rFonts w:ascii="宋体" w:cs="宋体"/>
                <w:sz w:val="24"/>
                <w:szCs w:val="24"/>
                <w:lang w:val="zh-CN"/>
              </w:rPr>
              <w:t xml:space="preserve">, </w:t>
            </w:r>
            <w:r>
              <w:rPr>
                <w:rFonts w:ascii="宋体" w:cs="宋体" w:hint="eastAsia"/>
                <w:sz w:val="24"/>
                <w:szCs w:val="24"/>
                <w:lang w:val="zh-CN"/>
              </w:rPr>
              <w:t>联系电话：</w:t>
            </w:r>
            <w:r>
              <w:rPr>
                <w:rFonts w:ascii="宋体" w:cs="宋体"/>
                <w:sz w:val="24"/>
                <w:szCs w:val="24"/>
              </w:rPr>
              <w:t>0374-8</w:t>
            </w:r>
            <w:r w:rsidR="00985A42">
              <w:rPr>
                <w:rFonts w:ascii="宋体" w:cs="宋体" w:hint="eastAsia"/>
                <w:sz w:val="24"/>
                <w:szCs w:val="24"/>
              </w:rPr>
              <w:t>636669</w:t>
            </w:r>
            <w:r>
              <w:rPr>
                <w:rFonts w:ascii="宋体" w:cs="宋体" w:hint="eastAsia"/>
                <w:sz w:val="24"/>
                <w:szCs w:val="24"/>
                <w:lang w:val="zh-CN"/>
              </w:rPr>
              <w:t>，邮箱：</w:t>
            </w:r>
            <w:r w:rsidR="00985A42">
              <w:rPr>
                <w:rFonts w:ascii="宋体" w:cs="宋体" w:hint="eastAsia"/>
                <w:sz w:val="24"/>
                <w:szCs w:val="24"/>
              </w:rPr>
              <w:t>xcdyzb01</w:t>
            </w:r>
            <w:r>
              <w:rPr>
                <w:rFonts w:ascii="宋体" w:cs="宋体"/>
                <w:sz w:val="24"/>
                <w:szCs w:val="24"/>
                <w:lang w:val="zh-CN"/>
              </w:rPr>
              <w:t>@163.com</w:t>
            </w:r>
            <w:r>
              <w:rPr>
                <w:rFonts w:ascii="宋体" w:cs="宋体" w:hint="eastAsia"/>
                <w:sz w:val="24"/>
                <w:szCs w:val="24"/>
                <w:lang w:val="zh-CN"/>
              </w:rPr>
              <w:t>。</w:t>
            </w:r>
          </w:p>
        </w:tc>
      </w:tr>
      <w:tr w:rsidR="00605216" w14:paraId="6B9235AD" w14:textId="77777777">
        <w:trPr>
          <w:trHeight w:val="510"/>
          <w:jc w:val="center"/>
        </w:trPr>
        <w:tc>
          <w:tcPr>
            <w:tcW w:w="638" w:type="dxa"/>
            <w:vAlign w:val="center"/>
          </w:tcPr>
          <w:p w14:paraId="23ADFE81" w14:textId="77777777" w:rsidR="00605216" w:rsidRDefault="00605216" w:rsidP="00E636CA">
            <w:pPr>
              <w:autoSpaceDE w:val="0"/>
              <w:autoSpaceDN w:val="0"/>
              <w:adjustRightInd w:val="0"/>
              <w:spacing w:line="276" w:lineRule="auto"/>
              <w:jc w:val="center"/>
              <w:rPr>
                <w:rFonts w:ascii="宋体" w:cs="Times New Roman"/>
                <w:sz w:val="24"/>
                <w:szCs w:val="24"/>
              </w:rPr>
            </w:pPr>
            <w:r>
              <w:rPr>
                <w:rFonts w:ascii="宋体" w:hAnsi="宋体" w:cs="宋体"/>
                <w:sz w:val="24"/>
                <w:szCs w:val="24"/>
              </w:rPr>
              <w:t>30</w:t>
            </w:r>
          </w:p>
        </w:tc>
        <w:tc>
          <w:tcPr>
            <w:tcW w:w="2192" w:type="dxa"/>
            <w:vAlign w:val="center"/>
          </w:tcPr>
          <w:p w14:paraId="65095DFF" w14:textId="77777777" w:rsidR="00605216" w:rsidRDefault="00605216" w:rsidP="00E636CA">
            <w:pPr>
              <w:autoSpaceDE w:val="0"/>
              <w:autoSpaceDN w:val="0"/>
              <w:adjustRightInd w:val="0"/>
              <w:spacing w:line="360" w:lineRule="auto"/>
              <w:jc w:val="center"/>
              <w:rPr>
                <w:rFonts w:ascii="宋体" w:cs="Times New Roman"/>
                <w:sz w:val="24"/>
                <w:szCs w:val="24"/>
                <w:lang w:val="zh-CN"/>
              </w:rPr>
            </w:pPr>
            <w:r>
              <w:rPr>
                <w:rFonts w:ascii="宋体" w:hAnsi="宋体" w:cs="宋体" w:hint="eastAsia"/>
                <w:sz w:val="24"/>
                <w:szCs w:val="24"/>
                <w:lang w:val="zh-CN"/>
              </w:rPr>
              <w:t>电子化采购模式</w:t>
            </w:r>
          </w:p>
        </w:tc>
        <w:tc>
          <w:tcPr>
            <w:tcW w:w="7057" w:type="dxa"/>
            <w:vAlign w:val="center"/>
          </w:tcPr>
          <w:p w14:paraId="3367F640" w14:textId="77777777" w:rsidR="00605216" w:rsidRDefault="00605216" w:rsidP="00E636CA">
            <w:pPr>
              <w:autoSpaceDE w:val="0"/>
              <w:autoSpaceDN w:val="0"/>
              <w:adjustRightInd w:val="0"/>
              <w:spacing w:line="360" w:lineRule="auto"/>
              <w:rPr>
                <w:rFonts w:hAnsi="宋体" w:cs="Times New Roman" w:hint="eastAsia"/>
                <w:sz w:val="24"/>
                <w:szCs w:val="24"/>
                <w:lang w:val="zh-CN"/>
              </w:rPr>
            </w:pPr>
            <w:r>
              <w:rPr>
                <w:rFonts w:ascii="宋体" w:hAnsi="宋体" w:cs="宋体"/>
                <w:b/>
                <w:bCs/>
                <w:kern w:val="0"/>
                <w:sz w:val="24"/>
                <w:szCs w:val="24"/>
                <w:lang w:val="zh-CN"/>
              </w:rPr>
              <w:fldChar w:fldCharType="begin"/>
            </w:r>
            <w:r>
              <w:rPr>
                <w:rFonts w:ascii="宋体" w:hAnsi="宋体" w:cs="宋体"/>
                <w:b/>
                <w:bCs/>
                <w:kern w:val="0"/>
                <w:sz w:val="24"/>
                <w:szCs w:val="24"/>
                <w:lang w:val="zh-CN"/>
              </w:rPr>
              <w:instrText>eq \o\ac(</w:instrText>
            </w:r>
            <w:r>
              <w:rPr>
                <w:rFonts w:ascii="宋体" w:hAnsi="宋体" w:cs="宋体" w:hint="eastAsia"/>
                <w:b/>
                <w:bCs/>
                <w:kern w:val="0"/>
                <w:position w:val="-4"/>
                <w:sz w:val="36"/>
                <w:szCs w:val="36"/>
                <w:lang w:val="zh-CN"/>
              </w:rPr>
              <w:instrText>□</w:instrText>
            </w:r>
            <w:r>
              <w:rPr>
                <w:rFonts w:ascii="宋体" w:cs="宋体"/>
                <w:b/>
                <w:bCs/>
                <w:kern w:val="0"/>
                <w:sz w:val="24"/>
                <w:szCs w:val="24"/>
                <w:lang w:val="zh-CN"/>
              </w:rPr>
              <w:instrText>,</w:instrText>
            </w:r>
            <w:r>
              <w:rPr>
                <w:rFonts w:ascii="宋体" w:hAnsi="宋体" w:cs="宋体" w:hint="eastAsia"/>
                <w:b/>
                <w:bCs/>
                <w:kern w:val="0"/>
                <w:sz w:val="24"/>
                <w:szCs w:val="24"/>
                <w:lang w:val="zh-CN"/>
              </w:rPr>
              <w:instrText>√</w:instrText>
            </w:r>
            <w:r>
              <w:rPr>
                <w:rFonts w:ascii="宋体" w:hAnsi="宋体" w:cs="宋体"/>
                <w:b/>
                <w:bCs/>
                <w:kern w:val="0"/>
                <w:sz w:val="24"/>
                <w:szCs w:val="24"/>
                <w:lang w:val="zh-CN"/>
              </w:rPr>
              <w:instrText>)</w:instrText>
            </w:r>
            <w:r>
              <w:rPr>
                <w:rFonts w:ascii="宋体" w:hAnsi="宋体" w:cs="宋体"/>
                <w:b/>
                <w:bCs/>
                <w:kern w:val="0"/>
                <w:sz w:val="24"/>
                <w:szCs w:val="24"/>
                <w:lang w:val="zh-CN"/>
              </w:rPr>
              <w:fldChar w:fldCharType="end"/>
            </w:r>
            <w:r>
              <w:rPr>
                <w:rFonts w:ascii="宋体" w:hAnsi="宋体" w:cs="宋体" w:hint="eastAsia"/>
                <w:sz w:val="24"/>
                <w:szCs w:val="24"/>
                <w:lang w:val="zh-CN"/>
              </w:rPr>
              <w:t>是。</w:t>
            </w:r>
            <w:r>
              <w:rPr>
                <w:rFonts w:hAnsi="宋体" w:cs="宋体" w:hint="eastAsia"/>
                <w:sz w:val="24"/>
                <w:szCs w:val="24"/>
                <w:lang w:val="zh-CN"/>
              </w:rPr>
              <w:t>供应商响应时须成功上传、加密电子响应文件。供应商资质、业绩、荣誉及相关人员证明材料等资料原件谈判现场不再提供（本谈判文件第六章另有要求提供原件的除外）。</w:t>
            </w:r>
          </w:p>
          <w:p w14:paraId="365EBD55" w14:textId="77777777" w:rsidR="00605216" w:rsidRDefault="00605216" w:rsidP="00E636CA">
            <w:pPr>
              <w:autoSpaceDE w:val="0"/>
              <w:autoSpaceDN w:val="0"/>
              <w:adjustRightInd w:val="0"/>
              <w:spacing w:line="360" w:lineRule="auto"/>
              <w:rPr>
                <w:rFonts w:ascii="宋体" w:cs="Times New Roman"/>
                <w:sz w:val="24"/>
                <w:szCs w:val="24"/>
                <w:lang w:val="zh-CN"/>
              </w:rPr>
            </w:pPr>
            <w:r>
              <w:rPr>
                <w:rFonts w:hAnsi="宋体" w:cs="宋体" w:hint="eastAsia"/>
                <w:sz w:val="24"/>
                <w:szCs w:val="24"/>
                <w:lang w:val="zh-CN"/>
              </w:rPr>
              <w:t>□否。供应商响应时须提供纸质响应文件。供应商资质、业绩、荣誉及相关人员证明材料等资料原件根据谈判文件要求提供。</w:t>
            </w:r>
          </w:p>
        </w:tc>
      </w:tr>
      <w:tr w:rsidR="00605216" w14:paraId="2922AE1B" w14:textId="77777777">
        <w:trPr>
          <w:trHeight w:val="4852"/>
          <w:jc w:val="center"/>
        </w:trPr>
        <w:tc>
          <w:tcPr>
            <w:tcW w:w="638" w:type="dxa"/>
            <w:vAlign w:val="center"/>
          </w:tcPr>
          <w:p w14:paraId="632218D8" w14:textId="77777777" w:rsidR="00605216" w:rsidRDefault="00605216" w:rsidP="00E636CA">
            <w:pPr>
              <w:autoSpaceDE w:val="0"/>
              <w:autoSpaceDN w:val="0"/>
              <w:adjustRightInd w:val="0"/>
              <w:spacing w:line="276" w:lineRule="auto"/>
              <w:jc w:val="center"/>
              <w:rPr>
                <w:rFonts w:ascii="宋体" w:cs="Times New Roman"/>
                <w:sz w:val="24"/>
                <w:szCs w:val="24"/>
              </w:rPr>
            </w:pPr>
            <w:r>
              <w:rPr>
                <w:rFonts w:ascii="宋体" w:hAnsi="宋体" w:cs="宋体"/>
                <w:sz w:val="24"/>
                <w:szCs w:val="24"/>
              </w:rPr>
              <w:t>31</w:t>
            </w:r>
          </w:p>
        </w:tc>
        <w:tc>
          <w:tcPr>
            <w:tcW w:w="2192" w:type="dxa"/>
            <w:vAlign w:val="center"/>
          </w:tcPr>
          <w:p w14:paraId="2E1FFEFF" w14:textId="77777777" w:rsidR="00605216" w:rsidRDefault="00605216" w:rsidP="00E636CA">
            <w:pPr>
              <w:autoSpaceDE w:val="0"/>
              <w:autoSpaceDN w:val="0"/>
              <w:adjustRightInd w:val="0"/>
              <w:spacing w:line="360" w:lineRule="auto"/>
              <w:jc w:val="center"/>
              <w:rPr>
                <w:rFonts w:ascii="宋体" w:cs="Times New Roman"/>
                <w:sz w:val="24"/>
                <w:szCs w:val="24"/>
                <w:lang w:val="zh-CN"/>
              </w:rPr>
            </w:pPr>
            <w:r>
              <w:rPr>
                <w:rFonts w:ascii="宋体" w:hAnsi="宋体" w:cs="宋体" w:hint="eastAsia"/>
                <w:sz w:val="24"/>
                <w:szCs w:val="24"/>
                <w:lang w:val="zh-CN"/>
              </w:rPr>
              <w:t>最后报价</w:t>
            </w:r>
          </w:p>
        </w:tc>
        <w:tc>
          <w:tcPr>
            <w:tcW w:w="7057" w:type="dxa"/>
            <w:vAlign w:val="center"/>
          </w:tcPr>
          <w:p w14:paraId="6AF8B450" w14:textId="77777777" w:rsidR="008F708E" w:rsidRPr="008F708E" w:rsidRDefault="008F708E" w:rsidP="008F708E">
            <w:pPr>
              <w:wordWrap w:val="0"/>
              <w:autoSpaceDE w:val="0"/>
              <w:autoSpaceDN w:val="0"/>
              <w:adjustRightInd w:val="0"/>
              <w:spacing w:line="360" w:lineRule="auto"/>
              <w:rPr>
                <w:rFonts w:ascii="??" w:hAnsi="??" w:cs="宋体"/>
                <w:sz w:val="24"/>
                <w:szCs w:val="24"/>
              </w:rPr>
            </w:pPr>
            <w:r w:rsidRPr="008F708E">
              <w:rPr>
                <w:rFonts w:ascii="??" w:hAnsi="??" w:cs="宋体" w:hint="eastAsia"/>
                <w:sz w:val="24"/>
                <w:szCs w:val="24"/>
              </w:rPr>
              <w:t>根据谈判小组要求，供应商须使用</w:t>
            </w:r>
            <w:r w:rsidRPr="008F708E">
              <w:rPr>
                <w:rFonts w:ascii="??" w:hAnsi="??" w:cs="宋体"/>
                <w:sz w:val="24"/>
                <w:szCs w:val="24"/>
              </w:rPr>
              <w:t>CA</w:t>
            </w:r>
            <w:r w:rsidRPr="008F708E">
              <w:rPr>
                <w:rFonts w:ascii="??" w:hAnsi="??" w:cs="宋体"/>
                <w:sz w:val="24"/>
                <w:szCs w:val="24"/>
              </w:rPr>
              <w:t>数字证书</w:t>
            </w:r>
            <w:r w:rsidRPr="008F708E">
              <w:rPr>
                <w:rFonts w:ascii="??" w:hAnsi="??" w:cs="宋体" w:hint="eastAsia"/>
                <w:sz w:val="24"/>
                <w:szCs w:val="24"/>
              </w:rPr>
              <w:t>登录《全国公共资源交易平台（河南省</w:t>
            </w:r>
            <w:r w:rsidRPr="008F708E">
              <w:rPr>
                <w:rFonts w:ascii="Times New Roman" w:hAnsi="Times New Roman" w:cs="Times New Roman"/>
                <w:sz w:val="24"/>
                <w:szCs w:val="24"/>
              </w:rPr>
              <w:t>▪</w:t>
            </w:r>
            <w:r w:rsidRPr="008F708E">
              <w:rPr>
                <w:rFonts w:ascii="??" w:hAnsi="??" w:cs="宋体" w:hint="eastAsia"/>
                <w:sz w:val="24"/>
                <w:szCs w:val="24"/>
              </w:rPr>
              <w:t>许昌市）》公共资源交易系统</w:t>
            </w:r>
            <w:r w:rsidRPr="008F708E">
              <w:rPr>
                <w:rFonts w:ascii="??" w:hAnsi="??" w:cs="宋体"/>
                <w:sz w:val="24"/>
                <w:szCs w:val="24"/>
              </w:rPr>
              <w:t>（</w:t>
            </w:r>
            <w:r w:rsidRPr="008F708E">
              <w:rPr>
                <w:rFonts w:ascii="??" w:hAnsi="??" w:cs="宋体"/>
                <w:sz w:val="24"/>
                <w:szCs w:val="24"/>
              </w:rPr>
              <w:t>http://117.159.53.11:60632/tpbidder</w:t>
            </w:r>
            <w:r w:rsidRPr="008F708E">
              <w:rPr>
                <w:rFonts w:ascii="??" w:hAnsi="??" w:cs="宋体"/>
                <w:sz w:val="24"/>
                <w:szCs w:val="24"/>
              </w:rPr>
              <w:t>）</w:t>
            </w:r>
            <w:r w:rsidRPr="008F708E">
              <w:rPr>
                <w:rFonts w:ascii="??" w:hAnsi="??" w:cs="宋体" w:hint="eastAsia"/>
                <w:sz w:val="24"/>
                <w:szCs w:val="24"/>
              </w:rPr>
              <w:t>进行最后报价，最后报价应包括：①总报价②分项报价。</w:t>
            </w:r>
          </w:p>
          <w:p w14:paraId="622A5EDE" w14:textId="77777777" w:rsidR="008F708E" w:rsidRPr="008F708E" w:rsidRDefault="008F708E" w:rsidP="008F708E">
            <w:pPr>
              <w:wordWrap w:val="0"/>
              <w:autoSpaceDE w:val="0"/>
              <w:autoSpaceDN w:val="0"/>
              <w:adjustRightInd w:val="0"/>
              <w:spacing w:line="360" w:lineRule="auto"/>
              <w:rPr>
                <w:rFonts w:ascii="??" w:hAnsi="??" w:cs="宋体"/>
                <w:sz w:val="24"/>
                <w:szCs w:val="24"/>
              </w:rPr>
            </w:pPr>
            <w:r w:rsidRPr="008F708E">
              <w:rPr>
                <w:rFonts w:ascii="??" w:hAnsi="??" w:cs="宋体" w:hint="eastAsia"/>
                <w:sz w:val="24"/>
                <w:szCs w:val="24"/>
              </w:rPr>
              <w:t>注：</w:t>
            </w:r>
          </w:p>
          <w:p w14:paraId="0E864397" w14:textId="77777777" w:rsidR="008F708E" w:rsidRPr="008F708E" w:rsidRDefault="008F708E" w:rsidP="008F708E">
            <w:pPr>
              <w:wordWrap w:val="0"/>
              <w:autoSpaceDE w:val="0"/>
              <w:autoSpaceDN w:val="0"/>
              <w:adjustRightInd w:val="0"/>
              <w:spacing w:line="360" w:lineRule="auto"/>
              <w:rPr>
                <w:rFonts w:ascii="??" w:hAnsi="??" w:cs="宋体"/>
                <w:sz w:val="24"/>
                <w:szCs w:val="24"/>
              </w:rPr>
            </w:pPr>
            <w:r w:rsidRPr="008F708E">
              <w:rPr>
                <w:rFonts w:ascii="??" w:hAnsi="??" w:cs="宋体" w:hint="eastAsia"/>
                <w:sz w:val="24"/>
                <w:szCs w:val="24"/>
              </w:rPr>
              <w:t>①谈判小组要求供应商提交一次最后报价时，在谈判小组规定时间内，供应商未提交最后报价则以其初次提交响应文件报价为最后报价。</w:t>
            </w:r>
          </w:p>
          <w:p w14:paraId="4FDBC2A2" w14:textId="77777777" w:rsidR="008F708E" w:rsidRPr="008F708E" w:rsidRDefault="008F708E" w:rsidP="008F708E">
            <w:pPr>
              <w:wordWrap w:val="0"/>
              <w:autoSpaceDE w:val="0"/>
              <w:autoSpaceDN w:val="0"/>
              <w:adjustRightInd w:val="0"/>
              <w:spacing w:line="360" w:lineRule="auto"/>
              <w:rPr>
                <w:rFonts w:ascii="??" w:hAnsi="??" w:cs="宋体"/>
                <w:sz w:val="24"/>
                <w:szCs w:val="24"/>
              </w:rPr>
            </w:pPr>
            <w:r w:rsidRPr="008F708E">
              <w:rPr>
                <w:rFonts w:ascii="??" w:hAnsi="??" w:cs="宋体" w:hint="eastAsia"/>
                <w:sz w:val="24"/>
                <w:szCs w:val="24"/>
              </w:rPr>
              <w:t>②采购文件第二章“采购需求”中“采购清单”以工程量清单提供的，供应商应以工程量清单方式提交最后报价。</w:t>
            </w:r>
          </w:p>
          <w:p w14:paraId="5864ABE1" w14:textId="3CC6A555" w:rsidR="00605216" w:rsidRDefault="008F708E" w:rsidP="008F708E">
            <w:pPr>
              <w:autoSpaceDE w:val="0"/>
              <w:autoSpaceDN w:val="0"/>
              <w:adjustRightInd w:val="0"/>
              <w:spacing w:line="360" w:lineRule="auto"/>
              <w:ind w:right="-11"/>
              <w:rPr>
                <w:rFonts w:ascii="??" w:hAnsi="??" w:cs="??"/>
                <w:sz w:val="24"/>
                <w:szCs w:val="24"/>
              </w:rPr>
            </w:pPr>
            <w:r w:rsidRPr="008F708E">
              <w:rPr>
                <w:rFonts w:ascii="??" w:hAnsi="??" w:cs="宋体" w:hint="eastAsia"/>
                <w:sz w:val="24"/>
                <w:szCs w:val="24"/>
              </w:rPr>
              <w:t>③请供应商根据项目情况，可提前准备分项报价。</w:t>
            </w:r>
          </w:p>
        </w:tc>
      </w:tr>
      <w:tr w:rsidR="00605216" w14:paraId="3D53122D" w14:textId="77777777">
        <w:trPr>
          <w:trHeight w:val="510"/>
          <w:jc w:val="center"/>
        </w:trPr>
        <w:tc>
          <w:tcPr>
            <w:tcW w:w="638" w:type="dxa"/>
            <w:vAlign w:val="center"/>
          </w:tcPr>
          <w:p w14:paraId="327E13B5" w14:textId="77777777" w:rsidR="00605216" w:rsidRDefault="00605216" w:rsidP="00E636CA">
            <w:pPr>
              <w:autoSpaceDE w:val="0"/>
              <w:autoSpaceDN w:val="0"/>
              <w:adjustRightInd w:val="0"/>
              <w:spacing w:line="276" w:lineRule="auto"/>
              <w:jc w:val="center"/>
              <w:rPr>
                <w:rFonts w:ascii="宋体" w:cs="Times New Roman"/>
                <w:sz w:val="24"/>
                <w:szCs w:val="24"/>
              </w:rPr>
            </w:pPr>
            <w:r>
              <w:rPr>
                <w:rFonts w:ascii="宋体" w:hAnsi="宋体" w:cs="宋体"/>
                <w:sz w:val="24"/>
                <w:szCs w:val="24"/>
              </w:rPr>
              <w:t>32</w:t>
            </w:r>
          </w:p>
        </w:tc>
        <w:tc>
          <w:tcPr>
            <w:tcW w:w="2192" w:type="dxa"/>
            <w:vAlign w:val="center"/>
          </w:tcPr>
          <w:p w14:paraId="29C6CEB0" w14:textId="77777777" w:rsidR="00605216" w:rsidRDefault="00605216" w:rsidP="00E636CA">
            <w:pPr>
              <w:autoSpaceDE w:val="0"/>
              <w:autoSpaceDN w:val="0"/>
              <w:adjustRightInd w:val="0"/>
              <w:spacing w:line="360" w:lineRule="auto"/>
              <w:jc w:val="center"/>
              <w:rPr>
                <w:rFonts w:ascii="宋体" w:cs="Times New Roman"/>
                <w:sz w:val="24"/>
                <w:szCs w:val="24"/>
                <w:lang w:val="zh-CN"/>
              </w:rPr>
            </w:pPr>
            <w:r>
              <w:rPr>
                <w:rFonts w:ascii="宋体" w:hAnsi="宋体" w:cs="宋体" w:hint="eastAsia"/>
                <w:sz w:val="24"/>
                <w:szCs w:val="24"/>
                <w:lang w:val="zh-CN"/>
              </w:rPr>
              <w:t>特别提示</w:t>
            </w:r>
          </w:p>
        </w:tc>
        <w:tc>
          <w:tcPr>
            <w:tcW w:w="7057" w:type="dxa"/>
            <w:vAlign w:val="center"/>
          </w:tcPr>
          <w:p w14:paraId="4AF3F7CD" w14:textId="77777777" w:rsidR="00605216" w:rsidRDefault="00605216" w:rsidP="00E636CA">
            <w:pPr>
              <w:autoSpaceDE w:val="0"/>
              <w:autoSpaceDN w:val="0"/>
              <w:adjustRightInd w:val="0"/>
              <w:spacing w:line="360" w:lineRule="auto"/>
              <w:rPr>
                <w:rFonts w:ascii="??" w:hAnsi="??" w:cs="??"/>
                <w:sz w:val="24"/>
                <w:szCs w:val="24"/>
              </w:rPr>
            </w:pPr>
            <w:r>
              <w:rPr>
                <w:rFonts w:ascii="??" w:hAnsi="??" w:cs="??"/>
                <w:sz w:val="24"/>
                <w:szCs w:val="24"/>
              </w:rPr>
              <w:t>1</w:t>
            </w:r>
            <w:r>
              <w:rPr>
                <w:rFonts w:ascii="??" w:hAnsi="??" w:cs="宋体" w:hint="eastAsia"/>
                <w:sz w:val="24"/>
                <w:szCs w:val="24"/>
              </w:rPr>
              <w:t>、按照《关于推进全流程电子化交易和在线监管工作有关问题的通知》（许公管办</w:t>
            </w:r>
            <w:r>
              <w:rPr>
                <w:rFonts w:ascii="??" w:hAnsi="??" w:cs="??"/>
                <w:sz w:val="24"/>
                <w:szCs w:val="24"/>
              </w:rPr>
              <w:t>[2019]3</w:t>
            </w:r>
            <w:r>
              <w:rPr>
                <w:rFonts w:ascii="??" w:hAnsi="??" w:cs="宋体" w:hint="eastAsia"/>
                <w:sz w:val="24"/>
                <w:szCs w:val="24"/>
              </w:rPr>
              <w:t>号）规定：</w:t>
            </w:r>
          </w:p>
          <w:p w14:paraId="0C76405A" w14:textId="77777777" w:rsidR="00605216" w:rsidRDefault="00605216" w:rsidP="00E636CA">
            <w:pPr>
              <w:autoSpaceDE w:val="0"/>
              <w:autoSpaceDN w:val="0"/>
              <w:adjustRightInd w:val="0"/>
              <w:spacing w:line="360" w:lineRule="auto"/>
              <w:rPr>
                <w:rFonts w:ascii="??" w:hAnsi="??" w:cs="??"/>
                <w:sz w:val="24"/>
                <w:szCs w:val="24"/>
              </w:rPr>
            </w:pPr>
            <w:r>
              <w:rPr>
                <w:rFonts w:ascii="??" w:hAnsi="??" w:cs="宋体" w:hint="eastAsia"/>
                <w:sz w:val="24"/>
                <w:szCs w:val="24"/>
              </w:rPr>
              <w:t>不同供应商电子投标文件制作硬件特征码（网卡</w:t>
            </w:r>
            <w:r>
              <w:rPr>
                <w:rFonts w:ascii="??" w:hAnsi="??" w:cs="??"/>
                <w:sz w:val="24"/>
                <w:szCs w:val="24"/>
              </w:rPr>
              <w:t>MAC</w:t>
            </w:r>
            <w:r>
              <w:rPr>
                <w:rFonts w:ascii="??" w:hAnsi="??" w:cs="宋体" w:hint="eastAsia"/>
                <w:sz w:val="24"/>
                <w:szCs w:val="24"/>
              </w:rPr>
              <w:t>地址、</w:t>
            </w:r>
            <w:r>
              <w:rPr>
                <w:rFonts w:ascii="??" w:hAnsi="??" w:cs="??"/>
                <w:sz w:val="24"/>
                <w:szCs w:val="24"/>
              </w:rPr>
              <w:t>CPU</w:t>
            </w:r>
            <w:r>
              <w:rPr>
                <w:rFonts w:ascii="??" w:hAnsi="??" w:cs="宋体" w:hint="eastAsia"/>
                <w:sz w:val="24"/>
                <w:szCs w:val="24"/>
              </w:rPr>
              <w:t>序号、硬盘序列号）均一致时，视为‘不同投标人的投标文件由同一单位或者个人编制’或‘不同投标人委托同一单位或者个人办理响应事宜’，其投标无效。</w:t>
            </w:r>
          </w:p>
          <w:p w14:paraId="2F8F7E1C" w14:textId="77777777" w:rsidR="00605216" w:rsidRDefault="00605216" w:rsidP="00E636CA">
            <w:pPr>
              <w:autoSpaceDE w:val="0"/>
              <w:autoSpaceDN w:val="0"/>
              <w:adjustRightInd w:val="0"/>
              <w:spacing w:line="360" w:lineRule="auto"/>
              <w:rPr>
                <w:rFonts w:ascii="??" w:hAnsi="??" w:cs="??"/>
                <w:sz w:val="24"/>
                <w:szCs w:val="24"/>
              </w:rPr>
            </w:pPr>
            <w:r>
              <w:rPr>
                <w:rFonts w:ascii="??" w:hAnsi="??" w:cs="宋体" w:hint="eastAsia"/>
                <w:sz w:val="24"/>
                <w:szCs w:val="24"/>
              </w:rPr>
              <w:t>评审专家应严格按照要求查看“硬件特征码”</w:t>
            </w:r>
            <w:r>
              <w:rPr>
                <w:rFonts w:ascii="??" w:hAnsi="??" w:cs="??"/>
                <w:sz w:val="24"/>
                <w:szCs w:val="24"/>
              </w:rPr>
              <w:t xml:space="preserve"> </w:t>
            </w:r>
            <w:r>
              <w:rPr>
                <w:rFonts w:ascii="??" w:hAnsi="??" w:cs="宋体" w:hint="eastAsia"/>
                <w:sz w:val="24"/>
                <w:szCs w:val="24"/>
              </w:rPr>
              <w:t>相关信息并进行评审，在评审报告中显示“不同投标人电子投标文件制作硬件特征码”是否雷同的分析及判定结果。</w:t>
            </w:r>
          </w:p>
          <w:p w14:paraId="2EE5C19A" w14:textId="77777777" w:rsidR="00605216" w:rsidRDefault="00605216" w:rsidP="00E636CA">
            <w:pPr>
              <w:autoSpaceDE w:val="0"/>
              <w:autoSpaceDN w:val="0"/>
              <w:adjustRightInd w:val="0"/>
              <w:spacing w:line="360" w:lineRule="auto"/>
              <w:rPr>
                <w:rFonts w:ascii="??" w:hAnsi="??" w:cs="??"/>
                <w:sz w:val="24"/>
                <w:szCs w:val="24"/>
              </w:rPr>
            </w:pPr>
            <w:r>
              <w:rPr>
                <w:rFonts w:ascii="??" w:hAnsi="??" w:cs="??"/>
                <w:sz w:val="24"/>
                <w:szCs w:val="24"/>
              </w:rPr>
              <w:t>2</w:t>
            </w:r>
            <w:r>
              <w:rPr>
                <w:rFonts w:ascii="??" w:hAnsi="??" w:cs="宋体" w:hint="eastAsia"/>
                <w:sz w:val="24"/>
                <w:szCs w:val="24"/>
              </w:rPr>
              <w:t>、项目编号以本谈判文件中的采购编号为准。</w:t>
            </w:r>
          </w:p>
          <w:p w14:paraId="3F410B16" w14:textId="77777777" w:rsidR="00605216" w:rsidRDefault="00605216" w:rsidP="00E636CA">
            <w:pPr>
              <w:autoSpaceDE w:val="0"/>
              <w:autoSpaceDN w:val="0"/>
              <w:adjustRightInd w:val="0"/>
              <w:spacing w:line="360" w:lineRule="auto"/>
              <w:rPr>
                <w:rFonts w:ascii="??" w:hAnsi="??" w:cs="??"/>
                <w:sz w:val="24"/>
                <w:szCs w:val="24"/>
              </w:rPr>
            </w:pPr>
            <w:r>
              <w:rPr>
                <w:rFonts w:ascii="??" w:hAnsi="??" w:cs="??"/>
                <w:sz w:val="24"/>
                <w:szCs w:val="24"/>
              </w:rPr>
              <w:t>3</w:t>
            </w:r>
            <w:r>
              <w:rPr>
                <w:rFonts w:ascii="??" w:hAnsi="??" w:cs="宋体" w:hint="eastAsia"/>
                <w:sz w:val="24"/>
                <w:szCs w:val="24"/>
              </w:rPr>
              <w:t>、谈判文件第八章响应文件有关格式的先后顺序不做无效响应。</w:t>
            </w:r>
          </w:p>
        </w:tc>
      </w:tr>
      <w:tr w:rsidR="00605216" w14:paraId="04BD42BA" w14:textId="77777777">
        <w:trPr>
          <w:trHeight w:val="510"/>
          <w:jc w:val="center"/>
        </w:trPr>
        <w:tc>
          <w:tcPr>
            <w:tcW w:w="638" w:type="dxa"/>
            <w:vAlign w:val="center"/>
          </w:tcPr>
          <w:p w14:paraId="36ED1141" w14:textId="77777777" w:rsidR="00605216" w:rsidRDefault="00605216" w:rsidP="00E636CA">
            <w:pPr>
              <w:widowControl/>
              <w:autoSpaceDE w:val="0"/>
              <w:autoSpaceDN w:val="0"/>
              <w:adjustRightInd w:val="0"/>
              <w:spacing w:line="276" w:lineRule="auto"/>
              <w:jc w:val="left"/>
              <w:rPr>
                <w:rFonts w:ascii="宋体" w:cs="Times New Roman"/>
                <w:sz w:val="24"/>
                <w:szCs w:val="24"/>
              </w:rPr>
            </w:pPr>
            <w:r>
              <w:rPr>
                <w:rFonts w:ascii="宋体" w:hAnsi="宋体" w:cs="宋体"/>
                <w:sz w:val="24"/>
                <w:szCs w:val="24"/>
              </w:rPr>
              <w:t>33</w:t>
            </w:r>
          </w:p>
        </w:tc>
        <w:tc>
          <w:tcPr>
            <w:tcW w:w="2192" w:type="dxa"/>
            <w:vAlign w:val="center"/>
          </w:tcPr>
          <w:p w14:paraId="3FBBBA56" w14:textId="77777777" w:rsidR="00605216" w:rsidRDefault="00605216" w:rsidP="00E636CA">
            <w:pPr>
              <w:widowControl/>
              <w:jc w:val="center"/>
              <w:rPr>
                <w:rFonts w:ascii="宋体" w:cs="Times New Roman"/>
                <w:sz w:val="24"/>
                <w:szCs w:val="24"/>
                <w:lang w:val="zh-CN"/>
              </w:rPr>
            </w:pPr>
            <w:r>
              <w:rPr>
                <w:rFonts w:ascii="宋体" w:hAnsi="宋体" w:cs="宋体" w:hint="eastAsia"/>
                <w:kern w:val="0"/>
                <w:sz w:val="24"/>
                <w:szCs w:val="24"/>
              </w:rPr>
              <w:t>供应商资格核验</w:t>
            </w:r>
          </w:p>
        </w:tc>
        <w:tc>
          <w:tcPr>
            <w:tcW w:w="7057" w:type="dxa"/>
            <w:vAlign w:val="center"/>
          </w:tcPr>
          <w:p w14:paraId="1FE85946" w14:textId="77777777" w:rsidR="00605216" w:rsidRDefault="00605216" w:rsidP="00E636CA">
            <w:pPr>
              <w:autoSpaceDE w:val="0"/>
              <w:autoSpaceDN w:val="0"/>
              <w:adjustRightInd w:val="0"/>
              <w:spacing w:line="360" w:lineRule="auto"/>
              <w:ind w:right="-11"/>
              <w:rPr>
                <w:rFonts w:ascii="??" w:hAnsi="??" w:cs="??"/>
              </w:rPr>
            </w:pPr>
            <w:r>
              <w:rPr>
                <w:rFonts w:ascii="??" w:hAnsi="??" w:cs="宋体" w:hint="eastAsia"/>
              </w:rPr>
              <w:t>供应商在成交后，应将由《禹州市政府采购供应商信用承诺函》替代的证明材料提交采购人核验，经核验无误后，采购人发出成交通知书。</w:t>
            </w:r>
          </w:p>
          <w:p w14:paraId="2FB598B7" w14:textId="77777777" w:rsidR="00605216" w:rsidRDefault="00605216" w:rsidP="00E636CA">
            <w:pPr>
              <w:autoSpaceDE w:val="0"/>
              <w:autoSpaceDN w:val="0"/>
              <w:adjustRightInd w:val="0"/>
              <w:spacing w:line="360" w:lineRule="auto"/>
              <w:ind w:right="-11"/>
              <w:rPr>
                <w:rFonts w:ascii="宋体" w:cs="Times New Roman"/>
                <w:b/>
                <w:bCs/>
                <w:lang w:val="zh-CN"/>
              </w:rPr>
            </w:pPr>
            <w:r>
              <w:rPr>
                <w:rFonts w:ascii="宋体" w:hAnsi="宋体" w:cs="宋体" w:hint="eastAsia"/>
                <w:b/>
                <w:bCs/>
                <w:lang w:val="zh-CN"/>
              </w:rPr>
              <w:t>一、法人或者其他组织的营业执照等证明文件，自然人的身份证明</w:t>
            </w:r>
          </w:p>
          <w:p w14:paraId="64B0667E" w14:textId="77777777" w:rsidR="00605216" w:rsidRDefault="00605216" w:rsidP="00E636CA">
            <w:pPr>
              <w:autoSpaceDE w:val="0"/>
              <w:autoSpaceDN w:val="0"/>
              <w:adjustRightInd w:val="0"/>
              <w:spacing w:line="360" w:lineRule="auto"/>
              <w:ind w:right="-11"/>
              <w:rPr>
                <w:rFonts w:ascii="宋体" w:cs="Times New Roman"/>
                <w:lang w:val="zh-CN"/>
              </w:rPr>
            </w:pPr>
            <w:r>
              <w:rPr>
                <w:rFonts w:ascii="宋体" w:hAnsi="宋体" w:cs="宋体"/>
                <w:lang w:val="zh-CN"/>
              </w:rPr>
              <w:t>1</w:t>
            </w:r>
            <w:r>
              <w:rPr>
                <w:rFonts w:ascii="宋体" w:hAnsi="宋体" w:cs="宋体" w:hint="eastAsia"/>
                <w:lang w:val="zh-CN"/>
              </w:rPr>
              <w:t>、企业法人营业执照或营业执照。（企业提供）</w:t>
            </w:r>
          </w:p>
          <w:p w14:paraId="5E58CA96" w14:textId="77777777" w:rsidR="00605216" w:rsidRDefault="00605216" w:rsidP="00E636CA">
            <w:pPr>
              <w:autoSpaceDE w:val="0"/>
              <w:autoSpaceDN w:val="0"/>
              <w:adjustRightInd w:val="0"/>
              <w:spacing w:line="360" w:lineRule="auto"/>
              <w:ind w:right="-11"/>
              <w:rPr>
                <w:rFonts w:ascii="宋体" w:cs="Times New Roman"/>
                <w:lang w:val="zh-CN"/>
              </w:rPr>
            </w:pPr>
            <w:r>
              <w:rPr>
                <w:rFonts w:ascii="宋体" w:hAnsi="宋体" w:cs="宋体"/>
                <w:lang w:val="zh-CN"/>
              </w:rPr>
              <w:t>2</w:t>
            </w:r>
            <w:r>
              <w:rPr>
                <w:rFonts w:ascii="宋体" w:hAnsi="宋体" w:cs="宋体" w:hint="eastAsia"/>
                <w:lang w:val="zh-CN"/>
              </w:rPr>
              <w:t>、事业单位法人证书。（事业单位提供）</w:t>
            </w:r>
          </w:p>
          <w:p w14:paraId="0F60BC07" w14:textId="77777777" w:rsidR="00605216" w:rsidRDefault="00605216" w:rsidP="00E636CA">
            <w:pPr>
              <w:autoSpaceDE w:val="0"/>
              <w:autoSpaceDN w:val="0"/>
              <w:adjustRightInd w:val="0"/>
              <w:spacing w:line="360" w:lineRule="auto"/>
              <w:ind w:right="-11"/>
              <w:rPr>
                <w:rFonts w:ascii="宋体" w:cs="Times New Roman"/>
                <w:lang w:val="zh-CN"/>
              </w:rPr>
            </w:pPr>
            <w:r>
              <w:rPr>
                <w:rFonts w:ascii="宋体" w:hAnsi="宋体" w:cs="宋体"/>
                <w:lang w:val="zh-CN"/>
              </w:rPr>
              <w:t>3</w:t>
            </w:r>
            <w:r>
              <w:rPr>
                <w:rFonts w:ascii="宋体" w:hAnsi="宋体" w:cs="宋体" w:hint="eastAsia"/>
                <w:lang w:val="zh-CN"/>
              </w:rPr>
              <w:t>、执业许可证。（非企业专业服务机构提供）</w:t>
            </w:r>
          </w:p>
          <w:p w14:paraId="0D1A22BA" w14:textId="77777777" w:rsidR="00605216" w:rsidRDefault="00605216" w:rsidP="00E636CA">
            <w:pPr>
              <w:autoSpaceDE w:val="0"/>
              <w:autoSpaceDN w:val="0"/>
              <w:adjustRightInd w:val="0"/>
              <w:spacing w:line="360" w:lineRule="auto"/>
              <w:ind w:right="-11"/>
              <w:rPr>
                <w:rFonts w:ascii="宋体" w:cs="Times New Roman"/>
                <w:lang w:val="zh-CN"/>
              </w:rPr>
            </w:pPr>
            <w:r>
              <w:rPr>
                <w:rFonts w:ascii="宋体" w:hAnsi="宋体" w:cs="宋体"/>
                <w:lang w:val="zh-CN"/>
              </w:rPr>
              <w:t>4</w:t>
            </w:r>
            <w:r>
              <w:rPr>
                <w:rFonts w:ascii="宋体" w:hAnsi="宋体" w:cs="宋体" w:hint="eastAsia"/>
                <w:lang w:val="zh-CN"/>
              </w:rPr>
              <w:t>、个体工商户营业执照。（个体工商户提供）</w:t>
            </w:r>
          </w:p>
          <w:p w14:paraId="3EB2E64E" w14:textId="77777777" w:rsidR="00605216" w:rsidRDefault="00605216" w:rsidP="00E636CA">
            <w:pPr>
              <w:autoSpaceDE w:val="0"/>
              <w:autoSpaceDN w:val="0"/>
              <w:adjustRightInd w:val="0"/>
              <w:spacing w:line="360" w:lineRule="auto"/>
              <w:jc w:val="left"/>
              <w:rPr>
                <w:rFonts w:ascii="宋体" w:cs="Times New Roman"/>
                <w:lang w:val="zh-CN"/>
              </w:rPr>
            </w:pPr>
            <w:r>
              <w:rPr>
                <w:rFonts w:ascii="宋体" w:hAnsi="宋体" w:cs="宋体"/>
                <w:lang w:val="zh-CN"/>
              </w:rPr>
              <w:t>5</w:t>
            </w:r>
            <w:r>
              <w:rPr>
                <w:rFonts w:ascii="宋体" w:hAnsi="宋体" w:cs="宋体" w:hint="eastAsia"/>
                <w:lang w:val="zh-CN"/>
              </w:rPr>
              <w:t>、自然人身份证明。（自然人提供）</w:t>
            </w:r>
          </w:p>
          <w:p w14:paraId="703A02AB" w14:textId="77777777" w:rsidR="00605216" w:rsidRDefault="00605216" w:rsidP="00E636CA">
            <w:pPr>
              <w:autoSpaceDE w:val="0"/>
              <w:autoSpaceDN w:val="0"/>
              <w:adjustRightInd w:val="0"/>
              <w:spacing w:line="360" w:lineRule="auto"/>
              <w:jc w:val="left"/>
              <w:rPr>
                <w:rFonts w:ascii="宋体" w:cs="Times New Roman"/>
                <w:lang w:val="zh-CN"/>
              </w:rPr>
            </w:pPr>
            <w:r>
              <w:rPr>
                <w:rFonts w:ascii="宋体" w:hAnsi="宋体" w:cs="宋体"/>
                <w:lang w:val="zh-CN"/>
              </w:rPr>
              <w:t>6</w:t>
            </w:r>
            <w:r>
              <w:rPr>
                <w:rFonts w:ascii="宋体" w:hAnsi="宋体" w:cs="宋体" w:hint="eastAsia"/>
                <w:lang w:val="zh-CN"/>
              </w:rPr>
              <w:t>、民办非企业单位登记证书。（民办非企业单位提供）</w:t>
            </w:r>
          </w:p>
          <w:p w14:paraId="7C854D22" w14:textId="77777777" w:rsidR="00605216" w:rsidRDefault="00605216" w:rsidP="00E636CA">
            <w:pPr>
              <w:autoSpaceDE w:val="0"/>
              <w:autoSpaceDN w:val="0"/>
              <w:adjustRightInd w:val="0"/>
              <w:spacing w:line="360" w:lineRule="auto"/>
              <w:jc w:val="left"/>
              <w:rPr>
                <w:rFonts w:ascii="宋体" w:cs="Times New Roman"/>
                <w:b/>
                <w:bCs/>
              </w:rPr>
            </w:pPr>
            <w:r>
              <w:rPr>
                <w:rFonts w:ascii="宋体" w:hAnsi="宋体" w:cs="宋体" w:hint="eastAsia"/>
                <w:b/>
                <w:bCs/>
              </w:rPr>
              <w:t>二、财务状况报告相关材料</w:t>
            </w:r>
          </w:p>
          <w:p w14:paraId="20ED0AAA" w14:textId="77777777" w:rsidR="00605216" w:rsidRDefault="00605216" w:rsidP="00E636CA">
            <w:pPr>
              <w:spacing w:line="360" w:lineRule="auto"/>
              <w:rPr>
                <w:rFonts w:ascii="宋体" w:cs="Times New Roman"/>
              </w:rPr>
            </w:pPr>
            <w:r>
              <w:rPr>
                <w:rFonts w:ascii="宋体" w:hAnsi="宋体" w:cs="宋体" w:hint="eastAsia"/>
              </w:rPr>
              <w:t>（</w:t>
            </w:r>
            <w:r>
              <w:rPr>
                <w:rFonts w:ascii="宋体" w:hAnsi="宋体" w:cs="宋体"/>
              </w:rPr>
              <w:t>1</w:t>
            </w:r>
            <w:r>
              <w:rPr>
                <w:rFonts w:ascii="宋体" w:hAnsi="宋体" w:cs="宋体" w:hint="eastAsia"/>
              </w:rPr>
              <w:t>）供应商是法人（法人包括企业法人、机关法人、事业单位法人和社会团体法人），提供本单位：</w:t>
            </w:r>
          </w:p>
          <w:p w14:paraId="40BED23B" w14:textId="30196A8D" w:rsidR="00605216" w:rsidRDefault="00605216" w:rsidP="00E636CA">
            <w:pPr>
              <w:spacing w:line="360" w:lineRule="auto"/>
              <w:rPr>
                <w:rFonts w:ascii="宋体" w:cs="Times New Roman"/>
              </w:rPr>
            </w:pPr>
            <w:r>
              <w:rPr>
                <w:rFonts w:ascii="宋体" w:hAnsi="宋体" w:cs="宋体" w:hint="eastAsia"/>
              </w:rPr>
              <w:t>①</w:t>
            </w:r>
            <w:r>
              <w:rPr>
                <w:rFonts w:ascii="宋体" w:hAnsi="宋体" w:cs="宋体"/>
              </w:rPr>
              <w:t>202</w:t>
            </w:r>
            <w:r w:rsidR="008F708E">
              <w:rPr>
                <w:rFonts w:ascii="宋体" w:hAnsi="宋体" w:cs="宋体" w:hint="eastAsia"/>
              </w:rPr>
              <w:t>3</w:t>
            </w:r>
            <w:r>
              <w:rPr>
                <w:rFonts w:ascii="宋体" w:hAnsi="宋体" w:cs="宋体" w:hint="eastAsia"/>
              </w:rPr>
              <w:t>年度经审计的财务报告；</w:t>
            </w:r>
          </w:p>
          <w:p w14:paraId="7393FD4B" w14:textId="77777777" w:rsidR="00605216" w:rsidRDefault="00605216" w:rsidP="00E636CA">
            <w:pPr>
              <w:spacing w:line="360" w:lineRule="auto"/>
              <w:rPr>
                <w:rFonts w:ascii="宋体" w:cs="Times New Roman"/>
              </w:rPr>
            </w:pPr>
            <w:r>
              <w:rPr>
                <w:rFonts w:ascii="宋体" w:hAnsi="宋体" w:cs="宋体" w:hint="eastAsia"/>
              </w:rPr>
              <w:t>②基本开户银行出具的资信证明；</w:t>
            </w:r>
          </w:p>
          <w:p w14:paraId="0F691A9D" w14:textId="77777777" w:rsidR="00605216" w:rsidRDefault="00605216" w:rsidP="00E636CA">
            <w:pPr>
              <w:spacing w:line="360" w:lineRule="auto"/>
              <w:rPr>
                <w:rFonts w:ascii="宋体" w:cs="Times New Roman"/>
              </w:rPr>
            </w:pPr>
            <w:r>
              <w:rPr>
                <w:rFonts w:ascii="宋体" w:hAnsi="宋体" w:cs="宋体" w:hint="eastAsia"/>
              </w:rPr>
              <w:t>③财政部门认可的政府采购专业担保机构的证明文件和担保机构出具的投标担保函。</w:t>
            </w:r>
          </w:p>
          <w:p w14:paraId="4E2EAFF5" w14:textId="77777777" w:rsidR="00605216" w:rsidRDefault="00605216" w:rsidP="00E636CA">
            <w:pPr>
              <w:autoSpaceDE w:val="0"/>
              <w:autoSpaceDN w:val="0"/>
              <w:adjustRightInd w:val="0"/>
              <w:spacing w:line="360" w:lineRule="auto"/>
              <w:jc w:val="left"/>
              <w:rPr>
                <w:rFonts w:ascii="宋体" w:cs="Times New Roman"/>
                <w:lang w:val="zh-CN"/>
              </w:rPr>
            </w:pPr>
            <w:r>
              <w:rPr>
                <w:rFonts w:ascii="宋体" w:hAnsi="宋体" w:cs="宋体" w:hint="eastAsia"/>
                <w:lang w:val="zh-CN"/>
              </w:rPr>
              <w:t>注：仅需提供序号①～③其中之一即可。</w:t>
            </w:r>
          </w:p>
          <w:p w14:paraId="7021294F" w14:textId="77777777" w:rsidR="00605216" w:rsidRDefault="00605216" w:rsidP="00E636CA">
            <w:pPr>
              <w:spacing w:line="360" w:lineRule="auto"/>
              <w:rPr>
                <w:rFonts w:ascii="宋体" w:cs="Times New Roman"/>
              </w:rPr>
            </w:pPr>
            <w:r>
              <w:rPr>
                <w:rFonts w:ascii="宋体" w:hAnsi="宋体" w:cs="宋体" w:hint="eastAsia"/>
              </w:rPr>
              <w:t>（</w:t>
            </w:r>
            <w:r>
              <w:rPr>
                <w:rFonts w:ascii="宋体" w:hAnsi="宋体" w:cs="宋体"/>
              </w:rPr>
              <w:t>2</w:t>
            </w:r>
            <w:r>
              <w:rPr>
                <w:rFonts w:ascii="宋体" w:hAnsi="宋体" w:cs="宋体" w:hint="eastAsia"/>
              </w:rPr>
              <w:t>）供应商（其他组织和自然人）提供本单位：</w:t>
            </w:r>
          </w:p>
          <w:p w14:paraId="433ABDB3" w14:textId="1F6C7A26" w:rsidR="00605216" w:rsidRDefault="00605216" w:rsidP="00E636CA">
            <w:pPr>
              <w:spacing w:line="360" w:lineRule="auto"/>
              <w:rPr>
                <w:rFonts w:ascii="宋体" w:cs="Times New Roman"/>
              </w:rPr>
            </w:pPr>
            <w:r>
              <w:rPr>
                <w:rFonts w:ascii="宋体" w:hAnsi="宋体" w:cs="宋体" w:hint="eastAsia"/>
              </w:rPr>
              <w:t>①</w:t>
            </w:r>
            <w:r>
              <w:rPr>
                <w:rFonts w:ascii="宋体" w:hAnsi="宋体" w:cs="宋体"/>
              </w:rPr>
              <w:t>202</w:t>
            </w:r>
            <w:r w:rsidR="008F708E">
              <w:rPr>
                <w:rFonts w:ascii="宋体" w:hAnsi="宋体" w:cs="宋体" w:hint="eastAsia"/>
              </w:rPr>
              <w:t>3</w:t>
            </w:r>
            <w:r>
              <w:rPr>
                <w:rFonts w:ascii="宋体" w:hAnsi="宋体" w:cs="宋体" w:hint="eastAsia"/>
              </w:rPr>
              <w:t>年度经审计的财务报告；</w:t>
            </w:r>
          </w:p>
          <w:p w14:paraId="3F8C5B90" w14:textId="77777777" w:rsidR="00605216" w:rsidRDefault="00605216" w:rsidP="00E636CA">
            <w:pPr>
              <w:spacing w:line="360" w:lineRule="auto"/>
              <w:rPr>
                <w:rFonts w:ascii="宋体" w:cs="Times New Roman"/>
              </w:rPr>
            </w:pPr>
            <w:r>
              <w:rPr>
                <w:rFonts w:ascii="宋体" w:hAnsi="宋体" w:cs="宋体" w:hint="eastAsia"/>
              </w:rPr>
              <w:t>②银行出具的资信证明；</w:t>
            </w:r>
          </w:p>
          <w:p w14:paraId="06A16D7F" w14:textId="77777777" w:rsidR="00605216" w:rsidRDefault="00605216" w:rsidP="00E636CA">
            <w:pPr>
              <w:spacing w:line="360" w:lineRule="auto"/>
              <w:rPr>
                <w:rFonts w:ascii="宋体" w:cs="Times New Roman"/>
              </w:rPr>
            </w:pPr>
            <w:r>
              <w:rPr>
                <w:rFonts w:ascii="宋体" w:hAnsi="宋体" w:cs="宋体" w:hint="eastAsia"/>
              </w:rPr>
              <w:t>③财政部门认可的政府采购专业担保机构的证明文件和担保机构出具的投标担保函。</w:t>
            </w:r>
          </w:p>
          <w:p w14:paraId="79F24DDE" w14:textId="77777777" w:rsidR="00605216" w:rsidRDefault="00605216" w:rsidP="00E636CA">
            <w:pPr>
              <w:autoSpaceDE w:val="0"/>
              <w:autoSpaceDN w:val="0"/>
              <w:adjustRightInd w:val="0"/>
              <w:spacing w:line="360" w:lineRule="auto"/>
              <w:jc w:val="left"/>
              <w:rPr>
                <w:rFonts w:ascii="宋体" w:cs="Times New Roman"/>
                <w:lang w:val="zh-CN"/>
              </w:rPr>
            </w:pPr>
            <w:r>
              <w:rPr>
                <w:rFonts w:ascii="宋体" w:hAnsi="宋体" w:cs="宋体" w:hint="eastAsia"/>
                <w:lang w:val="zh-CN"/>
              </w:rPr>
              <w:t>注：仅需提供序号①～③其中之一即可。</w:t>
            </w:r>
          </w:p>
          <w:p w14:paraId="5FA22858" w14:textId="77777777" w:rsidR="00605216" w:rsidRDefault="00605216" w:rsidP="00E636CA">
            <w:pPr>
              <w:autoSpaceDE w:val="0"/>
              <w:autoSpaceDN w:val="0"/>
              <w:adjustRightInd w:val="0"/>
              <w:spacing w:line="360" w:lineRule="auto"/>
              <w:ind w:right="-11"/>
              <w:rPr>
                <w:rFonts w:ascii="宋体" w:cs="Times New Roman"/>
                <w:lang w:val="zh-CN"/>
              </w:rPr>
            </w:pPr>
            <w:r>
              <w:rPr>
                <w:rFonts w:ascii="宋体" w:hAnsi="宋体" w:cs="宋体" w:hint="eastAsia"/>
                <w:b/>
                <w:bCs/>
              </w:rPr>
              <w:t>三、依法缴纳税收相关材料</w:t>
            </w:r>
          </w:p>
          <w:p w14:paraId="6AF2AAFB" w14:textId="77777777" w:rsidR="00605216" w:rsidRDefault="00605216" w:rsidP="00E636CA">
            <w:pPr>
              <w:autoSpaceDE w:val="0"/>
              <w:autoSpaceDN w:val="0"/>
              <w:adjustRightInd w:val="0"/>
              <w:spacing w:line="360" w:lineRule="auto"/>
              <w:ind w:right="-11"/>
              <w:rPr>
                <w:rFonts w:ascii="宋体" w:cs="Times New Roman"/>
                <w:lang w:val="zh-CN"/>
              </w:rPr>
            </w:pPr>
            <w:r>
              <w:rPr>
                <w:rFonts w:ascii="宋体" w:hAnsi="宋体" w:cs="宋体" w:hint="eastAsia"/>
                <w:lang w:val="zh-CN"/>
              </w:rPr>
              <w:t>参加本次政府采购项目谈判响应截止时间前六个月内任意一个月缴纳税收凭据。（依法免税的供应商，应提供相应文件证明依法免税）</w:t>
            </w:r>
          </w:p>
          <w:p w14:paraId="7A96586A" w14:textId="77777777" w:rsidR="00605216" w:rsidRDefault="00605216" w:rsidP="00E636CA">
            <w:pPr>
              <w:autoSpaceDE w:val="0"/>
              <w:autoSpaceDN w:val="0"/>
              <w:adjustRightInd w:val="0"/>
              <w:spacing w:line="360" w:lineRule="auto"/>
              <w:ind w:right="-11"/>
              <w:rPr>
                <w:rFonts w:ascii="宋体" w:cs="Times New Roman"/>
                <w:b/>
                <w:bCs/>
                <w:lang w:val="zh-CN"/>
              </w:rPr>
            </w:pPr>
            <w:r>
              <w:rPr>
                <w:rFonts w:ascii="宋体" w:hAnsi="宋体" w:cs="宋体" w:hint="eastAsia"/>
                <w:b/>
                <w:bCs/>
                <w:lang w:val="zh-CN"/>
              </w:rPr>
              <w:t>四、依法缴纳社会保障资金的证明材料</w:t>
            </w:r>
          </w:p>
          <w:p w14:paraId="74CAD6D0" w14:textId="77777777" w:rsidR="00605216" w:rsidRDefault="00605216" w:rsidP="00E636CA">
            <w:pPr>
              <w:autoSpaceDE w:val="0"/>
              <w:autoSpaceDN w:val="0"/>
              <w:adjustRightInd w:val="0"/>
              <w:spacing w:line="360" w:lineRule="auto"/>
              <w:ind w:right="-11"/>
              <w:rPr>
                <w:rFonts w:ascii="宋体" w:cs="Times New Roman"/>
                <w:lang w:val="zh-CN"/>
              </w:rPr>
            </w:pPr>
            <w:r>
              <w:rPr>
                <w:rFonts w:ascii="宋体" w:hAnsi="宋体" w:cs="宋体" w:hint="eastAsia"/>
                <w:lang w:val="zh-CN"/>
              </w:rPr>
              <w:t>参加本次政府采购项目谈判响应截止时间前六个月内任意一个月缴纳社会保险凭据。（依法不需要缴纳社会保障资金的供应商，应提供相应文件证明依法不需要缴纳社会保障资金）</w:t>
            </w:r>
          </w:p>
          <w:p w14:paraId="249FD097" w14:textId="77777777" w:rsidR="00605216" w:rsidRDefault="00605216" w:rsidP="00E636CA">
            <w:pPr>
              <w:autoSpaceDE w:val="0"/>
              <w:autoSpaceDN w:val="0"/>
              <w:adjustRightInd w:val="0"/>
              <w:spacing w:line="360" w:lineRule="auto"/>
              <w:ind w:right="-11"/>
              <w:rPr>
                <w:rFonts w:ascii="宋体" w:cs="Times New Roman"/>
                <w:b/>
                <w:bCs/>
                <w:lang w:val="zh-CN"/>
              </w:rPr>
            </w:pPr>
            <w:r>
              <w:rPr>
                <w:rFonts w:ascii="宋体" w:hAnsi="宋体" w:cs="宋体" w:hint="eastAsia"/>
                <w:b/>
                <w:bCs/>
                <w:lang w:val="zh-CN"/>
              </w:rPr>
              <w:t>五、履行合同所必须的设备和专业技术能力的证明材料</w:t>
            </w:r>
          </w:p>
          <w:p w14:paraId="22120168" w14:textId="77777777" w:rsidR="00605216" w:rsidRDefault="00605216" w:rsidP="00E636CA">
            <w:pPr>
              <w:autoSpaceDE w:val="0"/>
              <w:autoSpaceDN w:val="0"/>
              <w:adjustRightInd w:val="0"/>
              <w:spacing w:line="360" w:lineRule="auto"/>
              <w:jc w:val="left"/>
              <w:rPr>
                <w:rFonts w:ascii="宋体" w:cs="Times New Roman"/>
                <w:lang w:val="zh-CN"/>
              </w:rPr>
            </w:pPr>
            <w:r>
              <w:rPr>
                <w:rFonts w:ascii="宋体" w:hAnsi="宋体" w:cs="宋体" w:hint="eastAsia"/>
                <w:lang w:val="zh-CN"/>
              </w:rPr>
              <w:t>①相关设备的购置发票、专业技术人员职称证书、用工合同等；</w:t>
            </w:r>
          </w:p>
          <w:p w14:paraId="27CCB060" w14:textId="77777777" w:rsidR="00605216" w:rsidRDefault="00605216" w:rsidP="00E636CA">
            <w:pPr>
              <w:spacing w:line="360" w:lineRule="auto"/>
              <w:rPr>
                <w:rFonts w:ascii="宋体" w:cs="Times New Roman"/>
              </w:rPr>
            </w:pPr>
            <w:r>
              <w:rPr>
                <w:rFonts w:ascii="宋体" w:hAnsi="宋体" w:cs="宋体" w:hint="eastAsia"/>
              </w:rPr>
              <w:t>②供应商具备履行合同所必须的设备和专业技术能力承诺函或声明（承诺函或声明格式自拟）。</w:t>
            </w:r>
          </w:p>
          <w:p w14:paraId="72971230" w14:textId="77777777" w:rsidR="00605216" w:rsidRDefault="00605216" w:rsidP="00E636CA">
            <w:pPr>
              <w:autoSpaceDE w:val="0"/>
              <w:autoSpaceDN w:val="0"/>
              <w:adjustRightInd w:val="0"/>
              <w:spacing w:line="360" w:lineRule="auto"/>
              <w:jc w:val="left"/>
              <w:rPr>
                <w:rFonts w:ascii="宋体" w:cs="Times New Roman"/>
                <w:lang w:val="zh-CN"/>
              </w:rPr>
            </w:pPr>
            <w:r>
              <w:rPr>
                <w:rFonts w:ascii="宋体" w:hAnsi="宋体" w:cs="宋体" w:hint="eastAsia"/>
                <w:lang w:val="zh-CN"/>
              </w:rPr>
              <w:t>注：仅需提供序号①～②其中之一即可。</w:t>
            </w:r>
          </w:p>
          <w:p w14:paraId="28A1A7EF" w14:textId="77777777" w:rsidR="00605216" w:rsidRDefault="00605216" w:rsidP="00E636CA">
            <w:pPr>
              <w:autoSpaceDE w:val="0"/>
              <w:autoSpaceDN w:val="0"/>
              <w:adjustRightInd w:val="0"/>
              <w:spacing w:line="360" w:lineRule="auto"/>
              <w:ind w:right="-11"/>
              <w:rPr>
                <w:rFonts w:ascii="宋体" w:cs="Times New Roman"/>
                <w:b/>
                <w:bCs/>
                <w:lang w:val="zh-CN"/>
              </w:rPr>
            </w:pPr>
            <w:r>
              <w:rPr>
                <w:rFonts w:ascii="宋体" w:hAnsi="宋体" w:cs="宋体" w:hint="eastAsia"/>
                <w:b/>
                <w:bCs/>
                <w:kern w:val="0"/>
              </w:rPr>
              <w:t>六、</w:t>
            </w:r>
            <w:r>
              <w:rPr>
                <w:rFonts w:ascii="宋体" w:hAnsi="宋体" w:cs="宋体" w:hint="eastAsia"/>
                <w:b/>
                <w:bCs/>
                <w:lang w:val="zh-CN"/>
              </w:rPr>
              <w:t>参加政府采购活动前</w:t>
            </w:r>
            <w:r>
              <w:rPr>
                <w:rFonts w:ascii="宋体" w:hAnsi="宋体" w:cs="宋体"/>
                <w:b/>
                <w:bCs/>
                <w:lang w:val="zh-CN"/>
              </w:rPr>
              <w:t>3</w:t>
            </w:r>
            <w:r>
              <w:rPr>
                <w:rFonts w:ascii="宋体" w:hAnsi="宋体" w:cs="宋体" w:hint="eastAsia"/>
                <w:b/>
                <w:bCs/>
                <w:lang w:val="zh-CN"/>
              </w:rPr>
              <w:t>年内在经营活动中没有重大违法记录的声明</w:t>
            </w:r>
          </w:p>
          <w:p w14:paraId="5CB45643" w14:textId="77777777" w:rsidR="00605216" w:rsidRDefault="00605216" w:rsidP="00E636CA">
            <w:pPr>
              <w:autoSpaceDE w:val="0"/>
              <w:autoSpaceDN w:val="0"/>
              <w:spacing w:line="360" w:lineRule="auto"/>
              <w:jc w:val="left"/>
              <w:rPr>
                <w:rFonts w:ascii="宋体" w:cs="Times New Roman"/>
                <w:lang w:val="zh-CN"/>
              </w:rPr>
            </w:pPr>
            <w:r>
              <w:rPr>
                <w:rFonts w:ascii="宋体" w:hAnsi="宋体" w:cs="宋体" w:hint="eastAsia"/>
                <w:lang w:val="zh-CN"/>
              </w:rPr>
              <w:t>供应商“参加政府采购活动前</w:t>
            </w:r>
            <w:r>
              <w:rPr>
                <w:rFonts w:ascii="宋体" w:hAnsi="宋体" w:cs="宋体"/>
                <w:lang w:val="zh-CN"/>
              </w:rPr>
              <w:t>3</w:t>
            </w:r>
            <w:r>
              <w:rPr>
                <w:rFonts w:ascii="宋体" w:hAnsi="宋体" w:cs="宋体" w:hint="eastAsia"/>
                <w:lang w:val="zh-CN"/>
              </w:rPr>
              <w:t>年内在经营活动中没有重大违法记录的书面声明”。</w:t>
            </w:r>
            <w:r>
              <w:rPr>
                <w:rFonts w:ascii="宋体" w:hAnsi="宋体" w:cs="宋体"/>
                <w:lang w:val="zh-CN"/>
              </w:rPr>
              <w:t xml:space="preserve"> </w:t>
            </w:r>
            <w:r>
              <w:rPr>
                <w:rFonts w:ascii="宋体" w:hAnsi="宋体" w:cs="宋体" w:hint="eastAsia"/>
                <w:lang w:val="zh-CN"/>
              </w:rPr>
              <w:t>重大违法记录，是指供应商因违法经营受到刑事处罚或者责令停产停业、吊销许可证或者执照、较大数额罚款等行政处罚。</w:t>
            </w:r>
          </w:p>
          <w:p w14:paraId="0D5E2B66" w14:textId="77777777" w:rsidR="00605216" w:rsidRDefault="00605216" w:rsidP="00E636CA">
            <w:pPr>
              <w:wordWrap w:val="0"/>
              <w:autoSpaceDE w:val="0"/>
              <w:autoSpaceDN w:val="0"/>
              <w:spacing w:line="360" w:lineRule="auto"/>
              <w:jc w:val="left"/>
              <w:rPr>
                <w:rFonts w:ascii="宋体" w:cs="Times New Roman"/>
                <w:kern w:val="0"/>
              </w:rPr>
            </w:pPr>
            <w:r>
              <w:rPr>
                <w:rFonts w:ascii="宋体" w:hAnsi="宋体" w:cs="宋体" w:hint="eastAsia"/>
                <w:b/>
                <w:bCs/>
                <w:lang w:val="zh-CN"/>
              </w:rPr>
              <w:t>七、</w:t>
            </w:r>
            <w:r>
              <w:rPr>
                <w:rFonts w:ascii="宋体" w:hAnsi="宋体" w:cs="宋体" w:hint="eastAsia"/>
                <w:b/>
                <w:bCs/>
                <w:shd w:val="clear" w:color="auto" w:fill="FFFFFF"/>
              </w:rPr>
              <w:t>未被列入</w:t>
            </w:r>
            <w:r>
              <w:rPr>
                <w:rFonts w:ascii="宋体" w:cs="宋体" w:hint="eastAsia"/>
                <w:b/>
                <w:bCs/>
                <w:shd w:val="clear" w:color="auto" w:fill="FFFFFF"/>
              </w:rPr>
              <w:t>“</w:t>
            </w:r>
            <w:r>
              <w:rPr>
                <w:rFonts w:ascii="宋体" w:hAnsi="宋体" w:cs="宋体" w:hint="eastAsia"/>
                <w:b/>
                <w:bCs/>
                <w:shd w:val="clear" w:color="auto" w:fill="FFFFFF"/>
              </w:rPr>
              <w:t>信用中国</w:t>
            </w:r>
            <w:r>
              <w:rPr>
                <w:rFonts w:ascii="宋体" w:cs="宋体" w:hint="eastAsia"/>
                <w:b/>
                <w:bCs/>
                <w:shd w:val="clear" w:color="auto" w:fill="FFFFFF"/>
              </w:rPr>
              <w:t>”</w:t>
            </w:r>
            <w:r>
              <w:rPr>
                <w:rFonts w:ascii="宋体" w:hAnsi="宋体" w:cs="宋体" w:hint="eastAsia"/>
                <w:b/>
                <w:bCs/>
                <w:shd w:val="clear" w:color="auto" w:fill="FFFFFF"/>
              </w:rPr>
              <w:t>网站</w:t>
            </w:r>
            <w:r>
              <w:rPr>
                <w:rFonts w:ascii="宋体" w:hAnsi="宋体" w:cs="宋体"/>
                <w:b/>
                <w:bCs/>
                <w:shd w:val="clear" w:color="auto" w:fill="FFFFFF"/>
              </w:rPr>
              <w:t>(www.creditchina.gov.cn)</w:t>
            </w:r>
            <w:r>
              <w:rPr>
                <w:rFonts w:ascii="宋体" w:hAnsi="宋体" w:cs="宋体" w:hint="eastAsia"/>
                <w:b/>
                <w:bCs/>
                <w:shd w:val="clear" w:color="auto" w:fill="FFFFFF"/>
              </w:rPr>
              <w:t>失信被执行人、重大税收违法失信主体的供应商；“中国政府采购网”</w:t>
            </w:r>
            <w:r>
              <w:rPr>
                <w:rFonts w:ascii="宋体" w:hAnsi="宋体" w:cs="宋体"/>
                <w:b/>
                <w:bCs/>
                <w:shd w:val="clear" w:color="auto" w:fill="FFFFFF"/>
              </w:rPr>
              <w:t xml:space="preserve"> (www.ccgp.gov.cn)</w:t>
            </w:r>
            <w:r>
              <w:rPr>
                <w:rFonts w:ascii="宋体" w:hAnsi="宋体" w:cs="宋体" w:hint="eastAsia"/>
                <w:b/>
                <w:bCs/>
                <w:shd w:val="clear" w:color="auto" w:fill="FFFFFF"/>
              </w:rPr>
              <w:t>政府采购严重违法失信行为记录名单的供应商</w:t>
            </w:r>
            <w:r>
              <w:rPr>
                <w:rFonts w:ascii="宋体" w:hAnsi="宋体" w:cs="宋体" w:hint="eastAsia"/>
                <w:b/>
                <w:bCs/>
                <w:lang w:val="zh-CN"/>
              </w:rPr>
              <w:t>；</w:t>
            </w:r>
            <w:r>
              <w:rPr>
                <w:rFonts w:ascii="宋体" w:hAnsi="宋体" w:cs="宋体"/>
                <w:b/>
                <w:bCs/>
                <w:shd w:val="clear" w:color="auto" w:fill="FFFFFF"/>
              </w:rPr>
              <w:t xml:space="preserve"> </w:t>
            </w:r>
            <w:r>
              <w:rPr>
                <w:rFonts w:ascii="宋体" w:hAnsi="宋体" w:cs="宋体" w:hint="eastAsia"/>
                <w:b/>
                <w:bCs/>
                <w:shd w:val="clear" w:color="auto" w:fill="FFFFFF"/>
              </w:rPr>
              <w:t>“中国社会组织政务服务平台”网站（</w:t>
            </w:r>
            <w:r>
              <w:rPr>
                <w:rFonts w:ascii="宋体" w:hAnsi="宋体" w:cs="宋体"/>
                <w:b/>
                <w:bCs/>
                <w:shd w:val="clear" w:color="auto" w:fill="FFFFFF"/>
              </w:rPr>
              <w:t>https://chinanpo.mca.gov.cn</w:t>
            </w:r>
            <w:r>
              <w:rPr>
                <w:rFonts w:ascii="宋体" w:hAnsi="宋体" w:cs="宋体" w:hint="eastAsia"/>
                <w:b/>
                <w:bCs/>
                <w:shd w:val="clear" w:color="auto" w:fill="FFFFFF"/>
              </w:rPr>
              <w:t>）严重违法失信社会组织名单的供应商（</w:t>
            </w:r>
            <w:r>
              <w:rPr>
                <w:rFonts w:ascii="宋体" w:hAnsi="宋体" w:cs="宋体" w:hint="eastAsia"/>
                <w:kern w:val="0"/>
              </w:rPr>
              <w:t>联合体形式投标的，联合体成员存在不良信用记录，视同联合体存在不良信用记录）。</w:t>
            </w:r>
          </w:p>
          <w:p w14:paraId="70B3A079" w14:textId="77777777" w:rsidR="00605216" w:rsidRDefault="00605216" w:rsidP="00E636CA">
            <w:pPr>
              <w:spacing w:line="360" w:lineRule="auto"/>
              <w:rPr>
                <w:rFonts w:ascii="宋体" w:cs="Times New Roman"/>
                <w:kern w:val="0"/>
              </w:rPr>
            </w:pPr>
            <w:r>
              <w:rPr>
                <w:rFonts w:ascii="宋体" w:hAnsi="宋体" w:cs="宋体"/>
                <w:kern w:val="0"/>
              </w:rPr>
              <w:t>1</w:t>
            </w:r>
            <w:r>
              <w:rPr>
                <w:rFonts w:ascii="宋体" w:hAnsi="宋体" w:cs="宋体" w:hint="eastAsia"/>
                <w:kern w:val="0"/>
              </w:rPr>
              <w:t>、查询渠道：</w:t>
            </w:r>
          </w:p>
          <w:p w14:paraId="3620398B" w14:textId="77777777" w:rsidR="00605216" w:rsidRDefault="00605216" w:rsidP="00E636CA">
            <w:pPr>
              <w:spacing w:line="360" w:lineRule="auto"/>
              <w:rPr>
                <w:rFonts w:ascii="宋体" w:cs="Times New Roman"/>
                <w:kern w:val="0"/>
              </w:rPr>
            </w:pPr>
            <w:r>
              <w:rPr>
                <w:rFonts w:ascii="宋体" w:hAnsi="宋体" w:cs="宋体" w:hint="eastAsia"/>
                <w:kern w:val="0"/>
              </w:rPr>
              <w:t>①“信用中国”网站（</w:t>
            </w:r>
            <w:hyperlink r:id="rId8" w:history="1">
              <w:r>
                <w:rPr>
                  <w:kern w:val="0"/>
                </w:rPr>
                <w:t>www.creditchina.gov.cn</w:t>
              </w:r>
            </w:hyperlink>
            <w:r>
              <w:rPr>
                <w:rFonts w:ascii="宋体" w:hAnsi="宋体" w:cs="宋体" w:hint="eastAsia"/>
                <w:kern w:val="0"/>
              </w:rPr>
              <w:t>）</w:t>
            </w:r>
          </w:p>
          <w:p w14:paraId="0D4C5F71" w14:textId="77777777" w:rsidR="00605216" w:rsidRDefault="00605216" w:rsidP="00E636CA">
            <w:pPr>
              <w:spacing w:line="360" w:lineRule="auto"/>
              <w:rPr>
                <w:rFonts w:ascii="宋体" w:cs="Times New Roman"/>
                <w:kern w:val="0"/>
              </w:rPr>
            </w:pPr>
            <w:r>
              <w:rPr>
                <w:rFonts w:ascii="宋体" w:hAnsi="宋体" w:cs="宋体" w:hint="eastAsia"/>
                <w:kern w:val="0"/>
              </w:rPr>
              <w:t>②“中国政府采购网”（</w:t>
            </w:r>
            <w:r>
              <w:rPr>
                <w:rFonts w:ascii="宋体" w:hAnsi="宋体" w:cs="宋体"/>
                <w:kern w:val="0"/>
              </w:rPr>
              <w:t>www.ccgp.gov.cn</w:t>
            </w:r>
            <w:r>
              <w:rPr>
                <w:rFonts w:ascii="宋体" w:hAnsi="宋体" w:cs="宋体" w:hint="eastAsia"/>
                <w:kern w:val="0"/>
              </w:rPr>
              <w:t>）</w:t>
            </w:r>
          </w:p>
          <w:p w14:paraId="45F632A4" w14:textId="77777777" w:rsidR="00605216" w:rsidRDefault="00605216" w:rsidP="00E636CA">
            <w:pPr>
              <w:spacing w:line="360" w:lineRule="auto"/>
              <w:rPr>
                <w:rFonts w:ascii="宋体" w:cs="Times New Roman"/>
                <w:kern w:val="0"/>
              </w:rPr>
            </w:pPr>
            <w:r>
              <w:rPr>
                <w:rFonts w:ascii="宋体" w:hAnsi="宋体" w:cs="宋体" w:hint="eastAsia"/>
                <w:kern w:val="0"/>
              </w:rPr>
              <w:t>③“中国社会组织政务服务平台”网站（</w:t>
            </w:r>
            <w:r>
              <w:rPr>
                <w:rFonts w:ascii="宋体" w:hAnsi="宋体" w:cs="宋体"/>
                <w:kern w:val="0"/>
              </w:rPr>
              <w:t>https://chinanpo.mca.gov.cn</w:t>
            </w:r>
            <w:r>
              <w:rPr>
                <w:rFonts w:ascii="宋体" w:hAnsi="宋体" w:cs="宋体" w:hint="eastAsia"/>
                <w:kern w:val="0"/>
              </w:rPr>
              <w:t>）（仅查询社会组织）；</w:t>
            </w:r>
          </w:p>
          <w:p w14:paraId="11018716" w14:textId="77777777" w:rsidR="00605216" w:rsidRDefault="00605216" w:rsidP="00E636CA">
            <w:pPr>
              <w:pStyle w:val="af7"/>
              <w:autoSpaceDE w:val="0"/>
              <w:autoSpaceDN w:val="0"/>
              <w:spacing w:line="360" w:lineRule="auto"/>
              <w:ind w:firstLineChars="0" w:firstLine="0"/>
              <w:rPr>
                <w:rFonts w:cs="Times New Roman"/>
              </w:rPr>
            </w:pPr>
            <w:r>
              <w:rPr>
                <w:rFonts w:ascii="宋体" w:hAnsi="宋体" w:cs="宋体"/>
                <w:kern w:val="0"/>
              </w:rPr>
              <w:t>2</w:t>
            </w:r>
            <w:r>
              <w:rPr>
                <w:rFonts w:ascii="宋体" w:hAnsi="宋体" w:cs="宋体" w:hint="eastAsia"/>
                <w:kern w:val="0"/>
              </w:rPr>
              <w:t>、截止时间：采购人通知提交审查资料时间止；</w:t>
            </w:r>
          </w:p>
          <w:p w14:paraId="02A811BD" w14:textId="31954DD0" w:rsidR="00803091" w:rsidRPr="006F2961" w:rsidRDefault="00605216" w:rsidP="00803091">
            <w:pPr>
              <w:autoSpaceDE w:val="0"/>
              <w:autoSpaceDN w:val="0"/>
              <w:spacing w:line="360" w:lineRule="auto"/>
              <w:rPr>
                <w:rFonts w:ascii="宋体" w:hAnsi="宋体" w:cs="宋体" w:hint="eastAsia"/>
                <w:kern w:val="0"/>
              </w:rPr>
            </w:pPr>
            <w:r>
              <w:rPr>
                <w:rFonts w:ascii="宋体" w:hAnsi="宋体" w:cs="宋体"/>
                <w:kern w:val="0"/>
              </w:rPr>
              <w:t>3</w:t>
            </w:r>
            <w:r>
              <w:rPr>
                <w:rFonts w:ascii="宋体" w:hAnsi="宋体" w:cs="宋体" w:hint="eastAsia"/>
                <w:kern w:val="0"/>
              </w:rPr>
              <w:t>、信用信息的使用原则：经采购人认定的被列入失信被执行人、重大税收违法失信主体、政府采购严重违法失信行为记录名单的投标人、严重违法失信社会组织，将拒绝其参与本次政府采购活动。</w:t>
            </w:r>
          </w:p>
        </w:tc>
      </w:tr>
      <w:tr w:rsidR="00605216" w14:paraId="2A3FA4F0" w14:textId="77777777">
        <w:trPr>
          <w:trHeight w:val="510"/>
          <w:jc w:val="center"/>
        </w:trPr>
        <w:tc>
          <w:tcPr>
            <w:tcW w:w="638" w:type="dxa"/>
            <w:vAlign w:val="center"/>
          </w:tcPr>
          <w:p w14:paraId="6BB57C7D" w14:textId="77777777" w:rsidR="00605216" w:rsidRDefault="00605216" w:rsidP="00E636CA">
            <w:pPr>
              <w:widowControl/>
              <w:autoSpaceDE w:val="0"/>
              <w:autoSpaceDN w:val="0"/>
              <w:adjustRightInd w:val="0"/>
              <w:spacing w:line="276" w:lineRule="auto"/>
              <w:jc w:val="left"/>
              <w:rPr>
                <w:rFonts w:ascii="宋体" w:cs="Times New Roman"/>
                <w:sz w:val="24"/>
                <w:szCs w:val="24"/>
              </w:rPr>
            </w:pPr>
            <w:r>
              <w:rPr>
                <w:rFonts w:ascii="宋体" w:hAnsi="宋体" w:cs="宋体"/>
                <w:sz w:val="24"/>
                <w:szCs w:val="24"/>
              </w:rPr>
              <w:t>34</w:t>
            </w:r>
          </w:p>
        </w:tc>
        <w:tc>
          <w:tcPr>
            <w:tcW w:w="2192" w:type="dxa"/>
            <w:vAlign w:val="center"/>
          </w:tcPr>
          <w:p w14:paraId="2C75AA9B" w14:textId="77777777" w:rsidR="00605216" w:rsidRDefault="00605216" w:rsidP="00E636CA">
            <w:pPr>
              <w:autoSpaceDE w:val="0"/>
              <w:autoSpaceDN w:val="0"/>
              <w:adjustRightInd w:val="0"/>
              <w:spacing w:line="276" w:lineRule="auto"/>
              <w:jc w:val="center"/>
              <w:rPr>
                <w:rFonts w:ascii="宋体" w:cs="Times New Roman"/>
                <w:sz w:val="24"/>
                <w:szCs w:val="24"/>
              </w:rPr>
            </w:pPr>
            <w:r>
              <w:rPr>
                <w:rFonts w:ascii="宋体" w:hAnsi="宋体" w:cs="宋体" w:hint="eastAsia"/>
                <w:sz w:val="24"/>
                <w:szCs w:val="24"/>
              </w:rPr>
              <w:t>投诉渠道</w:t>
            </w:r>
          </w:p>
        </w:tc>
        <w:tc>
          <w:tcPr>
            <w:tcW w:w="7057" w:type="dxa"/>
            <w:vAlign w:val="center"/>
          </w:tcPr>
          <w:p w14:paraId="391ED9E5" w14:textId="77777777" w:rsidR="00605216" w:rsidRPr="00DD5563" w:rsidRDefault="00605216" w:rsidP="00E636CA">
            <w:pPr>
              <w:autoSpaceDE w:val="0"/>
              <w:autoSpaceDN w:val="0"/>
              <w:spacing w:line="360" w:lineRule="auto"/>
              <w:rPr>
                <w:rFonts w:ascii="宋体" w:cs="Times New Roman"/>
                <w:lang w:val="zh-CN"/>
              </w:rPr>
            </w:pPr>
            <w:r w:rsidRPr="00DD5563">
              <w:rPr>
                <w:rFonts w:ascii="宋体" w:hAnsi="宋体" w:cs="宋体" w:hint="eastAsia"/>
                <w:lang w:val="zh-CN"/>
              </w:rPr>
              <w:t>供应商在评标结果和中标结果公示期间，</w:t>
            </w:r>
            <w:r w:rsidRPr="00DD5563">
              <w:rPr>
                <w:rFonts w:ascii="宋体" w:hAnsi="宋体" w:cs="宋体"/>
                <w:lang w:val="zh-CN"/>
              </w:rPr>
              <w:t xml:space="preserve"> </w:t>
            </w:r>
            <w:r w:rsidRPr="00DD5563">
              <w:rPr>
                <w:rFonts w:ascii="宋体" w:hAnsi="宋体" w:cs="宋体" w:hint="eastAsia"/>
                <w:lang w:val="zh-CN"/>
              </w:rPr>
              <w:t>按照《政府采购质疑和投诉办法》的有关规定，已质疑的供应商可以依法向财政部门提起书面投诉。</w:t>
            </w:r>
          </w:p>
          <w:p w14:paraId="6F99FB02" w14:textId="77777777" w:rsidR="00605216" w:rsidRPr="00DD5563" w:rsidRDefault="00605216" w:rsidP="00E636CA">
            <w:pPr>
              <w:autoSpaceDE w:val="0"/>
              <w:autoSpaceDN w:val="0"/>
              <w:spacing w:line="360" w:lineRule="auto"/>
              <w:rPr>
                <w:rFonts w:ascii="宋体" w:cs="Times New Roman"/>
                <w:lang w:val="zh-CN"/>
              </w:rPr>
            </w:pPr>
            <w:r w:rsidRPr="00DD5563">
              <w:rPr>
                <w:rFonts w:ascii="宋体" w:hAnsi="宋体" w:cs="宋体"/>
                <w:lang w:val="zh-CN"/>
              </w:rPr>
              <w:t xml:space="preserve">   </w:t>
            </w:r>
            <w:r w:rsidRPr="00DD5563">
              <w:rPr>
                <w:rFonts w:ascii="宋体" w:hAnsi="宋体" w:cs="宋体" w:hint="eastAsia"/>
                <w:lang w:val="zh-CN"/>
              </w:rPr>
              <w:t>受理部门：禹州市财政局政府采购监督管理办公室</w:t>
            </w:r>
          </w:p>
          <w:p w14:paraId="013F6D3F" w14:textId="77777777" w:rsidR="00605216" w:rsidRPr="00DD5563" w:rsidRDefault="00605216" w:rsidP="00E636CA">
            <w:pPr>
              <w:autoSpaceDE w:val="0"/>
              <w:autoSpaceDN w:val="0"/>
              <w:spacing w:line="360" w:lineRule="auto"/>
              <w:rPr>
                <w:rFonts w:ascii="宋体" w:cs="Times New Roman"/>
                <w:lang w:val="zh-CN"/>
              </w:rPr>
            </w:pPr>
            <w:r w:rsidRPr="00DD5563">
              <w:rPr>
                <w:rFonts w:ascii="宋体" w:hAnsi="宋体" w:cs="宋体"/>
                <w:lang w:val="zh-CN"/>
              </w:rPr>
              <w:t xml:space="preserve">   </w:t>
            </w:r>
            <w:r w:rsidRPr="00DD5563">
              <w:rPr>
                <w:rFonts w:ascii="宋体" w:hAnsi="宋体" w:cs="宋体" w:hint="eastAsia"/>
                <w:lang w:val="zh-CN"/>
              </w:rPr>
              <w:t>受理电话：</w:t>
            </w:r>
            <w:r w:rsidRPr="00DD5563">
              <w:rPr>
                <w:rFonts w:ascii="宋体" w:hAnsi="宋体" w:cs="宋体"/>
                <w:lang w:val="zh-CN"/>
              </w:rPr>
              <w:t xml:space="preserve">0374-8112523   </w:t>
            </w:r>
          </w:p>
          <w:p w14:paraId="794EC48D" w14:textId="77777777" w:rsidR="00605216" w:rsidRPr="00DD5563" w:rsidRDefault="00605216" w:rsidP="00E636CA">
            <w:pPr>
              <w:autoSpaceDE w:val="0"/>
              <w:autoSpaceDN w:val="0"/>
              <w:spacing w:line="360" w:lineRule="auto"/>
              <w:rPr>
                <w:rFonts w:ascii="宋体" w:cs="Times New Roman"/>
                <w:lang w:val="zh-CN"/>
              </w:rPr>
            </w:pPr>
            <w:r w:rsidRPr="00DD5563">
              <w:rPr>
                <w:rFonts w:ascii="宋体" w:hAnsi="宋体" w:cs="宋体"/>
                <w:lang w:val="zh-CN"/>
              </w:rPr>
              <w:t xml:space="preserve">   </w:t>
            </w:r>
            <w:r w:rsidRPr="00DD5563">
              <w:rPr>
                <w:rFonts w:ascii="宋体" w:hAnsi="宋体" w:cs="宋体" w:hint="eastAsia"/>
                <w:lang w:val="zh-CN"/>
              </w:rPr>
              <w:t>电子邮箱：</w:t>
            </w:r>
            <w:r w:rsidRPr="00DD5563">
              <w:rPr>
                <w:rFonts w:ascii="宋体" w:hAnsi="宋体" w:cs="宋体"/>
                <w:lang w:val="zh-CN"/>
              </w:rPr>
              <w:t>yzscgb8112523@163.com</w:t>
            </w:r>
          </w:p>
          <w:p w14:paraId="5DD75E0B" w14:textId="77777777" w:rsidR="00605216" w:rsidRPr="00DD5563" w:rsidRDefault="00605216" w:rsidP="00E636CA">
            <w:pPr>
              <w:autoSpaceDE w:val="0"/>
              <w:autoSpaceDN w:val="0"/>
              <w:spacing w:line="360" w:lineRule="auto"/>
              <w:rPr>
                <w:rFonts w:ascii="宋体" w:cs="Times New Roman"/>
                <w:lang w:val="zh-CN"/>
              </w:rPr>
            </w:pPr>
            <w:r w:rsidRPr="00DD5563">
              <w:rPr>
                <w:rFonts w:ascii="宋体" w:hAnsi="宋体" w:cs="宋体"/>
                <w:lang w:val="zh-CN"/>
              </w:rPr>
              <w:t xml:space="preserve">   </w:t>
            </w:r>
            <w:r w:rsidRPr="00DD5563">
              <w:rPr>
                <w:rFonts w:ascii="宋体" w:hAnsi="宋体" w:cs="宋体" w:hint="eastAsia"/>
                <w:lang w:val="zh-CN"/>
              </w:rPr>
              <w:t>通讯地址：禹州市行政北路</w:t>
            </w:r>
            <w:r w:rsidRPr="00DD5563">
              <w:rPr>
                <w:rFonts w:ascii="宋体" w:hAnsi="宋体" w:cs="宋体"/>
                <w:lang w:val="zh-CN"/>
              </w:rPr>
              <w:t>2</w:t>
            </w:r>
            <w:r w:rsidRPr="00DD5563">
              <w:rPr>
                <w:rFonts w:ascii="宋体" w:hAnsi="宋体" w:cs="宋体" w:hint="eastAsia"/>
                <w:lang w:val="zh-CN"/>
              </w:rPr>
              <w:t>号禹州市财政局</w:t>
            </w:r>
            <w:r w:rsidRPr="00DD5563">
              <w:rPr>
                <w:rFonts w:ascii="宋体" w:hAnsi="宋体" w:cs="宋体"/>
                <w:lang w:val="zh-CN"/>
              </w:rPr>
              <w:t>1305</w:t>
            </w:r>
            <w:r w:rsidRPr="00DD5563">
              <w:rPr>
                <w:rFonts w:ascii="宋体" w:hAnsi="宋体" w:cs="宋体" w:hint="eastAsia"/>
                <w:lang w:val="zh-CN"/>
              </w:rPr>
              <w:t>房间</w:t>
            </w:r>
          </w:p>
        </w:tc>
      </w:tr>
    </w:tbl>
    <w:p w14:paraId="3C99C936" w14:textId="77777777" w:rsidR="00605216" w:rsidRDefault="00605216" w:rsidP="005879F5">
      <w:pPr>
        <w:tabs>
          <w:tab w:val="left" w:pos="1260"/>
        </w:tabs>
        <w:autoSpaceDE w:val="0"/>
        <w:autoSpaceDN w:val="0"/>
        <w:adjustRightInd w:val="0"/>
        <w:spacing w:line="360" w:lineRule="auto"/>
        <w:jc w:val="center"/>
        <w:rPr>
          <w:rFonts w:ascii="宋体" w:cs="Times New Roman"/>
          <w:b/>
          <w:bCs/>
          <w:kern w:val="0"/>
          <w:sz w:val="32"/>
          <w:szCs w:val="32"/>
        </w:rPr>
      </w:pPr>
      <w:r>
        <w:rPr>
          <w:rFonts w:ascii="宋体" w:cs="Times New Roman"/>
          <w:b/>
          <w:bCs/>
          <w:kern w:val="0"/>
          <w:sz w:val="32"/>
          <w:szCs w:val="32"/>
        </w:rPr>
        <w:br w:type="page"/>
      </w:r>
      <w:r>
        <w:rPr>
          <w:rFonts w:ascii="宋体" w:hAnsi="宋体" w:cs="宋体" w:hint="eastAsia"/>
          <w:b/>
          <w:bCs/>
          <w:kern w:val="0"/>
          <w:sz w:val="32"/>
          <w:szCs w:val="32"/>
        </w:rPr>
        <w:t>第四章</w:t>
      </w:r>
      <w:r>
        <w:rPr>
          <w:rFonts w:ascii="宋体" w:hAnsi="宋体" w:cs="宋体"/>
          <w:b/>
          <w:bCs/>
          <w:kern w:val="0"/>
          <w:sz w:val="32"/>
          <w:szCs w:val="32"/>
        </w:rPr>
        <w:t xml:space="preserve"> </w:t>
      </w:r>
      <w:r>
        <w:rPr>
          <w:rFonts w:ascii="宋体" w:hAnsi="宋体" w:cs="宋体" w:hint="eastAsia"/>
          <w:b/>
          <w:bCs/>
          <w:kern w:val="0"/>
          <w:sz w:val="32"/>
          <w:szCs w:val="32"/>
        </w:rPr>
        <w:t>供应商须知</w:t>
      </w:r>
    </w:p>
    <w:p w14:paraId="2039B3FC" w14:textId="77777777" w:rsidR="00605216" w:rsidRDefault="00605216" w:rsidP="005879F5">
      <w:pPr>
        <w:tabs>
          <w:tab w:val="left" w:pos="1260"/>
        </w:tabs>
        <w:autoSpaceDE w:val="0"/>
        <w:autoSpaceDN w:val="0"/>
        <w:adjustRightInd w:val="0"/>
        <w:spacing w:line="360" w:lineRule="auto"/>
        <w:jc w:val="center"/>
        <w:rPr>
          <w:rFonts w:ascii="宋体" w:cs="Times New Roman"/>
          <w:b/>
          <w:bCs/>
          <w:kern w:val="0"/>
          <w:sz w:val="24"/>
          <w:szCs w:val="24"/>
        </w:rPr>
      </w:pPr>
      <w:r>
        <w:rPr>
          <w:rFonts w:ascii="宋体" w:hAnsi="宋体" w:cs="宋体" w:hint="eastAsia"/>
          <w:b/>
          <w:bCs/>
          <w:kern w:val="0"/>
          <w:sz w:val="24"/>
          <w:szCs w:val="24"/>
        </w:rPr>
        <w:t>一、概念释义</w:t>
      </w:r>
    </w:p>
    <w:p w14:paraId="60BA8151" w14:textId="77777777" w:rsidR="00605216" w:rsidRDefault="00605216" w:rsidP="00F57371">
      <w:pPr>
        <w:pStyle w:val="af7"/>
        <w:autoSpaceDE w:val="0"/>
        <w:autoSpaceDN w:val="0"/>
        <w:spacing w:line="360" w:lineRule="auto"/>
        <w:ind w:firstLineChars="0" w:firstLine="0"/>
        <w:rPr>
          <w:rFonts w:ascii="宋体" w:cs="Times New Roman"/>
          <w:b/>
          <w:bCs/>
          <w:kern w:val="0"/>
          <w:sz w:val="24"/>
          <w:szCs w:val="24"/>
        </w:rPr>
      </w:pPr>
      <w:r>
        <w:rPr>
          <w:rFonts w:ascii="宋体" w:hAnsi="宋体" w:cs="宋体"/>
          <w:b/>
          <w:bCs/>
          <w:kern w:val="0"/>
          <w:sz w:val="24"/>
          <w:szCs w:val="24"/>
        </w:rPr>
        <w:t>1.</w:t>
      </w:r>
      <w:r>
        <w:rPr>
          <w:rFonts w:ascii="宋体" w:hAnsi="宋体" w:cs="宋体" w:hint="eastAsia"/>
          <w:b/>
          <w:bCs/>
          <w:kern w:val="0"/>
          <w:sz w:val="24"/>
          <w:szCs w:val="24"/>
        </w:rPr>
        <w:t>适用范围</w:t>
      </w:r>
    </w:p>
    <w:p w14:paraId="6DFFF829" w14:textId="77777777" w:rsidR="00605216" w:rsidRDefault="00605216" w:rsidP="00F57371">
      <w:pPr>
        <w:pStyle w:val="af7"/>
        <w:numPr>
          <w:ilvl w:val="0"/>
          <w:numId w:val="3"/>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本谈判文件仅适用于本次“采购邀请”</w:t>
      </w:r>
      <w:r>
        <w:rPr>
          <w:rFonts w:ascii="宋体" w:hAnsi="宋体" w:cs="宋体"/>
          <w:sz w:val="24"/>
          <w:szCs w:val="24"/>
        </w:rPr>
        <w:t xml:space="preserve"> </w:t>
      </w:r>
      <w:r>
        <w:rPr>
          <w:rFonts w:ascii="宋体" w:hAnsi="宋体" w:cs="宋体" w:hint="eastAsia"/>
          <w:sz w:val="24"/>
          <w:szCs w:val="24"/>
        </w:rPr>
        <w:t>和“供应商须知前附表”中所述采购项目的采购。</w:t>
      </w:r>
    </w:p>
    <w:p w14:paraId="0FE020C7" w14:textId="77777777" w:rsidR="00605216" w:rsidRDefault="00605216" w:rsidP="00F57371">
      <w:pPr>
        <w:pStyle w:val="af7"/>
        <w:numPr>
          <w:ilvl w:val="0"/>
          <w:numId w:val="3"/>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本谈判文件解释权属于“采购邀请”</w:t>
      </w:r>
      <w:r>
        <w:rPr>
          <w:rFonts w:ascii="宋体" w:hAnsi="宋体" w:cs="宋体"/>
          <w:sz w:val="24"/>
          <w:szCs w:val="24"/>
        </w:rPr>
        <w:t xml:space="preserve"> </w:t>
      </w:r>
      <w:r>
        <w:rPr>
          <w:rFonts w:ascii="宋体" w:hAnsi="宋体" w:cs="宋体" w:hint="eastAsia"/>
          <w:sz w:val="24"/>
          <w:szCs w:val="24"/>
        </w:rPr>
        <w:t>和“供应商须知前附表”</w:t>
      </w:r>
      <w:r>
        <w:rPr>
          <w:rFonts w:ascii="宋体" w:hAnsi="宋体" w:cs="宋体" w:hint="eastAsia"/>
          <w:kern w:val="0"/>
          <w:sz w:val="24"/>
          <w:szCs w:val="24"/>
        </w:rPr>
        <w:t>所述的采购人、采购代理机构。</w:t>
      </w:r>
    </w:p>
    <w:p w14:paraId="24562AB7" w14:textId="77777777" w:rsidR="00605216" w:rsidRDefault="00605216" w:rsidP="00F57371">
      <w:pPr>
        <w:pStyle w:val="af7"/>
        <w:autoSpaceDE w:val="0"/>
        <w:autoSpaceDN w:val="0"/>
        <w:spacing w:line="360" w:lineRule="auto"/>
        <w:ind w:firstLineChars="0" w:firstLine="0"/>
        <w:rPr>
          <w:rFonts w:ascii="宋体" w:cs="Times New Roman"/>
          <w:b/>
          <w:bCs/>
          <w:kern w:val="0"/>
          <w:sz w:val="24"/>
          <w:szCs w:val="24"/>
        </w:rPr>
      </w:pPr>
      <w:r>
        <w:rPr>
          <w:rFonts w:ascii="宋体" w:hAnsi="宋体" w:cs="宋体"/>
          <w:b/>
          <w:bCs/>
          <w:kern w:val="0"/>
          <w:sz w:val="24"/>
          <w:szCs w:val="24"/>
        </w:rPr>
        <w:t>2.</w:t>
      </w:r>
      <w:r>
        <w:rPr>
          <w:rFonts w:ascii="宋体" w:hAnsi="宋体" w:cs="宋体" w:hint="eastAsia"/>
          <w:b/>
          <w:bCs/>
          <w:kern w:val="0"/>
          <w:sz w:val="24"/>
          <w:szCs w:val="24"/>
        </w:rPr>
        <w:t>定义</w:t>
      </w:r>
    </w:p>
    <w:p w14:paraId="18B17FB5" w14:textId="77777777" w:rsidR="00605216" w:rsidRDefault="00605216" w:rsidP="00F57371">
      <w:pPr>
        <w:pStyle w:val="af7"/>
        <w:numPr>
          <w:ilvl w:val="0"/>
          <w:numId w:val="4"/>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“采购项目”：</w:t>
      </w:r>
      <w:r>
        <w:rPr>
          <w:rFonts w:ascii="宋体" w:hAnsi="宋体" w:cs="宋体"/>
          <w:sz w:val="24"/>
          <w:szCs w:val="24"/>
        </w:rPr>
        <w:t xml:space="preserve"> </w:t>
      </w:r>
      <w:r>
        <w:rPr>
          <w:rFonts w:ascii="宋体" w:hAnsi="宋体" w:cs="宋体" w:hint="eastAsia"/>
          <w:sz w:val="24"/>
          <w:szCs w:val="24"/>
        </w:rPr>
        <w:t>系指</w:t>
      </w:r>
      <w:r>
        <w:rPr>
          <w:rFonts w:ascii="宋体" w:hAnsi="宋体" w:cs="宋体" w:hint="eastAsia"/>
          <w:kern w:val="0"/>
          <w:sz w:val="24"/>
          <w:szCs w:val="24"/>
        </w:rPr>
        <w:t>“供应商须知前附表”中所述的采购项目。</w:t>
      </w:r>
    </w:p>
    <w:p w14:paraId="6C7CF255" w14:textId="77777777" w:rsidR="00605216" w:rsidRDefault="00605216" w:rsidP="00F57371">
      <w:pPr>
        <w:pStyle w:val="af7"/>
        <w:numPr>
          <w:ilvl w:val="1"/>
          <w:numId w:val="5"/>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“采购人、采购代理机构”：</w:t>
      </w:r>
      <w:r>
        <w:rPr>
          <w:rFonts w:ascii="宋体" w:hAnsi="宋体" w:cs="宋体" w:hint="eastAsia"/>
          <w:sz w:val="24"/>
          <w:szCs w:val="24"/>
        </w:rPr>
        <w:t>系指“供应商须知前附表”中所述的组织本次采购的采购代理机构和采购人。</w:t>
      </w:r>
    </w:p>
    <w:p w14:paraId="10698DD5" w14:textId="77777777" w:rsidR="00605216" w:rsidRDefault="00605216" w:rsidP="00F57371">
      <w:pPr>
        <w:pStyle w:val="af7"/>
        <w:numPr>
          <w:ilvl w:val="1"/>
          <w:numId w:val="5"/>
        </w:numPr>
        <w:autoSpaceDE w:val="0"/>
        <w:autoSpaceDN w:val="0"/>
        <w:spacing w:line="360" w:lineRule="auto"/>
        <w:ind w:left="0" w:firstLineChars="0" w:firstLine="113"/>
        <w:rPr>
          <w:rFonts w:ascii="宋体" w:cs="Times New Roman"/>
          <w:kern w:val="0"/>
          <w:sz w:val="24"/>
          <w:szCs w:val="24"/>
        </w:rPr>
      </w:pPr>
      <w:r>
        <w:rPr>
          <w:rFonts w:ascii="宋体" w:hAnsi="宋体" w:cs="宋体" w:hint="eastAsia"/>
          <w:sz w:val="24"/>
          <w:szCs w:val="24"/>
        </w:rPr>
        <w:t>“供应商”系指从采购人、采购代理机构处按规定获取谈判文件，并按照谈判文件向采购人、采购代理机构提交响应文件的供应商。</w:t>
      </w:r>
    </w:p>
    <w:p w14:paraId="3C72EE09" w14:textId="77777777" w:rsidR="00605216" w:rsidRDefault="00605216" w:rsidP="00F57371">
      <w:pPr>
        <w:pStyle w:val="af7"/>
        <w:numPr>
          <w:ilvl w:val="1"/>
          <w:numId w:val="5"/>
        </w:numPr>
        <w:autoSpaceDE w:val="0"/>
        <w:autoSpaceDN w:val="0"/>
        <w:spacing w:line="360" w:lineRule="auto"/>
        <w:ind w:left="0" w:firstLineChars="0" w:firstLine="113"/>
        <w:rPr>
          <w:rFonts w:ascii="宋体" w:cs="Times New Roman"/>
          <w:kern w:val="0"/>
          <w:sz w:val="24"/>
          <w:szCs w:val="24"/>
        </w:rPr>
      </w:pPr>
      <w:r>
        <w:rPr>
          <w:rFonts w:ascii="宋体" w:hAnsi="宋体" w:cs="宋体" w:hint="eastAsia"/>
          <w:sz w:val="24"/>
          <w:szCs w:val="24"/>
        </w:rPr>
        <w:t>“成交供应商”系指成交的供应商。</w:t>
      </w:r>
    </w:p>
    <w:p w14:paraId="202297F4" w14:textId="77777777" w:rsidR="00605216" w:rsidRDefault="00605216" w:rsidP="00F57371">
      <w:pPr>
        <w:pStyle w:val="af7"/>
        <w:numPr>
          <w:ilvl w:val="1"/>
          <w:numId w:val="5"/>
        </w:numPr>
        <w:autoSpaceDE w:val="0"/>
        <w:autoSpaceDN w:val="0"/>
        <w:spacing w:line="360" w:lineRule="auto"/>
        <w:ind w:left="0" w:firstLineChars="0" w:firstLine="113"/>
        <w:rPr>
          <w:rFonts w:ascii="宋体" w:cs="Times New Roman"/>
          <w:kern w:val="0"/>
          <w:sz w:val="24"/>
          <w:szCs w:val="24"/>
        </w:rPr>
      </w:pPr>
      <w:r>
        <w:rPr>
          <w:rFonts w:ascii="宋体" w:hAnsi="宋体" w:cs="宋体" w:hint="eastAsia"/>
          <w:sz w:val="24"/>
          <w:szCs w:val="24"/>
        </w:rPr>
        <w:t>“甲方”系指采购人。</w:t>
      </w:r>
    </w:p>
    <w:p w14:paraId="6A2C2675" w14:textId="77777777" w:rsidR="00605216" w:rsidRDefault="00605216" w:rsidP="00F57371">
      <w:pPr>
        <w:pStyle w:val="af7"/>
        <w:numPr>
          <w:ilvl w:val="1"/>
          <w:numId w:val="5"/>
        </w:numPr>
        <w:autoSpaceDE w:val="0"/>
        <w:autoSpaceDN w:val="0"/>
        <w:spacing w:line="360" w:lineRule="auto"/>
        <w:ind w:left="0" w:firstLineChars="0" w:firstLine="113"/>
        <w:rPr>
          <w:rFonts w:ascii="宋体" w:cs="Times New Roman"/>
          <w:kern w:val="0"/>
          <w:sz w:val="24"/>
          <w:szCs w:val="24"/>
        </w:rPr>
      </w:pPr>
      <w:r>
        <w:rPr>
          <w:rFonts w:ascii="宋体" w:hAnsi="宋体" w:cs="宋体" w:hint="eastAsia"/>
          <w:sz w:val="24"/>
          <w:szCs w:val="24"/>
        </w:rPr>
        <w:t>“乙方”系指成交并向采购人提供服务的供应商。</w:t>
      </w:r>
    </w:p>
    <w:p w14:paraId="3ACC46E6" w14:textId="77777777" w:rsidR="00605216" w:rsidRDefault="00605216" w:rsidP="00F57371">
      <w:pPr>
        <w:pStyle w:val="af7"/>
        <w:numPr>
          <w:ilvl w:val="1"/>
          <w:numId w:val="5"/>
        </w:numPr>
        <w:autoSpaceDE w:val="0"/>
        <w:autoSpaceDN w:val="0"/>
        <w:spacing w:line="360" w:lineRule="auto"/>
        <w:ind w:left="0" w:firstLineChars="0" w:firstLine="113"/>
        <w:rPr>
          <w:rFonts w:ascii="宋体" w:cs="Times New Roman"/>
          <w:kern w:val="0"/>
          <w:sz w:val="24"/>
          <w:szCs w:val="24"/>
        </w:rPr>
      </w:pPr>
      <w:r>
        <w:rPr>
          <w:rFonts w:ascii="宋体" w:hAnsi="宋体" w:cs="宋体" w:hint="eastAsia"/>
          <w:sz w:val="24"/>
          <w:szCs w:val="24"/>
        </w:rPr>
        <w:t>“服务”系指谈判文件规定的供应商为完成采购项目所需承担的全部义务。</w:t>
      </w:r>
    </w:p>
    <w:p w14:paraId="49C8AAB7" w14:textId="77777777" w:rsidR="00605216" w:rsidRDefault="00605216" w:rsidP="00F57371">
      <w:pPr>
        <w:pStyle w:val="af7"/>
        <w:numPr>
          <w:ilvl w:val="1"/>
          <w:numId w:val="5"/>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“进口产品”：是指通过中国海关报关验放进入中国境内且产自关境外的产品，包括已经进入中国境内的进口产品。详见《关于政府采购进口产品管理有关问题的通知》</w:t>
      </w:r>
      <w:r>
        <w:rPr>
          <w:rFonts w:ascii="宋体" w:hAnsi="宋体" w:cs="宋体"/>
          <w:kern w:val="0"/>
          <w:sz w:val="24"/>
          <w:szCs w:val="24"/>
        </w:rPr>
        <w:t>(</w:t>
      </w:r>
      <w:r>
        <w:rPr>
          <w:rFonts w:ascii="宋体" w:hAnsi="宋体" w:cs="宋体" w:hint="eastAsia"/>
          <w:kern w:val="0"/>
          <w:sz w:val="24"/>
          <w:szCs w:val="24"/>
        </w:rPr>
        <w:t>财库</w:t>
      </w:r>
      <w:r>
        <w:rPr>
          <w:rFonts w:ascii="宋体" w:hAnsi="宋体" w:cs="宋体"/>
          <w:kern w:val="0"/>
          <w:sz w:val="24"/>
          <w:szCs w:val="24"/>
        </w:rPr>
        <w:t>[2007]119</w:t>
      </w:r>
      <w:r>
        <w:rPr>
          <w:rFonts w:ascii="宋体" w:hAnsi="宋体" w:cs="宋体" w:hint="eastAsia"/>
          <w:kern w:val="0"/>
          <w:sz w:val="24"/>
          <w:szCs w:val="24"/>
        </w:rPr>
        <w:t>号</w:t>
      </w:r>
      <w:r>
        <w:rPr>
          <w:rFonts w:ascii="宋体" w:hAnsi="宋体" w:cs="宋体"/>
          <w:kern w:val="0"/>
          <w:sz w:val="24"/>
          <w:szCs w:val="24"/>
        </w:rPr>
        <w:t>)</w:t>
      </w:r>
      <w:r>
        <w:rPr>
          <w:rFonts w:ascii="宋体" w:hAnsi="宋体" w:cs="宋体" w:hint="eastAsia"/>
          <w:kern w:val="0"/>
          <w:sz w:val="24"/>
          <w:szCs w:val="24"/>
        </w:rPr>
        <w:t>、《关于政府采购进口产品管理有关问题的通知》（财办库［</w:t>
      </w:r>
      <w:r>
        <w:rPr>
          <w:rFonts w:ascii="宋体" w:hAnsi="宋体" w:cs="宋体"/>
          <w:kern w:val="0"/>
          <w:sz w:val="24"/>
          <w:szCs w:val="24"/>
        </w:rPr>
        <w:t>2008</w:t>
      </w:r>
      <w:r>
        <w:rPr>
          <w:rFonts w:ascii="宋体" w:hAnsi="宋体" w:cs="宋体" w:hint="eastAsia"/>
          <w:kern w:val="0"/>
          <w:sz w:val="24"/>
          <w:szCs w:val="24"/>
        </w:rPr>
        <w:t>］</w:t>
      </w:r>
      <w:r>
        <w:rPr>
          <w:rFonts w:ascii="宋体" w:hAnsi="宋体" w:cs="宋体"/>
          <w:kern w:val="0"/>
          <w:sz w:val="24"/>
          <w:szCs w:val="24"/>
        </w:rPr>
        <w:t xml:space="preserve">248 </w:t>
      </w:r>
      <w:r>
        <w:rPr>
          <w:rFonts w:ascii="宋体" w:hAnsi="宋体" w:cs="宋体" w:hint="eastAsia"/>
          <w:kern w:val="0"/>
          <w:sz w:val="24"/>
          <w:szCs w:val="24"/>
        </w:rPr>
        <w:t>号）。</w:t>
      </w:r>
    </w:p>
    <w:p w14:paraId="3249FB0F" w14:textId="77777777" w:rsidR="00605216" w:rsidRDefault="00605216" w:rsidP="00F57371">
      <w:pPr>
        <w:autoSpaceDE w:val="0"/>
        <w:autoSpaceDN w:val="0"/>
        <w:spacing w:line="360" w:lineRule="auto"/>
        <w:ind w:firstLine="113"/>
        <w:rPr>
          <w:rFonts w:ascii="宋体" w:cs="Times New Roman"/>
          <w:kern w:val="0"/>
          <w:sz w:val="24"/>
          <w:szCs w:val="24"/>
        </w:rPr>
      </w:pPr>
      <w:r>
        <w:rPr>
          <w:rFonts w:ascii="宋体" w:hAnsi="宋体" w:cs="宋体"/>
          <w:kern w:val="0"/>
          <w:sz w:val="24"/>
          <w:szCs w:val="24"/>
        </w:rPr>
        <w:t xml:space="preserve">2.8.1 </w:t>
      </w:r>
      <w:r>
        <w:rPr>
          <w:rFonts w:ascii="宋体" w:hAnsi="宋体" w:cs="宋体" w:hint="eastAsia"/>
          <w:kern w:val="0"/>
          <w:sz w:val="24"/>
          <w:szCs w:val="24"/>
        </w:rPr>
        <w:t>谈判文件列明不允许或未列明允许进口产品参加响应的，均视为拒绝进口产品参加响应。</w:t>
      </w:r>
    </w:p>
    <w:p w14:paraId="5B313A5A" w14:textId="77777777" w:rsidR="00605216" w:rsidRDefault="00605216" w:rsidP="00F57371">
      <w:pPr>
        <w:autoSpaceDE w:val="0"/>
        <w:autoSpaceDN w:val="0"/>
        <w:spacing w:line="360" w:lineRule="auto"/>
        <w:ind w:firstLine="113"/>
        <w:rPr>
          <w:rFonts w:ascii="宋体" w:cs="Times New Roman"/>
          <w:kern w:val="0"/>
          <w:sz w:val="24"/>
          <w:szCs w:val="24"/>
        </w:rPr>
      </w:pPr>
      <w:r>
        <w:rPr>
          <w:rFonts w:ascii="宋体" w:hAnsi="宋体" w:cs="宋体"/>
          <w:kern w:val="0"/>
          <w:sz w:val="24"/>
          <w:szCs w:val="24"/>
        </w:rPr>
        <w:t>2.8.2</w:t>
      </w:r>
      <w:r>
        <w:rPr>
          <w:rFonts w:ascii="宋体" w:hAnsi="宋体" w:cs="宋体" w:hint="eastAsia"/>
          <w:kern w:val="0"/>
          <w:sz w:val="24"/>
          <w:szCs w:val="24"/>
        </w:rPr>
        <w:t>如响应文件中已说明，经财政部门审核同意，允许部分或全部产品采购进口产品，供应商既可提供本国产品，也可以提供进口产品。</w:t>
      </w:r>
    </w:p>
    <w:p w14:paraId="0A98689D" w14:textId="77777777" w:rsidR="00605216" w:rsidRDefault="00605216" w:rsidP="00F57371">
      <w:pPr>
        <w:pStyle w:val="af7"/>
        <w:numPr>
          <w:ilvl w:val="1"/>
          <w:numId w:val="5"/>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谈判文件中凡标有“★”的条款均系实质性要求条款。</w:t>
      </w:r>
    </w:p>
    <w:p w14:paraId="13F20151" w14:textId="77777777" w:rsidR="00605216" w:rsidRDefault="00605216" w:rsidP="00F57371">
      <w:pPr>
        <w:pStyle w:val="af7"/>
        <w:autoSpaceDE w:val="0"/>
        <w:autoSpaceDN w:val="0"/>
        <w:spacing w:line="360" w:lineRule="auto"/>
        <w:ind w:firstLineChars="0" w:firstLine="0"/>
        <w:rPr>
          <w:rFonts w:ascii="宋体" w:cs="Times New Roman"/>
          <w:b/>
          <w:bCs/>
          <w:kern w:val="0"/>
          <w:sz w:val="24"/>
          <w:szCs w:val="24"/>
        </w:rPr>
      </w:pPr>
      <w:r>
        <w:rPr>
          <w:rFonts w:ascii="宋体" w:hAnsi="宋体" w:cs="宋体"/>
          <w:b/>
          <w:bCs/>
          <w:kern w:val="0"/>
          <w:sz w:val="24"/>
          <w:szCs w:val="24"/>
        </w:rPr>
        <w:t>3.</w:t>
      </w:r>
      <w:r>
        <w:rPr>
          <w:rFonts w:ascii="宋体" w:hAnsi="宋体" w:cs="宋体" w:hint="eastAsia"/>
          <w:b/>
          <w:bCs/>
          <w:kern w:val="0"/>
          <w:sz w:val="24"/>
          <w:szCs w:val="24"/>
        </w:rPr>
        <w:t>合格的供应商</w:t>
      </w:r>
    </w:p>
    <w:p w14:paraId="46292F55" w14:textId="77777777" w:rsidR="00605216" w:rsidRDefault="00605216" w:rsidP="00F57371">
      <w:pPr>
        <w:pStyle w:val="af7"/>
        <w:autoSpaceDE w:val="0"/>
        <w:autoSpaceDN w:val="0"/>
        <w:spacing w:line="360" w:lineRule="auto"/>
        <w:ind w:left="113" w:firstLineChars="0" w:firstLine="0"/>
        <w:rPr>
          <w:rFonts w:ascii="宋体" w:cs="Times New Roman"/>
          <w:kern w:val="0"/>
          <w:sz w:val="24"/>
          <w:szCs w:val="24"/>
        </w:rPr>
      </w:pPr>
      <w:r>
        <w:rPr>
          <w:rFonts w:ascii="宋体" w:hAnsi="宋体" w:cs="宋体"/>
          <w:kern w:val="0"/>
          <w:sz w:val="24"/>
          <w:szCs w:val="24"/>
        </w:rPr>
        <w:t>3.1</w:t>
      </w:r>
      <w:r>
        <w:rPr>
          <w:rFonts w:ascii="宋体" w:hAnsi="宋体" w:cs="宋体" w:hint="eastAsia"/>
          <w:kern w:val="0"/>
          <w:sz w:val="24"/>
          <w:szCs w:val="24"/>
        </w:rPr>
        <w:t>在中华人民共和国境内注册，具有本项目生产、制造、供应或实施能力，符合、承认并承诺履行本谈判文件各项规定的法人、其他组织或者自然人。</w:t>
      </w:r>
    </w:p>
    <w:p w14:paraId="35099E7B" w14:textId="77777777" w:rsidR="00605216" w:rsidRDefault="00605216" w:rsidP="00F57371">
      <w:pPr>
        <w:pStyle w:val="af7"/>
        <w:autoSpaceDE w:val="0"/>
        <w:autoSpaceDN w:val="0"/>
        <w:spacing w:line="360" w:lineRule="auto"/>
        <w:ind w:left="113" w:firstLineChars="0" w:firstLine="0"/>
        <w:rPr>
          <w:rFonts w:ascii="宋体" w:cs="Times New Roman"/>
          <w:kern w:val="0"/>
          <w:sz w:val="24"/>
          <w:szCs w:val="24"/>
        </w:rPr>
      </w:pPr>
      <w:r>
        <w:rPr>
          <w:rFonts w:ascii="宋体" w:hAnsi="宋体" w:cs="宋体"/>
          <w:kern w:val="0"/>
          <w:sz w:val="24"/>
          <w:szCs w:val="24"/>
        </w:rPr>
        <w:t>3.2</w:t>
      </w:r>
      <w:r>
        <w:rPr>
          <w:rFonts w:ascii="宋体" w:hAnsi="宋体" w:cs="宋体" w:hint="eastAsia"/>
          <w:kern w:val="0"/>
          <w:sz w:val="24"/>
          <w:szCs w:val="24"/>
        </w:rPr>
        <w:t>符合本项目“投标邀请”和“供应商须知前附表”中规定的合格供应商所必须具备的条件。</w:t>
      </w:r>
    </w:p>
    <w:p w14:paraId="4D119CEA" w14:textId="77777777" w:rsidR="00605216" w:rsidRDefault="00605216" w:rsidP="0041678C">
      <w:pPr>
        <w:pStyle w:val="af7"/>
        <w:autoSpaceDE w:val="0"/>
        <w:autoSpaceDN w:val="0"/>
        <w:spacing w:line="360" w:lineRule="auto"/>
        <w:ind w:firstLineChars="100" w:firstLine="240"/>
        <w:rPr>
          <w:rFonts w:ascii="宋体" w:cs="Times New Roman"/>
          <w:kern w:val="0"/>
          <w:sz w:val="24"/>
          <w:szCs w:val="24"/>
        </w:rPr>
      </w:pPr>
      <w:r>
        <w:rPr>
          <w:rFonts w:ascii="宋体" w:hAnsi="宋体" w:cs="宋体"/>
          <w:kern w:val="0"/>
          <w:sz w:val="24"/>
          <w:szCs w:val="24"/>
        </w:rPr>
        <w:t>3.3</w:t>
      </w:r>
      <w:r>
        <w:rPr>
          <w:rFonts w:ascii="宋体" w:hAnsi="宋体" w:cs="宋体" w:hint="eastAsia"/>
          <w:kern w:val="0"/>
          <w:sz w:val="24"/>
          <w:szCs w:val="24"/>
        </w:rPr>
        <w:t>按照财政部《关于在政府采购活动中查询及使用信用记录有关问题的通知》（财库〔</w:t>
      </w:r>
      <w:r>
        <w:rPr>
          <w:rFonts w:ascii="宋体" w:hAnsi="宋体" w:cs="宋体"/>
          <w:kern w:val="0"/>
          <w:sz w:val="24"/>
          <w:szCs w:val="24"/>
        </w:rPr>
        <w:t>2016</w:t>
      </w:r>
      <w:r>
        <w:rPr>
          <w:rFonts w:ascii="宋体" w:hAnsi="宋体" w:cs="宋体" w:hint="eastAsia"/>
          <w:kern w:val="0"/>
          <w:sz w:val="24"/>
          <w:szCs w:val="24"/>
        </w:rPr>
        <w:t>〕</w:t>
      </w:r>
      <w:r>
        <w:rPr>
          <w:rFonts w:ascii="宋体" w:hAnsi="宋体" w:cs="宋体"/>
          <w:kern w:val="0"/>
          <w:sz w:val="24"/>
          <w:szCs w:val="24"/>
        </w:rPr>
        <w:t>125</w:t>
      </w:r>
      <w:r>
        <w:rPr>
          <w:rFonts w:ascii="宋体" w:hAnsi="宋体" w:cs="宋体" w:hint="eastAsia"/>
          <w:kern w:val="0"/>
          <w:sz w:val="24"/>
          <w:szCs w:val="24"/>
        </w:rPr>
        <w:t>号）要求，政府采购活动中查询及使用供应商信用记录的具体要求为：供应商未被列入失信被执行人、重大税收违法失信主体、政府采购严重违法失信行为记录名单的投标人、严重违法失信社会组织，将拒绝其参与本次政府采购活动。</w:t>
      </w:r>
    </w:p>
    <w:p w14:paraId="37BD9ABE" w14:textId="77777777" w:rsidR="00605216" w:rsidRDefault="00605216" w:rsidP="00F57371">
      <w:pPr>
        <w:pStyle w:val="af7"/>
        <w:numPr>
          <w:ilvl w:val="0"/>
          <w:numId w:val="6"/>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查询渠道：“信用中国”网站（</w:t>
      </w:r>
      <w:r>
        <w:rPr>
          <w:rFonts w:ascii="宋体" w:hAnsi="宋体" w:cs="宋体"/>
          <w:kern w:val="0"/>
          <w:sz w:val="24"/>
          <w:szCs w:val="24"/>
        </w:rPr>
        <w:t>www.creditchina.gov.cn</w:t>
      </w:r>
      <w:r>
        <w:rPr>
          <w:rFonts w:ascii="宋体" w:hAnsi="宋体" w:cs="宋体" w:hint="eastAsia"/>
          <w:kern w:val="0"/>
          <w:sz w:val="24"/>
          <w:szCs w:val="24"/>
        </w:rPr>
        <w:t>）、“中国政府采购网”（</w:t>
      </w:r>
      <w:r>
        <w:rPr>
          <w:rFonts w:ascii="宋体" w:hAnsi="宋体" w:cs="宋体"/>
          <w:kern w:val="0"/>
          <w:sz w:val="24"/>
          <w:szCs w:val="24"/>
        </w:rPr>
        <w:t>www.ccgp.gov.cn</w:t>
      </w:r>
      <w:r>
        <w:rPr>
          <w:rFonts w:ascii="宋体" w:hAnsi="宋体" w:cs="宋体" w:hint="eastAsia"/>
          <w:kern w:val="0"/>
          <w:sz w:val="24"/>
          <w:szCs w:val="24"/>
        </w:rPr>
        <w:t>）、“中国社会组织政务服务平台”网站（</w:t>
      </w:r>
      <w:hyperlink r:id="rId9" w:history="1">
        <w:r>
          <w:rPr>
            <w:rFonts w:ascii="宋体" w:hAnsi="宋体" w:cs="宋体"/>
            <w:kern w:val="0"/>
            <w:sz w:val="24"/>
            <w:szCs w:val="24"/>
          </w:rPr>
          <w:t>https://chinanpo.mca.gov.cn</w:t>
        </w:r>
      </w:hyperlink>
      <w:r>
        <w:rPr>
          <w:rFonts w:ascii="宋体" w:hAnsi="宋体" w:cs="宋体" w:hint="eastAsia"/>
          <w:kern w:val="0"/>
          <w:sz w:val="24"/>
          <w:szCs w:val="24"/>
        </w:rPr>
        <w:t>）；</w:t>
      </w:r>
    </w:p>
    <w:p w14:paraId="7FE64DC6" w14:textId="77777777" w:rsidR="00605216" w:rsidRDefault="00605216" w:rsidP="00F57371">
      <w:pPr>
        <w:pStyle w:val="af7"/>
        <w:numPr>
          <w:ilvl w:val="0"/>
          <w:numId w:val="6"/>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截止时间：同谈判响应截止时间；</w:t>
      </w:r>
    </w:p>
    <w:p w14:paraId="4142B491" w14:textId="77777777" w:rsidR="00605216" w:rsidRDefault="00605216" w:rsidP="00F57371">
      <w:pPr>
        <w:pStyle w:val="af7"/>
        <w:numPr>
          <w:ilvl w:val="0"/>
          <w:numId w:val="6"/>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信用信息查询记录和证据留存具体方式：经谈判小组确认的查询结果网页截图作为查询记录和证据，与其他采购文件一并保存；</w:t>
      </w:r>
    </w:p>
    <w:p w14:paraId="37160075" w14:textId="77777777" w:rsidR="00605216" w:rsidRDefault="00605216" w:rsidP="00F57371">
      <w:pPr>
        <w:pStyle w:val="af7"/>
        <w:numPr>
          <w:ilvl w:val="0"/>
          <w:numId w:val="6"/>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信用信息的使用原则：经采购人认定的被列入失信被执行人、重大税收违法失信主体、政府采购严重违法失信行为记录名单的投标人、严重违法失信社会组织，将拒绝其参与本次政府采购活动。</w:t>
      </w:r>
    </w:p>
    <w:p w14:paraId="621C63EA" w14:textId="77777777" w:rsidR="00605216" w:rsidRDefault="00605216" w:rsidP="00F57371">
      <w:pPr>
        <w:pStyle w:val="af7"/>
        <w:numPr>
          <w:ilvl w:val="0"/>
          <w:numId w:val="6"/>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供应商无须提供信用记录查询结果网页截屏。供应商不良信用记录以谈判小组查询结果为准，谈判小组查询之后，网站信息发生的任何变更不再作为评审依据，供应商自行提供的与网站信息不一致的其他证明材料亦不作为评审依据。</w:t>
      </w:r>
    </w:p>
    <w:p w14:paraId="7631F8EC" w14:textId="77777777" w:rsidR="00605216" w:rsidRDefault="00605216" w:rsidP="00F57371">
      <w:pPr>
        <w:pStyle w:val="af7"/>
        <w:numPr>
          <w:ilvl w:val="0"/>
          <w:numId w:val="7"/>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单位负责人为同一人或者存在直接控股、管理关系的不同供应商，不得同时参加本项目响应。违反规定的，相关响应均无效。</w:t>
      </w:r>
    </w:p>
    <w:p w14:paraId="76276BAB" w14:textId="77777777" w:rsidR="00605216" w:rsidRDefault="00605216" w:rsidP="00F57371">
      <w:pPr>
        <w:pStyle w:val="af7"/>
        <w:numPr>
          <w:ilvl w:val="0"/>
          <w:numId w:val="7"/>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为采购项目提供整体设计、规范编制或者项目管理、监理、检测等服务的供应商，不得再参加该采购项目的其他采购活动。</w:t>
      </w:r>
    </w:p>
    <w:p w14:paraId="615A7BBA" w14:textId="77777777" w:rsidR="00605216" w:rsidRDefault="00605216" w:rsidP="00F57371">
      <w:pPr>
        <w:pStyle w:val="af7"/>
        <w:numPr>
          <w:ilvl w:val="0"/>
          <w:numId w:val="7"/>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“投标邀请”和“供应商须知前附表”规定接受联合体投标的，除应符合本章第</w:t>
      </w:r>
      <w:r>
        <w:rPr>
          <w:rFonts w:ascii="宋体" w:hAnsi="宋体" w:cs="宋体"/>
          <w:kern w:val="0"/>
          <w:sz w:val="24"/>
          <w:szCs w:val="24"/>
        </w:rPr>
        <w:t>3.1</w:t>
      </w:r>
      <w:r>
        <w:rPr>
          <w:rFonts w:ascii="宋体" w:hAnsi="宋体" w:cs="宋体" w:hint="eastAsia"/>
          <w:kern w:val="0"/>
          <w:sz w:val="24"/>
          <w:szCs w:val="24"/>
        </w:rPr>
        <w:t>项和</w:t>
      </w:r>
      <w:r>
        <w:rPr>
          <w:rFonts w:ascii="宋体" w:hAnsi="宋体" w:cs="宋体"/>
          <w:kern w:val="0"/>
          <w:sz w:val="24"/>
          <w:szCs w:val="24"/>
        </w:rPr>
        <w:t>3.2</w:t>
      </w:r>
      <w:r>
        <w:rPr>
          <w:rFonts w:ascii="宋体" w:hAnsi="宋体" w:cs="宋体" w:hint="eastAsia"/>
          <w:kern w:val="0"/>
          <w:sz w:val="24"/>
          <w:szCs w:val="24"/>
        </w:rPr>
        <w:t>项要求外，还应遵守以下规定：</w:t>
      </w:r>
    </w:p>
    <w:p w14:paraId="67496B1B" w14:textId="77777777" w:rsidR="00605216" w:rsidRDefault="00605216" w:rsidP="00F57371">
      <w:pPr>
        <w:pStyle w:val="af7"/>
        <w:numPr>
          <w:ilvl w:val="0"/>
          <w:numId w:val="8"/>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在响应文件中向采购人提交联合体协议书，明确联合体各方承担的工作和义务；</w:t>
      </w:r>
    </w:p>
    <w:p w14:paraId="069ED12A" w14:textId="77777777" w:rsidR="00605216" w:rsidRDefault="00605216" w:rsidP="00F57371">
      <w:pPr>
        <w:pStyle w:val="af7"/>
        <w:numPr>
          <w:ilvl w:val="0"/>
          <w:numId w:val="8"/>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联合体中有同类资质的供应商按联合体分工承担相同工作的，应当按照资质等级较低的供应商确定资质等级；</w:t>
      </w:r>
    </w:p>
    <w:p w14:paraId="15CAF062" w14:textId="77777777" w:rsidR="00605216" w:rsidRDefault="00605216" w:rsidP="00F57371">
      <w:pPr>
        <w:pStyle w:val="af7"/>
        <w:numPr>
          <w:ilvl w:val="0"/>
          <w:numId w:val="8"/>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招标人根据采购项目的特殊要求规定供应商特定条件的，联合体各方中至少</w:t>
      </w:r>
    </w:p>
    <w:p w14:paraId="257494F4" w14:textId="77777777" w:rsidR="00605216" w:rsidRDefault="00605216" w:rsidP="00F57371">
      <w:pPr>
        <w:pStyle w:val="af7"/>
        <w:numPr>
          <w:ilvl w:val="0"/>
          <w:numId w:val="8"/>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应当有一方符合采购规定的特定条件；</w:t>
      </w:r>
    </w:p>
    <w:p w14:paraId="048314B5" w14:textId="77777777" w:rsidR="00605216" w:rsidRDefault="00605216" w:rsidP="00F57371">
      <w:pPr>
        <w:pStyle w:val="af7"/>
        <w:numPr>
          <w:ilvl w:val="0"/>
          <w:numId w:val="8"/>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联合体各方不得再单独参加或者与其他供应商另外组成联合体参加同一合同项下的政府采购活动；</w:t>
      </w:r>
    </w:p>
    <w:p w14:paraId="33BE22D8" w14:textId="77777777" w:rsidR="00605216" w:rsidRDefault="00605216" w:rsidP="00F57371">
      <w:pPr>
        <w:pStyle w:val="af7"/>
        <w:numPr>
          <w:ilvl w:val="0"/>
          <w:numId w:val="8"/>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联合体各方应当共同与采购人签订采购合同，就采购合同约定的事项对采购人</w:t>
      </w:r>
      <w:hyperlink r:id="rId10" w:tgtFrame="_blank" w:history="1">
        <w:r>
          <w:rPr>
            <w:rFonts w:ascii="宋体" w:hAnsi="宋体" w:cs="宋体" w:hint="eastAsia"/>
            <w:kern w:val="0"/>
            <w:sz w:val="24"/>
            <w:szCs w:val="24"/>
          </w:rPr>
          <w:t>承担连带责任</w:t>
        </w:r>
      </w:hyperlink>
      <w:r>
        <w:rPr>
          <w:rFonts w:ascii="宋体" w:hAnsi="宋体" w:cs="宋体" w:hint="eastAsia"/>
          <w:kern w:val="0"/>
          <w:sz w:val="24"/>
          <w:szCs w:val="24"/>
        </w:rPr>
        <w:t>。</w:t>
      </w:r>
    </w:p>
    <w:p w14:paraId="204B9010" w14:textId="77777777" w:rsidR="00605216" w:rsidRDefault="00605216" w:rsidP="00F57371">
      <w:pPr>
        <w:pStyle w:val="af7"/>
        <w:numPr>
          <w:ilvl w:val="0"/>
          <w:numId w:val="9"/>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法律、行政法规规定的其他条件。</w:t>
      </w:r>
    </w:p>
    <w:p w14:paraId="0DE27641" w14:textId="77777777" w:rsidR="00605216" w:rsidRDefault="00605216" w:rsidP="00F57371">
      <w:pPr>
        <w:pStyle w:val="af7"/>
        <w:autoSpaceDE w:val="0"/>
        <w:autoSpaceDN w:val="0"/>
        <w:spacing w:line="360" w:lineRule="auto"/>
        <w:ind w:firstLineChars="0" w:firstLine="0"/>
        <w:rPr>
          <w:rFonts w:ascii="宋体" w:cs="Times New Roman"/>
          <w:b/>
          <w:bCs/>
          <w:kern w:val="0"/>
          <w:sz w:val="24"/>
          <w:szCs w:val="24"/>
        </w:rPr>
      </w:pPr>
      <w:r>
        <w:rPr>
          <w:rFonts w:ascii="宋体" w:hAnsi="宋体" w:cs="宋体"/>
          <w:b/>
          <w:bCs/>
          <w:kern w:val="0"/>
          <w:sz w:val="24"/>
          <w:szCs w:val="24"/>
        </w:rPr>
        <w:t>4.</w:t>
      </w:r>
      <w:r>
        <w:rPr>
          <w:rFonts w:ascii="宋体" w:hAnsi="宋体" w:cs="宋体" w:hint="eastAsia"/>
          <w:b/>
          <w:bCs/>
          <w:kern w:val="0"/>
          <w:sz w:val="24"/>
          <w:szCs w:val="24"/>
        </w:rPr>
        <w:t>合格的货物和服务</w:t>
      </w:r>
    </w:p>
    <w:p w14:paraId="43DF572E" w14:textId="77777777" w:rsidR="00605216" w:rsidRDefault="00605216" w:rsidP="00F57371">
      <w:pPr>
        <w:pStyle w:val="af7"/>
        <w:autoSpaceDE w:val="0"/>
        <w:autoSpaceDN w:val="0"/>
        <w:spacing w:line="360" w:lineRule="auto"/>
        <w:ind w:left="113" w:firstLineChars="0" w:firstLine="0"/>
        <w:rPr>
          <w:rFonts w:ascii="宋体" w:cs="Times New Roman"/>
          <w:kern w:val="0"/>
          <w:sz w:val="24"/>
          <w:szCs w:val="24"/>
        </w:rPr>
      </w:pPr>
      <w:r>
        <w:rPr>
          <w:rFonts w:ascii="宋体" w:hAnsi="宋体" w:cs="宋体"/>
          <w:kern w:val="0"/>
          <w:sz w:val="24"/>
          <w:szCs w:val="24"/>
        </w:rPr>
        <w:t>4.1</w:t>
      </w:r>
      <w:r>
        <w:rPr>
          <w:rFonts w:ascii="宋体" w:hAnsi="宋体" w:cs="宋体" w:hint="eastAsia"/>
          <w:kern w:val="0"/>
          <w:sz w:val="24"/>
          <w:szCs w:val="24"/>
        </w:rPr>
        <w:t>供应商提供的货物应当符合谈判文件的要求，并且其质量完全符合国家标准、行业标准或地方标准，均有标准的以高（严格）者为准。没有国家标准、行业标准和企业标准的，按照通常标准或者符合采购目的的特定标准确定。</w:t>
      </w:r>
    </w:p>
    <w:p w14:paraId="6A20690F" w14:textId="77777777" w:rsidR="00605216" w:rsidRDefault="00605216" w:rsidP="00F57371">
      <w:pPr>
        <w:pStyle w:val="af7"/>
        <w:autoSpaceDE w:val="0"/>
        <w:autoSpaceDN w:val="0"/>
        <w:spacing w:line="360" w:lineRule="auto"/>
        <w:ind w:left="113" w:firstLineChars="0" w:firstLine="0"/>
        <w:rPr>
          <w:rFonts w:ascii="宋体" w:cs="Times New Roman"/>
          <w:kern w:val="0"/>
          <w:sz w:val="24"/>
          <w:szCs w:val="24"/>
        </w:rPr>
      </w:pPr>
      <w:r>
        <w:rPr>
          <w:rFonts w:ascii="宋体" w:hAnsi="宋体" w:cs="宋体"/>
          <w:kern w:val="0"/>
          <w:sz w:val="24"/>
          <w:szCs w:val="24"/>
        </w:rPr>
        <w:t>4.2</w:t>
      </w:r>
      <w:r>
        <w:rPr>
          <w:rFonts w:ascii="宋体" w:hAnsi="宋体" w:cs="宋体" w:hint="eastAsia"/>
          <w:kern w:val="0"/>
          <w:sz w:val="24"/>
          <w:szCs w:val="24"/>
        </w:rPr>
        <w:t>供应商所提供的服务应当没有侵犯任何第三方的知识产权、技术秘密等合法权利。供应商根据谈判文件要求及自身条件制定合理的技术方案和售后服务承诺，技术方案和售后服务承诺须有法定代表人审核签字，否则将否决其投标。</w:t>
      </w:r>
    </w:p>
    <w:p w14:paraId="786B4D1F" w14:textId="77777777" w:rsidR="00605216" w:rsidRDefault="00605216" w:rsidP="00F57371">
      <w:pPr>
        <w:pStyle w:val="af7"/>
        <w:autoSpaceDE w:val="0"/>
        <w:autoSpaceDN w:val="0"/>
        <w:spacing w:line="360" w:lineRule="auto"/>
        <w:ind w:left="113" w:firstLineChars="0" w:firstLine="0"/>
        <w:rPr>
          <w:rFonts w:ascii="宋体" w:cs="Times New Roman"/>
          <w:kern w:val="0"/>
          <w:sz w:val="24"/>
          <w:szCs w:val="24"/>
        </w:rPr>
      </w:pPr>
      <w:r>
        <w:rPr>
          <w:rFonts w:ascii="宋体" w:hAnsi="宋体" w:cs="宋体"/>
          <w:kern w:val="0"/>
          <w:sz w:val="24"/>
          <w:szCs w:val="24"/>
        </w:rPr>
        <w:t>4.3</w:t>
      </w:r>
      <w:r>
        <w:rPr>
          <w:rFonts w:ascii="宋体" w:hAnsi="宋体" w:cs="宋体" w:hint="eastAsia"/>
          <w:kern w:val="0"/>
          <w:sz w:val="24"/>
          <w:szCs w:val="24"/>
        </w:rPr>
        <w:t>根据《财政部、发展改革委、生态环境部、市场监管总局关于调整优化节能产品、环境标志产品政府采购执行机制的通知》（财库〔</w:t>
      </w:r>
      <w:r>
        <w:rPr>
          <w:rFonts w:ascii="宋体" w:hAnsi="宋体" w:cs="宋体"/>
          <w:kern w:val="0"/>
          <w:sz w:val="24"/>
          <w:szCs w:val="24"/>
        </w:rPr>
        <w:t>2019</w:t>
      </w:r>
      <w:r>
        <w:rPr>
          <w:rFonts w:ascii="宋体" w:hAnsi="宋体" w:cs="宋体" w:hint="eastAsia"/>
          <w:kern w:val="0"/>
          <w:sz w:val="24"/>
          <w:szCs w:val="24"/>
        </w:rPr>
        <w:t>〕</w:t>
      </w:r>
      <w:r>
        <w:rPr>
          <w:rFonts w:ascii="宋体" w:hAnsi="宋体" w:cs="宋体"/>
          <w:kern w:val="0"/>
          <w:sz w:val="24"/>
          <w:szCs w:val="24"/>
        </w:rPr>
        <w:t>9</w:t>
      </w:r>
      <w:r>
        <w:rPr>
          <w:rFonts w:ascii="宋体" w:hAnsi="宋体" w:cs="宋体" w:hint="eastAsia"/>
          <w:kern w:val="0"/>
          <w:sz w:val="24"/>
          <w:szCs w:val="24"/>
        </w:rPr>
        <w:t>号）要求，采购属于政府强制采购产品类别的，该产品必须具有国家确定的认证机构出具的、处于有效期之内的节能产品或环境标志产品认证证书，否则其投标将被拒绝。</w:t>
      </w:r>
    </w:p>
    <w:p w14:paraId="477A94F3" w14:textId="77777777" w:rsidR="00605216" w:rsidRDefault="00605216" w:rsidP="00F57371">
      <w:pPr>
        <w:pStyle w:val="af7"/>
        <w:autoSpaceDE w:val="0"/>
        <w:autoSpaceDN w:val="0"/>
        <w:spacing w:line="360" w:lineRule="auto"/>
        <w:ind w:left="113" w:firstLineChars="0" w:firstLine="0"/>
        <w:rPr>
          <w:rFonts w:ascii="宋体" w:cs="Times New Roman"/>
          <w:kern w:val="0"/>
          <w:sz w:val="24"/>
          <w:szCs w:val="24"/>
        </w:rPr>
      </w:pPr>
      <w:r>
        <w:rPr>
          <w:rFonts w:ascii="宋体" w:hAnsi="宋体" w:cs="宋体"/>
          <w:kern w:val="0"/>
          <w:sz w:val="24"/>
          <w:szCs w:val="24"/>
        </w:rPr>
        <w:t xml:space="preserve">4.4 </w:t>
      </w:r>
      <w:r>
        <w:rPr>
          <w:rFonts w:ascii="宋体" w:hAnsi="宋体" w:cs="宋体" w:hint="eastAsia"/>
          <w:kern w:val="0"/>
          <w:sz w:val="24"/>
          <w:szCs w:val="24"/>
        </w:rPr>
        <w:t>根据财政部、工业和信息化部、国家质检总局、国家认监委联合发布</w:t>
      </w:r>
      <w:bookmarkStart w:id="3" w:name="baidusnap0"/>
      <w:bookmarkEnd w:id="3"/>
      <w:r>
        <w:rPr>
          <w:rFonts w:ascii="宋体" w:hAnsi="宋体" w:cs="宋体" w:hint="eastAsia"/>
          <w:kern w:val="0"/>
          <w:sz w:val="24"/>
          <w:szCs w:val="24"/>
        </w:rPr>
        <w:t>《关于信息安全产品实施政府采购的通知》（财库</w:t>
      </w:r>
      <w:r>
        <w:rPr>
          <w:rFonts w:ascii="宋体" w:hAnsi="宋体" w:cs="宋体"/>
          <w:kern w:val="0"/>
          <w:sz w:val="24"/>
          <w:szCs w:val="24"/>
        </w:rPr>
        <w:t>[2010]48</w:t>
      </w:r>
      <w:r>
        <w:rPr>
          <w:rFonts w:ascii="宋体" w:hAnsi="宋体" w:cs="宋体" w:hint="eastAsia"/>
          <w:kern w:val="0"/>
          <w:sz w:val="24"/>
          <w:szCs w:val="24"/>
        </w:rPr>
        <w:t>号）要求，供应商所投产品如被列入《信息安全产品强制性认证目录》，则该产品应具备中国信息安全认证中心颁发的《</w:t>
      </w:r>
      <w:hyperlink r:id="rId11" w:tgtFrame="_blank" w:history="1">
        <w:r>
          <w:rPr>
            <w:rFonts w:ascii="宋体" w:hAnsi="宋体" w:cs="宋体" w:hint="eastAsia"/>
            <w:kern w:val="0"/>
            <w:sz w:val="24"/>
            <w:szCs w:val="24"/>
          </w:rPr>
          <w:t>中国国家信息安全产品认证证书</w:t>
        </w:r>
      </w:hyperlink>
      <w:r>
        <w:rPr>
          <w:rFonts w:ascii="宋体" w:hAnsi="宋体" w:cs="宋体" w:hint="eastAsia"/>
          <w:kern w:val="0"/>
          <w:sz w:val="24"/>
          <w:szCs w:val="24"/>
        </w:rPr>
        <w:t>》。供应商不能提供超出此目录范畴外的替代品。</w:t>
      </w:r>
    </w:p>
    <w:p w14:paraId="44B0FD54" w14:textId="77777777" w:rsidR="00605216" w:rsidRDefault="00605216" w:rsidP="00F57371">
      <w:pPr>
        <w:pStyle w:val="af7"/>
        <w:autoSpaceDE w:val="0"/>
        <w:autoSpaceDN w:val="0"/>
        <w:spacing w:line="360" w:lineRule="auto"/>
        <w:ind w:firstLineChars="0" w:firstLine="0"/>
        <w:rPr>
          <w:rFonts w:ascii="宋体" w:cs="Times New Roman"/>
          <w:b/>
          <w:bCs/>
          <w:kern w:val="0"/>
          <w:sz w:val="24"/>
          <w:szCs w:val="24"/>
        </w:rPr>
      </w:pPr>
      <w:r>
        <w:rPr>
          <w:rFonts w:ascii="宋体" w:hAnsi="宋体" w:cs="宋体"/>
          <w:b/>
          <w:bCs/>
          <w:kern w:val="0"/>
          <w:sz w:val="24"/>
          <w:szCs w:val="24"/>
        </w:rPr>
        <w:t>5.</w:t>
      </w:r>
      <w:r>
        <w:rPr>
          <w:rFonts w:ascii="宋体" w:hAnsi="宋体" w:cs="宋体" w:hint="eastAsia"/>
          <w:b/>
          <w:bCs/>
          <w:kern w:val="0"/>
          <w:sz w:val="24"/>
          <w:szCs w:val="24"/>
        </w:rPr>
        <w:t>谈判费用</w:t>
      </w:r>
    </w:p>
    <w:p w14:paraId="54F34B31" w14:textId="77777777" w:rsidR="00605216" w:rsidRDefault="00605216" w:rsidP="0041678C">
      <w:pPr>
        <w:autoSpaceDE w:val="0"/>
        <w:autoSpaceDN w:val="0"/>
        <w:spacing w:line="360" w:lineRule="auto"/>
        <w:ind w:firstLineChars="200" w:firstLine="480"/>
        <w:rPr>
          <w:rFonts w:ascii="宋体" w:cs="Times New Roman"/>
          <w:kern w:val="0"/>
          <w:sz w:val="24"/>
          <w:szCs w:val="24"/>
        </w:rPr>
      </w:pPr>
      <w:r>
        <w:rPr>
          <w:rFonts w:ascii="宋体" w:hAnsi="宋体" w:cs="宋体" w:hint="eastAsia"/>
          <w:kern w:val="0"/>
          <w:sz w:val="24"/>
          <w:szCs w:val="24"/>
        </w:rPr>
        <w:t>不论采购的结果如何，供应商均应自行承担所有与谈判有关的全部费用，采购人、采购代理机构在任何情况下均无义务和责任承担这些费用。</w:t>
      </w:r>
    </w:p>
    <w:p w14:paraId="1498822D" w14:textId="77777777" w:rsidR="00605216" w:rsidRDefault="00605216" w:rsidP="00F57371">
      <w:pPr>
        <w:pStyle w:val="af7"/>
        <w:autoSpaceDE w:val="0"/>
        <w:autoSpaceDN w:val="0"/>
        <w:spacing w:line="360" w:lineRule="auto"/>
        <w:ind w:firstLineChars="0" w:firstLine="0"/>
        <w:rPr>
          <w:rFonts w:ascii="宋体" w:cs="Times New Roman"/>
          <w:b/>
          <w:bCs/>
          <w:kern w:val="0"/>
          <w:sz w:val="24"/>
          <w:szCs w:val="24"/>
        </w:rPr>
      </w:pPr>
      <w:r>
        <w:rPr>
          <w:rFonts w:ascii="宋体" w:hAnsi="宋体" w:cs="宋体"/>
          <w:b/>
          <w:bCs/>
          <w:kern w:val="0"/>
          <w:sz w:val="24"/>
          <w:szCs w:val="24"/>
        </w:rPr>
        <w:t>6.</w:t>
      </w:r>
      <w:r>
        <w:rPr>
          <w:rFonts w:ascii="宋体" w:hAnsi="宋体" w:cs="宋体" w:hint="eastAsia"/>
          <w:b/>
          <w:bCs/>
          <w:kern w:val="0"/>
          <w:sz w:val="24"/>
          <w:szCs w:val="24"/>
        </w:rPr>
        <w:t>信息发布</w:t>
      </w:r>
    </w:p>
    <w:p w14:paraId="39C6B6FD" w14:textId="77777777" w:rsidR="00605216" w:rsidRPr="008F25F5" w:rsidRDefault="00605216" w:rsidP="008F25F5">
      <w:pPr>
        <w:widowControl/>
        <w:spacing w:before="226" w:line="384" w:lineRule="auto"/>
        <w:ind w:firstLine="420"/>
        <w:jc w:val="left"/>
        <w:rPr>
          <w:rFonts w:cs="Times New Roman"/>
        </w:rPr>
      </w:pPr>
      <w:r w:rsidRPr="008F25F5">
        <w:rPr>
          <w:rFonts w:ascii="宋体" w:hAnsi="宋体" w:cs="宋体" w:hint="eastAsia"/>
          <w:kern w:val="0"/>
          <w:sz w:val="24"/>
          <w:szCs w:val="24"/>
        </w:rPr>
        <w:t>本采购项目需要公开的有关信息，包括谈判公告、谈判文件澄清或修改公告、成交公告以及延长响应文件提交截止时间等与采购活动有关的通知，采购人、采购代理机构均将通过在</w:t>
      </w:r>
      <w:r w:rsidR="008F25F5" w:rsidRPr="008F25F5">
        <w:rPr>
          <w:rFonts w:ascii="宋体" w:hAnsi="宋体" w:cs="宋体" w:hint="eastAsia"/>
          <w:kern w:val="0"/>
          <w:sz w:val="24"/>
          <w:szCs w:val="24"/>
        </w:rPr>
        <w:t>《河南省政府采购网》</w:t>
      </w:r>
      <w:r w:rsidRPr="008F25F5">
        <w:rPr>
          <w:rFonts w:ascii="宋体" w:hAnsi="宋体" w:cs="宋体" w:hint="eastAsia"/>
          <w:kern w:val="0"/>
          <w:sz w:val="24"/>
          <w:szCs w:val="24"/>
        </w:rPr>
        <w:t>《全国公共资源交易平台（河南省·许昌市）》</w:t>
      </w:r>
      <w:r w:rsidRPr="008F25F5">
        <w:rPr>
          <w:rFonts w:ascii="宋体" w:hAnsi="宋体" w:cs="宋体" w:hint="eastAsia"/>
          <w:kern w:val="0"/>
          <w:sz w:val="24"/>
          <w:szCs w:val="24"/>
          <w:shd w:val="clear" w:color="auto" w:fill="FFFFFF"/>
        </w:rPr>
        <w:t>上</w:t>
      </w:r>
      <w:r>
        <w:rPr>
          <w:rFonts w:ascii="宋体" w:hAnsi="宋体" w:cs="宋体" w:hint="eastAsia"/>
          <w:kern w:val="0"/>
          <w:sz w:val="24"/>
          <w:szCs w:val="24"/>
        </w:rPr>
        <w:t>公开发布。供应商在参与本采购项目采购活动期间，请及时关注以上媒体上的相关信息，供应商因没有及时关注而未能如期获取相关信息，及因此所产生的一切后果和责任，由供应商自行承担，采购人、采购代理机构在任何情况下均不对此承担任何责任。</w:t>
      </w:r>
    </w:p>
    <w:p w14:paraId="1766DC0F" w14:textId="77777777" w:rsidR="00605216" w:rsidRDefault="00605216" w:rsidP="00F57371">
      <w:pPr>
        <w:pStyle w:val="af7"/>
        <w:autoSpaceDE w:val="0"/>
        <w:autoSpaceDN w:val="0"/>
        <w:spacing w:line="360" w:lineRule="auto"/>
        <w:ind w:firstLineChars="0" w:firstLine="0"/>
        <w:rPr>
          <w:rFonts w:ascii="宋体" w:cs="Times New Roman"/>
          <w:b/>
          <w:bCs/>
          <w:kern w:val="0"/>
          <w:sz w:val="24"/>
          <w:szCs w:val="24"/>
        </w:rPr>
      </w:pPr>
      <w:r>
        <w:rPr>
          <w:rFonts w:ascii="宋体" w:hAnsi="宋体" w:cs="宋体"/>
          <w:b/>
          <w:bCs/>
          <w:kern w:val="0"/>
          <w:sz w:val="24"/>
          <w:szCs w:val="24"/>
        </w:rPr>
        <w:t>7.</w:t>
      </w:r>
      <w:r>
        <w:rPr>
          <w:rFonts w:ascii="宋体" w:hAnsi="宋体" w:cs="宋体" w:hint="eastAsia"/>
          <w:b/>
          <w:bCs/>
          <w:kern w:val="0"/>
          <w:sz w:val="24"/>
          <w:szCs w:val="24"/>
        </w:rPr>
        <w:t>代理费用</w:t>
      </w:r>
    </w:p>
    <w:p w14:paraId="6014DE40" w14:textId="77777777" w:rsidR="00605216" w:rsidRDefault="00605216" w:rsidP="0041678C">
      <w:pPr>
        <w:pStyle w:val="af7"/>
        <w:autoSpaceDE w:val="0"/>
        <w:autoSpaceDN w:val="0"/>
        <w:spacing w:line="360" w:lineRule="auto"/>
        <w:ind w:firstLine="480"/>
        <w:rPr>
          <w:rFonts w:ascii="宋体" w:cs="Times New Roman"/>
          <w:kern w:val="0"/>
          <w:sz w:val="24"/>
          <w:szCs w:val="24"/>
        </w:rPr>
      </w:pPr>
      <w:r>
        <w:rPr>
          <w:rFonts w:ascii="宋体" w:hAnsi="宋体" w:cs="宋体" w:hint="eastAsia"/>
          <w:kern w:val="0"/>
          <w:sz w:val="24"/>
          <w:szCs w:val="24"/>
        </w:rPr>
        <w:t>详见供应商须知前附表。</w:t>
      </w:r>
    </w:p>
    <w:p w14:paraId="1B9F1CF0" w14:textId="77777777" w:rsidR="00605216" w:rsidRDefault="00605216" w:rsidP="00F57371">
      <w:pPr>
        <w:pStyle w:val="af7"/>
        <w:autoSpaceDE w:val="0"/>
        <w:autoSpaceDN w:val="0"/>
        <w:spacing w:line="360" w:lineRule="auto"/>
        <w:ind w:firstLineChars="0" w:firstLine="0"/>
        <w:rPr>
          <w:rFonts w:ascii="宋体" w:cs="Times New Roman"/>
          <w:b/>
          <w:bCs/>
          <w:kern w:val="0"/>
          <w:sz w:val="24"/>
          <w:szCs w:val="24"/>
        </w:rPr>
      </w:pPr>
      <w:r>
        <w:rPr>
          <w:rFonts w:ascii="宋体" w:hAnsi="宋体" w:cs="宋体"/>
          <w:b/>
          <w:bCs/>
          <w:kern w:val="0"/>
          <w:sz w:val="24"/>
          <w:szCs w:val="24"/>
        </w:rPr>
        <w:t>8.</w:t>
      </w:r>
      <w:r>
        <w:rPr>
          <w:rFonts w:ascii="宋体" w:hAnsi="宋体" w:cs="宋体" w:hint="eastAsia"/>
          <w:b/>
          <w:bCs/>
          <w:kern w:val="0"/>
          <w:sz w:val="24"/>
          <w:szCs w:val="24"/>
        </w:rPr>
        <w:t>其他</w:t>
      </w:r>
    </w:p>
    <w:p w14:paraId="4225D4F1" w14:textId="77777777" w:rsidR="00605216" w:rsidRDefault="00605216" w:rsidP="0041678C">
      <w:pPr>
        <w:autoSpaceDE w:val="0"/>
        <w:autoSpaceDN w:val="0"/>
        <w:spacing w:line="360" w:lineRule="auto"/>
        <w:ind w:firstLineChars="200" w:firstLine="480"/>
        <w:rPr>
          <w:rFonts w:ascii="宋体" w:cs="Times New Roman"/>
          <w:kern w:val="0"/>
          <w:sz w:val="24"/>
          <w:szCs w:val="24"/>
        </w:rPr>
      </w:pPr>
      <w:r>
        <w:rPr>
          <w:rFonts w:ascii="宋体" w:hAnsi="宋体" w:cs="宋体" w:hint="eastAsia"/>
          <w:kern w:val="0"/>
          <w:sz w:val="24"/>
          <w:szCs w:val="24"/>
        </w:rPr>
        <w:t>本“供应商须知”的条款如与“采购邀请”、“采购需求”、“供应商须知前附表”和“对响应文件审查与评审”就同一内容的表述不一致的，以“采购邀请”、“</w:t>
      </w:r>
      <w:r>
        <w:rPr>
          <w:rFonts w:ascii="宋体" w:hAnsi="宋体" w:cs="宋体"/>
          <w:kern w:val="0"/>
          <w:sz w:val="24"/>
          <w:szCs w:val="24"/>
        </w:rPr>
        <w:t xml:space="preserve"> </w:t>
      </w:r>
      <w:r>
        <w:rPr>
          <w:rFonts w:ascii="宋体" w:hAnsi="宋体" w:cs="宋体" w:hint="eastAsia"/>
          <w:kern w:val="0"/>
          <w:sz w:val="24"/>
          <w:szCs w:val="24"/>
        </w:rPr>
        <w:t>采购需求”、“供应商须知前附表”和“对响应文件审查与评审”中规定的内容为准。</w:t>
      </w:r>
    </w:p>
    <w:p w14:paraId="4066EC68" w14:textId="77777777" w:rsidR="00605216" w:rsidRDefault="00605216" w:rsidP="00F57371">
      <w:pPr>
        <w:autoSpaceDE w:val="0"/>
        <w:autoSpaceDN w:val="0"/>
        <w:spacing w:line="360" w:lineRule="auto"/>
        <w:rPr>
          <w:rFonts w:ascii="宋体" w:cs="Times New Roman"/>
          <w:kern w:val="0"/>
          <w:sz w:val="24"/>
          <w:szCs w:val="24"/>
        </w:rPr>
      </w:pPr>
    </w:p>
    <w:p w14:paraId="478816DD" w14:textId="77777777" w:rsidR="00605216" w:rsidRDefault="00605216" w:rsidP="00F57371">
      <w:pPr>
        <w:tabs>
          <w:tab w:val="left" w:pos="1260"/>
        </w:tabs>
        <w:autoSpaceDE w:val="0"/>
        <w:autoSpaceDN w:val="0"/>
        <w:spacing w:line="360" w:lineRule="auto"/>
        <w:jc w:val="center"/>
        <w:rPr>
          <w:rFonts w:ascii="宋体" w:cs="Times New Roman"/>
          <w:b/>
          <w:bCs/>
          <w:kern w:val="0"/>
          <w:sz w:val="24"/>
          <w:szCs w:val="24"/>
        </w:rPr>
      </w:pPr>
      <w:r>
        <w:rPr>
          <w:rFonts w:ascii="宋体" w:cs="Times New Roman"/>
          <w:b/>
          <w:bCs/>
          <w:kern w:val="0"/>
          <w:sz w:val="24"/>
          <w:szCs w:val="24"/>
        </w:rPr>
        <w:br w:type="page"/>
      </w:r>
      <w:r>
        <w:rPr>
          <w:rFonts w:ascii="宋体" w:hAnsi="宋体" w:cs="宋体" w:hint="eastAsia"/>
          <w:b/>
          <w:bCs/>
          <w:kern w:val="0"/>
          <w:sz w:val="24"/>
          <w:szCs w:val="24"/>
        </w:rPr>
        <w:t>二、谈判文件说明</w:t>
      </w:r>
    </w:p>
    <w:p w14:paraId="4AE20842" w14:textId="77777777" w:rsidR="00605216" w:rsidRDefault="00605216" w:rsidP="00F57371">
      <w:pPr>
        <w:pStyle w:val="af7"/>
        <w:autoSpaceDE w:val="0"/>
        <w:autoSpaceDN w:val="0"/>
        <w:spacing w:line="360" w:lineRule="auto"/>
        <w:ind w:firstLineChars="0" w:firstLine="0"/>
        <w:rPr>
          <w:rFonts w:ascii="宋体" w:cs="Times New Roman"/>
          <w:b/>
          <w:bCs/>
          <w:kern w:val="0"/>
          <w:sz w:val="24"/>
          <w:szCs w:val="24"/>
        </w:rPr>
      </w:pPr>
      <w:r>
        <w:rPr>
          <w:rFonts w:ascii="宋体" w:hAnsi="宋体" w:cs="宋体"/>
          <w:b/>
          <w:bCs/>
          <w:kern w:val="0"/>
          <w:sz w:val="24"/>
          <w:szCs w:val="24"/>
        </w:rPr>
        <w:t>9.</w:t>
      </w:r>
      <w:r>
        <w:rPr>
          <w:rFonts w:ascii="宋体" w:hAnsi="宋体" w:cs="宋体" w:hint="eastAsia"/>
          <w:b/>
          <w:bCs/>
          <w:kern w:val="0"/>
          <w:sz w:val="24"/>
          <w:szCs w:val="24"/>
        </w:rPr>
        <w:t>谈判文件构成</w:t>
      </w:r>
    </w:p>
    <w:p w14:paraId="5C639C00" w14:textId="77777777" w:rsidR="00605216" w:rsidRDefault="00605216" w:rsidP="00F57371">
      <w:pPr>
        <w:pStyle w:val="af7"/>
        <w:numPr>
          <w:ilvl w:val="0"/>
          <w:numId w:val="10"/>
        </w:numPr>
        <w:autoSpaceDE w:val="0"/>
        <w:autoSpaceDN w:val="0"/>
        <w:spacing w:line="360" w:lineRule="auto"/>
        <w:ind w:left="993" w:firstLineChars="0" w:hanging="993"/>
        <w:rPr>
          <w:rFonts w:ascii="宋体" w:cs="Times New Roman"/>
          <w:kern w:val="0"/>
          <w:sz w:val="24"/>
          <w:szCs w:val="24"/>
        </w:rPr>
      </w:pPr>
      <w:r>
        <w:rPr>
          <w:rFonts w:ascii="宋体" w:hAnsi="宋体" w:cs="宋体" w:hint="eastAsia"/>
          <w:kern w:val="0"/>
          <w:sz w:val="24"/>
          <w:szCs w:val="24"/>
        </w:rPr>
        <w:t>谈判文件由以下部分组成：</w:t>
      </w:r>
    </w:p>
    <w:p w14:paraId="74648589" w14:textId="77777777" w:rsidR="00605216" w:rsidRDefault="00605216" w:rsidP="00F57371">
      <w:pPr>
        <w:autoSpaceDE w:val="0"/>
        <w:autoSpaceDN w:val="0"/>
        <w:spacing w:line="360" w:lineRule="auto"/>
        <w:ind w:left="964"/>
        <w:rPr>
          <w:rFonts w:ascii="宋体" w:cs="Times New Roman"/>
          <w:kern w:val="0"/>
          <w:sz w:val="24"/>
          <w:szCs w:val="24"/>
        </w:rPr>
      </w:pPr>
      <w:r>
        <w:rPr>
          <w:rFonts w:ascii="宋体" w:hAnsi="宋体" w:cs="宋体" w:hint="eastAsia"/>
          <w:kern w:val="0"/>
          <w:sz w:val="24"/>
          <w:szCs w:val="24"/>
        </w:rPr>
        <w:t>（</w:t>
      </w:r>
      <w:r>
        <w:rPr>
          <w:rFonts w:ascii="宋体" w:hAnsi="宋体" w:cs="宋体"/>
          <w:kern w:val="0"/>
          <w:sz w:val="24"/>
          <w:szCs w:val="24"/>
        </w:rPr>
        <w:t>1</w:t>
      </w:r>
      <w:r>
        <w:rPr>
          <w:rFonts w:ascii="宋体" w:hAnsi="宋体" w:cs="宋体" w:hint="eastAsia"/>
          <w:kern w:val="0"/>
          <w:sz w:val="24"/>
          <w:szCs w:val="24"/>
        </w:rPr>
        <w:t>）采购邀请</w:t>
      </w:r>
    </w:p>
    <w:p w14:paraId="4F63DB4B" w14:textId="77777777" w:rsidR="00605216" w:rsidRDefault="00605216" w:rsidP="00F57371">
      <w:pPr>
        <w:autoSpaceDE w:val="0"/>
        <w:autoSpaceDN w:val="0"/>
        <w:spacing w:line="360" w:lineRule="auto"/>
        <w:ind w:left="964"/>
        <w:rPr>
          <w:rFonts w:ascii="宋体" w:cs="Times New Roman"/>
          <w:kern w:val="0"/>
          <w:sz w:val="24"/>
          <w:szCs w:val="24"/>
        </w:rPr>
      </w:pPr>
      <w:r>
        <w:rPr>
          <w:rFonts w:ascii="宋体" w:hAnsi="宋体" w:cs="宋体" w:hint="eastAsia"/>
          <w:kern w:val="0"/>
          <w:sz w:val="24"/>
          <w:szCs w:val="24"/>
        </w:rPr>
        <w:t>（</w:t>
      </w:r>
      <w:r>
        <w:rPr>
          <w:rFonts w:ascii="宋体" w:hAnsi="宋体" w:cs="宋体"/>
          <w:kern w:val="0"/>
          <w:sz w:val="24"/>
          <w:szCs w:val="24"/>
        </w:rPr>
        <w:t>2</w:t>
      </w:r>
      <w:r>
        <w:rPr>
          <w:rFonts w:ascii="宋体" w:hAnsi="宋体" w:cs="宋体" w:hint="eastAsia"/>
          <w:kern w:val="0"/>
          <w:sz w:val="24"/>
          <w:szCs w:val="24"/>
        </w:rPr>
        <w:t>）采购需求</w:t>
      </w:r>
    </w:p>
    <w:p w14:paraId="44E0B645" w14:textId="77777777" w:rsidR="00605216" w:rsidRDefault="00605216" w:rsidP="00F57371">
      <w:pPr>
        <w:autoSpaceDE w:val="0"/>
        <w:autoSpaceDN w:val="0"/>
        <w:spacing w:line="360" w:lineRule="auto"/>
        <w:ind w:left="964"/>
        <w:rPr>
          <w:rFonts w:ascii="宋体" w:cs="Times New Roman"/>
          <w:kern w:val="0"/>
          <w:sz w:val="24"/>
          <w:szCs w:val="24"/>
        </w:rPr>
      </w:pPr>
      <w:r>
        <w:rPr>
          <w:rFonts w:ascii="宋体" w:hAnsi="宋体" w:cs="宋体" w:hint="eastAsia"/>
          <w:kern w:val="0"/>
          <w:sz w:val="24"/>
          <w:szCs w:val="24"/>
        </w:rPr>
        <w:t>（</w:t>
      </w:r>
      <w:r>
        <w:rPr>
          <w:rFonts w:ascii="宋体" w:hAnsi="宋体" w:cs="宋体"/>
          <w:kern w:val="0"/>
          <w:sz w:val="24"/>
          <w:szCs w:val="24"/>
        </w:rPr>
        <w:t>3</w:t>
      </w:r>
      <w:r>
        <w:rPr>
          <w:rFonts w:ascii="宋体" w:hAnsi="宋体" w:cs="宋体" w:hint="eastAsia"/>
          <w:kern w:val="0"/>
          <w:sz w:val="24"/>
          <w:szCs w:val="24"/>
        </w:rPr>
        <w:t>）供应商须知前附表</w:t>
      </w:r>
    </w:p>
    <w:p w14:paraId="7BBD4FBA" w14:textId="77777777" w:rsidR="00605216" w:rsidRDefault="00605216" w:rsidP="00F57371">
      <w:pPr>
        <w:autoSpaceDE w:val="0"/>
        <w:autoSpaceDN w:val="0"/>
        <w:spacing w:line="360" w:lineRule="auto"/>
        <w:ind w:left="964"/>
        <w:rPr>
          <w:rFonts w:ascii="宋体" w:cs="Times New Roman"/>
          <w:kern w:val="0"/>
          <w:sz w:val="24"/>
          <w:szCs w:val="24"/>
        </w:rPr>
      </w:pPr>
      <w:r>
        <w:rPr>
          <w:rFonts w:ascii="宋体" w:hAnsi="宋体" w:cs="宋体" w:hint="eastAsia"/>
          <w:kern w:val="0"/>
          <w:sz w:val="24"/>
          <w:szCs w:val="24"/>
        </w:rPr>
        <w:t>（</w:t>
      </w:r>
      <w:r>
        <w:rPr>
          <w:rFonts w:ascii="宋体" w:hAnsi="宋体" w:cs="宋体"/>
          <w:kern w:val="0"/>
          <w:sz w:val="24"/>
          <w:szCs w:val="24"/>
        </w:rPr>
        <w:t>4</w:t>
      </w:r>
      <w:r>
        <w:rPr>
          <w:rFonts w:ascii="宋体" w:hAnsi="宋体" w:cs="宋体" w:hint="eastAsia"/>
          <w:kern w:val="0"/>
          <w:sz w:val="24"/>
          <w:szCs w:val="24"/>
        </w:rPr>
        <w:t>）供应商须知</w:t>
      </w:r>
    </w:p>
    <w:p w14:paraId="28A88A88" w14:textId="77777777" w:rsidR="00605216" w:rsidRDefault="00605216" w:rsidP="00F57371">
      <w:pPr>
        <w:autoSpaceDE w:val="0"/>
        <w:autoSpaceDN w:val="0"/>
        <w:spacing w:line="360" w:lineRule="auto"/>
        <w:ind w:left="964"/>
        <w:rPr>
          <w:rFonts w:ascii="宋体" w:cs="Times New Roman"/>
          <w:kern w:val="0"/>
          <w:sz w:val="24"/>
          <w:szCs w:val="24"/>
        </w:rPr>
      </w:pPr>
      <w:r>
        <w:rPr>
          <w:rFonts w:ascii="宋体" w:hAnsi="宋体" w:cs="宋体" w:hint="eastAsia"/>
          <w:kern w:val="0"/>
          <w:sz w:val="24"/>
          <w:szCs w:val="24"/>
        </w:rPr>
        <w:t>（</w:t>
      </w:r>
      <w:r>
        <w:rPr>
          <w:rFonts w:ascii="宋体" w:hAnsi="宋体" w:cs="宋体"/>
          <w:kern w:val="0"/>
          <w:sz w:val="24"/>
          <w:szCs w:val="24"/>
        </w:rPr>
        <w:t>5</w:t>
      </w:r>
      <w:r>
        <w:rPr>
          <w:rFonts w:ascii="宋体" w:hAnsi="宋体" w:cs="宋体" w:hint="eastAsia"/>
          <w:kern w:val="0"/>
          <w:sz w:val="24"/>
          <w:szCs w:val="24"/>
        </w:rPr>
        <w:t>）政府采购政策功能</w:t>
      </w:r>
    </w:p>
    <w:p w14:paraId="64D755E6" w14:textId="77777777" w:rsidR="00605216" w:rsidRDefault="00605216" w:rsidP="00F57371">
      <w:pPr>
        <w:autoSpaceDE w:val="0"/>
        <w:autoSpaceDN w:val="0"/>
        <w:spacing w:line="360" w:lineRule="auto"/>
        <w:ind w:left="964"/>
        <w:rPr>
          <w:rFonts w:ascii="宋体" w:cs="Times New Roman"/>
          <w:kern w:val="0"/>
          <w:sz w:val="24"/>
          <w:szCs w:val="24"/>
        </w:rPr>
      </w:pPr>
      <w:r>
        <w:rPr>
          <w:rFonts w:ascii="宋体" w:hAnsi="宋体" w:cs="宋体" w:hint="eastAsia"/>
          <w:kern w:val="0"/>
          <w:sz w:val="24"/>
          <w:szCs w:val="24"/>
        </w:rPr>
        <w:t>（</w:t>
      </w:r>
      <w:r>
        <w:rPr>
          <w:rFonts w:ascii="宋体" w:hAnsi="宋体" w:cs="宋体"/>
          <w:kern w:val="0"/>
          <w:sz w:val="24"/>
          <w:szCs w:val="24"/>
        </w:rPr>
        <w:t>6</w:t>
      </w:r>
      <w:r>
        <w:rPr>
          <w:rFonts w:ascii="宋体" w:hAnsi="宋体" w:cs="宋体" w:hint="eastAsia"/>
          <w:kern w:val="0"/>
          <w:sz w:val="24"/>
          <w:szCs w:val="24"/>
        </w:rPr>
        <w:t>）对响应文件审查与评审</w:t>
      </w:r>
    </w:p>
    <w:p w14:paraId="3407583C" w14:textId="77777777" w:rsidR="00605216" w:rsidRDefault="00605216" w:rsidP="00F57371">
      <w:pPr>
        <w:autoSpaceDE w:val="0"/>
        <w:autoSpaceDN w:val="0"/>
        <w:spacing w:line="360" w:lineRule="auto"/>
        <w:ind w:left="964"/>
        <w:rPr>
          <w:rFonts w:ascii="宋体" w:cs="Times New Roman"/>
          <w:kern w:val="0"/>
          <w:sz w:val="24"/>
          <w:szCs w:val="24"/>
        </w:rPr>
      </w:pPr>
      <w:r>
        <w:rPr>
          <w:rFonts w:ascii="宋体" w:hAnsi="宋体" w:cs="宋体" w:hint="eastAsia"/>
          <w:kern w:val="0"/>
          <w:sz w:val="24"/>
          <w:szCs w:val="24"/>
        </w:rPr>
        <w:t>（</w:t>
      </w:r>
      <w:r>
        <w:rPr>
          <w:rFonts w:ascii="宋体" w:hAnsi="宋体" w:cs="宋体"/>
          <w:kern w:val="0"/>
          <w:sz w:val="24"/>
          <w:szCs w:val="24"/>
        </w:rPr>
        <w:t>7</w:t>
      </w:r>
      <w:r>
        <w:rPr>
          <w:rFonts w:ascii="宋体" w:hAnsi="宋体" w:cs="宋体" w:hint="eastAsia"/>
          <w:kern w:val="0"/>
          <w:sz w:val="24"/>
          <w:szCs w:val="24"/>
        </w:rPr>
        <w:t>）合同书格式及合同条款</w:t>
      </w:r>
    </w:p>
    <w:p w14:paraId="18D0BD0E" w14:textId="77777777" w:rsidR="00605216" w:rsidRDefault="00605216" w:rsidP="00F57371">
      <w:pPr>
        <w:autoSpaceDE w:val="0"/>
        <w:autoSpaceDN w:val="0"/>
        <w:spacing w:line="360" w:lineRule="auto"/>
        <w:ind w:left="964"/>
        <w:rPr>
          <w:rFonts w:ascii="宋体" w:cs="Times New Roman"/>
          <w:kern w:val="0"/>
          <w:sz w:val="24"/>
          <w:szCs w:val="24"/>
        </w:rPr>
      </w:pPr>
      <w:r>
        <w:rPr>
          <w:rFonts w:ascii="宋体" w:hAnsi="宋体" w:cs="宋体" w:hint="eastAsia"/>
          <w:kern w:val="0"/>
          <w:sz w:val="24"/>
          <w:szCs w:val="24"/>
        </w:rPr>
        <w:t>（</w:t>
      </w:r>
      <w:r>
        <w:rPr>
          <w:rFonts w:ascii="宋体" w:hAnsi="宋体" w:cs="宋体"/>
          <w:kern w:val="0"/>
          <w:sz w:val="24"/>
          <w:szCs w:val="24"/>
        </w:rPr>
        <w:t>8</w:t>
      </w:r>
      <w:r>
        <w:rPr>
          <w:rFonts w:ascii="宋体" w:hAnsi="宋体" w:cs="宋体" w:hint="eastAsia"/>
          <w:kern w:val="0"/>
          <w:sz w:val="24"/>
          <w:szCs w:val="24"/>
        </w:rPr>
        <w:t>）响应文件有关格式</w:t>
      </w:r>
    </w:p>
    <w:p w14:paraId="1AF191F6" w14:textId="77777777" w:rsidR="00605216" w:rsidRDefault="00605216" w:rsidP="00F57371">
      <w:pPr>
        <w:autoSpaceDE w:val="0"/>
        <w:autoSpaceDN w:val="0"/>
        <w:spacing w:line="360" w:lineRule="auto"/>
        <w:ind w:left="964"/>
        <w:rPr>
          <w:rFonts w:ascii="宋体" w:cs="Times New Roman"/>
          <w:kern w:val="0"/>
          <w:sz w:val="24"/>
          <w:szCs w:val="24"/>
        </w:rPr>
      </w:pPr>
      <w:r>
        <w:rPr>
          <w:rFonts w:ascii="宋体" w:hAnsi="宋体" w:cs="宋体" w:hint="eastAsia"/>
          <w:kern w:val="0"/>
          <w:sz w:val="24"/>
          <w:szCs w:val="24"/>
        </w:rPr>
        <w:t>（</w:t>
      </w:r>
      <w:r>
        <w:rPr>
          <w:rFonts w:ascii="宋体" w:hAnsi="宋体" w:cs="宋体"/>
          <w:kern w:val="0"/>
          <w:sz w:val="24"/>
          <w:szCs w:val="24"/>
        </w:rPr>
        <w:t>9</w:t>
      </w:r>
      <w:r>
        <w:rPr>
          <w:rFonts w:ascii="宋体" w:hAnsi="宋体" w:cs="宋体" w:hint="eastAsia"/>
          <w:kern w:val="0"/>
          <w:sz w:val="24"/>
          <w:szCs w:val="24"/>
        </w:rPr>
        <w:t>）本项目谈判文件的澄清、答复、修改、补充内容（如有的话）</w:t>
      </w:r>
    </w:p>
    <w:p w14:paraId="407955F8" w14:textId="77777777" w:rsidR="00605216" w:rsidRDefault="00605216" w:rsidP="00F57371">
      <w:pPr>
        <w:pStyle w:val="af7"/>
        <w:numPr>
          <w:ilvl w:val="0"/>
          <w:numId w:val="10"/>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供应商应认真阅读、并充分理解谈判文件的全部内容（包括所有的补充、修改内容、重要事项、格式、条款和技术规范、参数及要求等），按谈判文件要求和规定编制响应文件，并保证所提供的全部资料的真实性，否则有可能导致响应被拒绝，其风险由供应商自行承担。</w:t>
      </w:r>
    </w:p>
    <w:p w14:paraId="09E3EF80" w14:textId="77777777" w:rsidR="00605216" w:rsidRDefault="00605216" w:rsidP="00F57371">
      <w:pPr>
        <w:pStyle w:val="af7"/>
        <w:numPr>
          <w:ilvl w:val="0"/>
          <w:numId w:val="10"/>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响应文件须单独提供廉政方案，并由单位法定代表人（单位负责人）签字，否则将否决其投标。</w:t>
      </w:r>
    </w:p>
    <w:p w14:paraId="0867C444" w14:textId="77777777" w:rsidR="00605216" w:rsidRDefault="00605216" w:rsidP="00F57371">
      <w:pPr>
        <w:pStyle w:val="af7"/>
        <w:autoSpaceDE w:val="0"/>
        <w:autoSpaceDN w:val="0"/>
        <w:spacing w:line="360" w:lineRule="auto"/>
        <w:ind w:firstLineChars="0" w:firstLine="0"/>
        <w:rPr>
          <w:rFonts w:ascii="宋体" w:cs="Times New Roman"/>
          <w:b/>
          <w:bCs/>
          <w:kern w:val="0"/>
          <w:sz w:val="24"/>
          <w:szCs w:val="24"/>
        </w:rPr>
      </w:pPr>
      <w:r>
        <w:rPr>
          <w:rFonts w:ascii="宋体" w:hAnsi="宋体" w:cs="宋体"/>
          <w:b/>
          <w:bCs/>
          <w:kern w:val="0"/>
          <w:sz w:val="24"/>
          <w:szCs w:val="24"/>
        </w:rPr>
        <w:t>10.</w:t>
      </w:r>
      <w:r>
        <w:rPr>
          <w:rFonts w:ascii="宋体" w:hAnsi="宋体" w:cs="宋体" w:hint="eastAsia"/>
          <w:b/>
          <w:bCs/>
          <w:kern w:val="0"/>
          <w:sz w:val="24"/>
          <w:szCs w:val="24"/>
        </w:rPr>
        <w:t>谈判文件的澄清或修改</w:t>
      </w:r>
    </w:p>
    <w:p w14:paraId="0FE1121D" w14:textId="77777777" w:rsidR="00605216" w:rsidRDefault="00605216" w:rsidP="00F57371">
      <w:pPr>
        <w:pStyle w:val="af7"/>
        <w:numPr>
          <w:ilvl w:val="0"/>
          <w:numId w:val="11"/>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在谈判响应截止期前，无论出于何种原因，采购人可主动地或在解答供应商提出的澄清问题时对谈判文件进行修改。</w:t>
      </w:r>
    </w:p>
    <w:p w14:paraId="488098DC" w14:textId="77777777" w:rsidR="00605216" w:rsidRDefault="00605216" w:rsidP="00F57371">
      <w:pPr>
        <w:pStyle w:val="af7"/>
        <w:numPr>
          <w:ilvl w:val="0"/>
          <w:numId w:val="11"/>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采购人、采购代理机构可以对已发出的谈判文件进行必要的澄清或者修改。澄清或者修改的内容可能影响响应文件编制的，采购人将在响应文件提交截止之日</w:t>
      </w:r>
      <w:r>
        <w:rPr>
          <w:rFonts w:ascii="宋体" w:hAnsi="宋体" w:cs="宋体"/>
          <w:kern w:val="0"/>
          <w:sz w:val="24"/>
          <w:szCs w:val="24"/>
        </w:rPr>
        <w:t>3</w:t>
      </w:r>
      <w:r>
        <w:rPr>
          <w:rFonts w:ascii="宋体" w:hAnsi="宋体" w:cs="宋体" w:hint="eastAsia"/>
          <w:kern w:val="0"/>
          <w:sz w:val="24"/>
          <w:szCs w:val="24"/>
        </w:rPr>
        <w:t>个工作日前，在财政部门指定的政府采购信息发布媒体和《全国公共资源交易平台（河南省·许昌市）》发布更正公告。</w:t>
      </w:r>
    </w:p>
    <w:p w14:paraId="0874FDDA" w14:textId="77777777" w:rsidR="00605216" w:rsidRDefault="00605216" w:rsidP="00F57371">
      <w:pPr>
        <w:pStyle w:val="af7"/>
        <w:numPr>
          <w:ilvl w:val="0"/>
          <w:numId w:val="11"/>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澄清或修改公告的内容为谈判文件的组成部分，并对供应商具有约束力。当谈判文件与澄清或修改公告就同一内容的表述不一致时，以最后发出的文件内容为准。</w:t>
      </w:r>
    </w:p>
    <w:p w14:paraId="0B3B4414" w14:textId="77777777" w:rsidR="00605216" w:rsidRDefault="00605216" w:rsidP="00F57371">
      <w:pPr>
        <w:pStyle w:val="af7"/>
        <w:numPr>
          <w:ilvl w:val="0"/>
          <w:numId w:val="11"/>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如果澄清或者修改发出的时间距规定的谈判响应截止时间不足</w:t>
      </w:r>
      <w:r>
        <w:rPr>
          <w:rFonts w:ascii="宋体" w:hAnsi="宋体" w:cs="宋体"/>
          <w:kern w:val="0"/>
          <w:sz w:val="24"/>
          <w:szCs w:val="24"/>
        </w:rPr>
        <w:t>3</w:t>
      </w:r>
      <w:r>
        <w:rPr>
          <w:rFonts w:ascii="宋体" w:hAnsi="宋体" w:cs="宋体" w:hint="eastAsia"/>
          <w:kern w:val="0"/>
          <w:sz w:val="24"/>
          <w:szCs w:val="24"/>
        </w:rPr>
        <w:t>个工作日的，采购人、采购代理机构将顺延提交响应文件的截止时间。</w:t>
      </w:r>
    </w:p>
    <w:p w14:paraId="7BAF695C" w14:textId="77777777" w:rsidR="00605216" w:rsidRDefault="00605216" w:rsidP="00F57371">
      <w:pPr>
        <w:tabs>
          <w:tab w:val="left" w:pos="1260"/>
        </w:tabs>
        <w:autoSpaceDE w:val="0"/>
        <w:autoSpaceDN w:val="0"/>
        <w:spacing w:line="360" w:lineRule="auto"/>
        <w:jc w:val="center"/>
        <w:rPr>
          <w:rFonts w:ascii="宋体" w:cs="Times New Roman"/>
          <w:b/>
          <w:bCs/>
          <w:kern w:val="0"/>
          <w:sz w:val="24"/>
          <w:szCs w:val="24"/>
        </w:rPr>
      </w:pPr>
      <w:r>
        <w:rPr>
          <w:rFonts w:ascii="宋体" w:hAnsi="宋体" w:cs="宋体" w:hint="eastAsia"/>
          <w:b/>
          <w:bCs/>
          <w:kern w:val="0"/>
          <w:sz w:val="24"/>
          <w:szCs w:val="24"/>
        </w:rPr>
        <w:t>三、响应文件的编制</w:t>
      </w:r>
    </w:p>
    <w:p w14:paraId="1369F42C" w14:textId="77777777" w:rsidR="00605216" w:rsidRDefault="00605216" w:rsidP="00F57371">
      <w:pPr>
        <w:pStyle w:val="af7"/>
        <w:autoSpaceDE w:val="0"/>
        <w:autoSpaceDN w:val="0"/>
        <w:spacing w:line="360" w:lineRule="auto"/>
        <w:ind w:firstLineChars="0" w:firstLine="0"/>
        <w:rPr>
          <w:rFonts w:ascii="宋体" w:cs="Times New Roman"/>
          <w:b/>
          <w:bCs/>
          <w:kern w:val="0"/>
          <w:sz w:val="24"/>
          <w:szCs w:val="24"/>
        </w:rPr>
      </w:pPr>
      <w:r>
        <w:rPr>
          <w:rFonts w:ascii="宋体" w:hAnsi="宋体" w:cs="宋体"/>
          <w:b/>
          <w:bCs/>
          <w:kern w:val="0"/>
          <w:sz w:val="24"/>
          <w:szCs w:val="24"/>
        </w:rPr>
        <w:t>11.</w:t>
      </w:r>
      <w:r>
        <w:rPr>
          <w:rFonts w:ascii="宋体" w:hAnsi="宋体" w:cs="宋体" w:hint="eastAsia"/>
          <w:b/>
          <w:bCs/>
          <w:kern w:val="0"/>
          <w:sz w:val="24"/>
          <w:szCs w:val="24"/>
        </w:rPr>
        <w:t>响应文件的语言及计量单位</w:t>
      </w:r>
    </w:p>
    <w:p w14:paraId="62C8F84D" w14:textId="77777777" w:rsidR="00605216" w:rsidRDefault="00605216" w:rsidP="00F57371">
      <w:pPr>
        <w:pStyle w:val="af7"/>
        <w:numPr>
          <w:ilvl w:val="0"/>
          <w:numId w:val="12"/>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供应商提交的响应文件以及供应商与采购人、采购代理机构就有关采购事宜的所有来往书面文件均应使用中文。除签名、盖章、专用名称等特殊情形外，以中文以外的文字表述的响应文件视同未提供。</w:t>
      </w:r>
    </w:p>
    <w:p w14:paraId="52EA8447" w14:textId="77777777" w:rsidR="00605216" w:rsidRDefault="00605216" w:rsidP="00F57371">
      <w:pPr>
        <w:pStyle w:val="af7"/>
        <w:numPr>
          <w:ilvl w:val="0"/>
          <w:numId w:val="12"/>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响应文件计量单位，谈判文件已有明确规定的，使用谈判文件规定的计量单位；谈判文件没有规定的，一律采用中华人民共和国法定计量单位。</w:t>
      </w:r>
    </w:p>
    <w:p w14:paraId="09E17DA0" w14:textId="77777777" w:rsidR="00605216" w:rsidRDefault="00605216" w:rsidP="00F57371">
      <w:pPr>
        <w:pStyle w:val="af7"/>
        <w:autoSpaceDE w:val="0"/>
        <w:autoSpaceDN w:val="0"/>
        <w:spacing w:line="360" w:lineRule="auto"/>
        <w:ind w:firstLineChars="0" w:firstLine="0"/>
        <w:rPr>
          <w:rFonts w:ascii="宋体" w:cs="Times New Roman"/>
          <w:b/>
          <w:bCs/>
          <w:kern w:val="0"/>
          <w:sz w:val="24"/>
          <w:szCs w:val="24"/>
        </w:rPr>
      </w:pPr>
      <w:r>
        <w:rPr>
          <w:rFonts w:ascii="宋体" w:hAnsi="宋体" w:cs="宋体"/>
          <w:b/>
          <w:bCs/>
          <w:kern w:val="0"/>
          <w:sz w:val="24"/>
          <w:szCs w:val="24"/>
        </w:rPr>
        <w:t>12.</w:t>
      </w:r>
      <w:r>
        <w:rPr>
          <w:rFonts w:ascii="宋体" w:hAnsi="宋体" w:cs="宋体" w:hint="eastAsia"/>
          <w:b/>
          <w:bCs/>
          <w:kern w:val="0"/>
          <w:sz w:val="24"/>
          <w:szCs w:val="24"/>
        </w:rPr>
        <w:t>报价</w:t>
      </w:r>
    </w:p>
    <w:p w14:paraId="2A9D10D5" w14:textId="77777777" w:rsidR="00605216" w:rsidRDefault="00605216" w:rsidP="00F57371">
      <w:pPr>
        <w:pStyle w:val="af7"/>
        <w:numPr>
          <w:ilvl w:val="0"/>
          <w:numId w:val="13"/>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本次谈判项目的报价均以人民币为计算单位。</w:t>
      </w:r>
    </w:p>
    <w:p w14:paraId="669B8D93" w14:textId="77777777" w:rsidR="00605216" w:rsidRDefault="00605216" w:rsidP="00F57371">
      <w:pPr>
        <w:pStyle w:val="af7"/>
        <w:numPr>
          <w:ilvl w:val="0"/>
          <w:numId w:val="13"/>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采购人不得向供应商索要或者接受其给予的赠品、回扣或者与采购无关的其他商品、服务。</w:t>
      </w:r>
    </w:p>
    <w:p w14:paraId="78932434" w14:textId="77777777" w:rsidR="00605216" w:rsidRDefault="00605216" w:rsidP="00F57371">
      <w:pPr>
        <w:pStyle w:val="af7"/>
        <w:numPr>
          <w:ilvl w:val="0"/>
          <w:numId w:val="13"/>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供应商应对项目要求的全部内容进行报价，少报漏报将导致其响应为非实质性响应予以拒绝。</w:t>
      </w:r>
    </w:p>
    <w:p w14:paraId="3FE0DCFF" w14:textId="77777777" w:rsidR="00605216" w:rsidRDefault="00605216" w:rsidP="00F57371">
      <w:pPr>
        <w:pStyle w:val="af7"/>
        <w:numPr>
          <w:ilvl w:val="0"/>
          <w:numId w:val="13"/>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经通知参加谈判的供应商，在谈判结束后还有一次最终报价的机会。</w:t>
      </w:r>
    </w:p>
    <w:p w14:paraId="308AF117" w14:textId="77777777" w:rsidR="00605216" w:rsidRDefault="00605216" w:rsidP="00F57371">
      <w:pPr>
        <w:pStyle w:val="af7"/>
        <w:numPr>
          <w:ilvl w:val="0"/>
          <w:numId w:val="13"/>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报价不得高于本项目预算金额，且不低于成本价。供应商的响应报价高于预算金额（项目控制金额上限）的，该供应商的响应文件将被视为非实质性响应予以拒绝。</w:t>
      </w:r>
    </w:p>
    <w:p w14:paraId="5D4FB9A6" w14:textId="77777777" w:rsidR="00605216" w:rsidRDefault="00605216" w:rsidP="00F57371">
      <w:pPr>
        <w:pStyle w:val="af7"/>
        <w:numPr>
          <w:ilvl w:val="0"/>
          <w:numId w:val="13"/>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最低报价不能做为成交的保证。</w:t>
      </w:r>
    </w:p>
    <w:p w14:paraId="5691FB48" w14:textId="77777777" w:rsidR="00605216" w:rsidRDefault="00605216" w:rsidP="00F57371">
      <w:pPr>
        <w:pStyle w:val="af7"/>
        <w:autoSpaceDE w:val="0"/>
        <w:autoSpaceDN w:val="0"/>
        <w:spacing w:line="360" w:lineRule="auto"/>
        <w:ind w:firstLineChars="0" w:firstLine="0"/>
        <w:rPr>
          <w:rFonts w:ascii="宋体" w:cs="Times New Roman"/>
          <w:b/>
          <w:bCs/>
          <w:kern w:val="0"/>
          <w:sz w:val="24"/>
          <w:szCs w:val="24"/>
        </w:rPr>
      </w:pPr>
      <w:r>
        <w:rPr>
          <w:rFonts w:ascii="宋体" w:hAnsi="宋体" w:cs="宋体"/>
          <w:b/>
          <w:bCs/>
          <w:kern w:val="0"/>
          <w:sz w:val="24"/>
          <w:szCs w:val="24"/>
        </w:rPr>
        <w:t>13.</w:t>
      </w:r>
      <w:r>
        <w:rPr>
          <w:rFonts w:ascii="宋体" w:hAnsi="宋体" w:cs="宋体" w:hint="eastAsia"/>
          <w:b/>
          <w:bCs/>
          <w:kern w:val="0"/>
          <w:sz w:val="24"/>
          <w:szCs w:val="24"/>
        </w:rPr>
        <w:t>响应文件有效期</w:t>
      </w:r>
    </w:p>
    <w:p w14:paraId="3961DB2A" w14:textId="77777777" w:rsidR="00605216" w:rsidRDefault="00605216" w:rsidP="00F57371">
      <w:pPr>
        <w:pStyle w:val="af7"/>
        <w:numPr>
          <w:ilvl w:val="0"/>
          <w:numId w:val="14"/>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响应文件有效期从提交响应文件的截止之日起算。本项目响应文件有效期详见供应商须知前附表。响应文件中承诺的有效期应当不少于“供应商须知前附表”载明的响应文件有效期。响应文件有效期比谈判文件规定短的属于非实质性响应，将被认定为报价无效。</w:t>
      </w:r>
    </w:p>
    <w:p w14:paraId="7A21A435" w14:textId="77777777" w:rsidR="00605216" w:rsidRDefault="00605216" w:rsidP="00F57371">
      <w:pPr>
        <w:pStyle w:val="af7"/>
        <w:numPr>
          <w:ilvl w:val="0"/>
          <w:numId w:val="14"/>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采购人可根据实际情况，在原报价有效期截止之前，征询供应商是否同意延长响应文件的有效期，供应商同意延长的须作出书面答复。在延长的报价有效期内，供应商将不会被要求和允许修正其报价。</w:t>
      </w:r>
    </w:p>
    <w:p w14:paraId="77A5902B" w14:textId="77777777" w:rsidR="00605216" w:rsidRDefault="00605216" w:rsidP="00F57371">
      <w:pPr>
        <w:pStyle w:val="af7"/>
        <w:numPr>
          <w:ilvl w:val="0"/>
          <w:numId w:val="14"/>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成交供应商的响应文件作为项目合同的附件，其有效期至成交供应商全部合同义务履行完毕为止。</w:t>
      </w:r>
    </w:p>
    <w:p w14:paraId="33887BC7" w14:textId="77777777" w:rsidR="003E7635" w:rsidRPr="003E7635" w:rsidRDefault="003E7635" w:rsidP="003E7635">
      <w:pPr>
        <w:pStyle w:val="af7"/>
        <w:autoSpaceDE w:val="0"/>
        <w:autoSpaceDN w:val="0"/>
        <w:spacing w:line="360" w:lineRule="auto"/>
        <w:ind w:firstLineChars="0" w:firstLine="0"/>
        <w:contextualSpacing/>
        <w:rPr>
          <w:rFonts w:ascii="宋体" w:hAnsi="宋体" w:cs="宋体" w:hint="eastAsia"/>
          <w:b/>
          <w:kern w:val="0"/>
        </w:rPr>
      </w:pPr>
      <w:r w:rsidRPr="003E7635">
        <w:rPr>
          <w:rFonts w:ascii="宋体" w:hAnsi="宋体" w:cs="宋体" w:hint="eastAsia"/>
          <w:b/>
          <w:kern w:val="0"/>
        </w:rPr>
        <w:t>14.响应文件构成</w:t>
      </w:r>
    </w:p>
    <w:p w14:paraId="16014136" w14:textId="77777777" w:rsidR="003E7635" w:rsidRPr="003E7635" w:rsidRDefault="003E7635" w:rsidP="003E7635">
      <w:pPr>
        <w:pStyle w:val="af7"/>
        <w:autoSpaceDE w:val="0"/>
        <w:autoSpaceDN w:val="0"/>
        <w:spacing w:line="360" w:lineRule="auto"/>
        <w:contextualSpacing/>
        <w:rPr>
          <w:rFonts w:ascii="宋体" w:hAnsi="宋体" w:cs="宋体" w:hint="eastAsia"/>
          <w:kern w:val="0"/>
        </w:rPr>
      </w:pPr>
      <w:r w:rsidRPr="003E7635">
        <w:rPr>
          <w:rFonts w:ascii="宋体" w:hAnsi="宋体" w:cs="宋体" w:hint="eastAsia"/>
          <w:kern w:val="0"/>
        </w:rPr>
        <w:t>14.1响应文件的构成应符合法律法规及谈判文件的要求。</w:t>
      </w:r>
    </w:p>
    <w:p w14:paraId="492F65C5" w14:textId="77777777" w:rsidR="003E7635" w:rsidRPr="003E7635" w:rsidRDefault="003E7635" w:rsidP="003E7635">
      <w:pPr>
        <w:pStyle w:val="af7"/>
        <w:autoSpaceDE w:val="0"/>
        <w:autoSpaceDN w:val="0"/>
        <w:spacing w:line="360" w:lineRule="auto"/>
        <w:contextualSpacing/>
        <w:rPr>
          <w:rFonts w:ascii="宋体" w:hAnsi="宋体" w:cs="宋体" w:hint="eastAsia"/>
          <w:kern w:val="0"/>
        </w:rPr>
      </w:pPr>
      <w:r w:rsidRPr="003E7635">
        <w:rPr>
          <w:rFonts w:ascii="宋体" w:hAnsi="宋体" w:cs="宋体" w:hint="eastAsia"/>
          <w:kern w:val="0"/>
        </w:rPr>
        <w:t>14.2供应商应当按照谈判文件的要求编制响应文件。响应文件应当对谈判文件提出的要求和条件作出明确响应。应提供专项承诺书，承诺所提交的类似业绩和其他证明材料真实可查，如有伪造、弄虚作假等行为，一经查实，取消本项目投标资格。</w:t>
      </w:r>
    </w:p>
    <w:p w14:paraId="3A601666" w14:textId="77777777" w:rsidR="003E7635" w:rsidRPr="003E7635" w:rsidRDefault="003E7635" w:rsidP="003E7635">
      <w:pPr>
        <w:pStyle w:val="af7"/>
        <w:autoSpaceDE w:val="0"/>
        <w:autoSpaceDN w:val="0"/>
        <w:spacing w:line="360" w:lineRule="auto"/>
        <w:contextualSpacing/>
        <w:rPr>
          <w:rFonts w:ascii="宋体" w:hAnsi="宋体" w:cs="宋体" w:hint="eastAsia"/>
          <w:kern w:val="0"/>
        </w:rPr>
      </w:pPr>
      <w:r w:rsidRPr="003E7635">
        <w:rPr>
          <w:rFonts w:ascii="宋体" w:hAnsi="宋体" w:cs="宋体" w:hint="eastAsia"/>
          <w:kern w:val="0"/>
        </w:rPr>
        <w:t>14.3响应文件由资格证明材料、符合性证明材料、其他材料等组成。</w:t>
      </w:r>
    </w:p>
    <w:p w14:paraId="13482D1C" w14:textId="77777777" w:rsidR="003E7635" w:rsidRPr="003E7635" w:rsidRDefault="003E7635" w:rsidP="003E7635">
      <w:pPr>
        <w:pStyle w:val="af7"/>
        <w:autoSpaceDE w:val="0"/>
        <w:autoSpaceDN w:val="0"/>
        <w:spacing w:line="360" w:lineRule="auto"/>
        <w:contextualSpacing/>
        <w:rPr>
          <w:rFonts w:ascii="宋体" w:hAnsi="宋体" w:cs="宋体" w:hint="eastAsia"/>
          <w:kern w:val="0"/>
        </w:rPr>
      </w:pPr>
      <w:r w:rsidRPr="003E7635">
        <w:rPr>
          <w:rFonts w:ascii="宋体" w:hAnsi="宋体" w:cs="宋体" w:hint="eastAsia"/>
          <w:kern w:val="0"/>
        </w:rPr>
        <w:t>14.4供应商根据谈判文件的规定和采购项目的实际情况，拟在成交后将成交项目的非主体、非关键性工作分包的，应当在响应文件中载明分包承担主体，分包承担主体应当具备相应资质条件且不得再次分包。</w:t>
      </w:r>
    </w:p>
    <w:p w14:paraId="52F74DC8" w14:textId="6AC3DBF1" w:rsidR="003E7635" w:rsidRPr="003E7635" w:rsidRDefault="003E7635" w:rsidP="003E7635">
      <w:pPr>
        <w:pStyle w:val="af1"/>
        <w:widowControl/>
        <w:spacing w:line="360" w:lineRule="auto"/>
        <w:ind w:leftChars="200" w:left="840" w:hangingChars="200" w:hanging="420"/>
        <w:rPr>
          <w:rFonts w:ascii="宋体" w:hAnsi="宋体" w:cs="宋体" w:hint="eastAsia"/>
          <w:kern w:val="0"/>
          <w:sz w:val="21"/>
          <w:szCs w:val="21"/>
        </w:rPr>
      </w:pPr>
      <w:r w:rsidRPr="003E7635">
        <w:rPr>
          <w:rFonts w:ascii="宋体" w:hAnsi="宋体" w:cs="宋体" w:hint="eastAsia"/>
          <w:kern w:val="0"/>
          <w:sz w:val="21"/>
          <w:szCs w:val="21"/>
        </w:rPr>
        <w:t>14.5供应商登录“全国公共资源交易平台（河南省·许昌市）”下载“新点投标文件制作软件（河南省版）”的最新版本，按所响应标段</w:t>
      </w:r>
      <w:r w:rsidR="00303B1E">
        <w:rPr>
          <w:rFonts w:ascii="宋体" w:hAnsi="宋体" w:cs="宋体" w:hint="eastAsia"/>
          <w:kern w:val="0"/>
          <w:sz w:val="21"/>
          <w:szCs w:val="21"/>
        </w:rPr>
        <w:t>谈判</w:t>
      </w:r>
      <w:r w:rsidRPr="003E7635">
        <w:rPr>
          <w:rFonts w:ascii="宋体" w:hAnsi="宋体" w:cs="宋体" w:hint="eastAsia"/>
          <w:kern w:val="0"/>
          <w:sz w:val="21"/>
          <w:szCs w:val="21"/>
        </w:rPr>
        <w:t>文件的要求制作电子响应文件。一个标段对应生成2份电子响应文件（后缀格式为.XCSTF和.nXCSTF），其中后缀格式为“.XCSTF”的加密电子响应文件用于上传至交易系统中投标。</w:t>
      </w:r>
    </w:p>
    <w:p w14:paraId="746FDDDA" w14:textId="77777777" w:rsidR="003E7635" w:rsidRPr="003E7635" w:rsidRDefault="003E7635" w:rsidP="003E7635">
      <w:pPr>
        <w:pStyle w:val="af1"/>
        <w:widowControl/>
        <w:spacing w:line="360" w:lineRule="auto"/>
        <w:ind w:firstLineChars="200" w:firstLine="420"/>
        <w:rPr>
          <w:rFonts w:ascii="宋体" w:hAnsi="宋体" w:cs="宋体" w:hint="eastAsia"/>
          <w:kern w:val="0"/>
          <w:sz w:val="21"/>
          <w:szCs w:val="21"/>
        </w:rPr>
      </w:pPr>
      <w:r w:rsidRPr="003E7635">
        <w:rPr>
          <w:rFonts w:ascii="宋体" w:hAnsi="宋体" w:cs="宋体" w:hint="eastAsia"/>
          <w:kern w:val="0"/>
          <w:sz w:val="21"/>
          <w:szCs w:val="21"/>
        </w:rPr>
        <w:t>14.6   电子响应文件制作技术咨询：0374-2968176。</w:t>
      </w:r>
    </w:p>
    <w:p w14:paraId="029ED921" w14:textId="77777777" w:rsidR="003E7635" w:rsidRPr="003E7635" w:rsidRDefault="003E7635" w:rsidP="003E7635">
      <w:pPr>
        <w:pStyle w:val="af7"/>
        <w:autoSpaceDE w:val="0"/>
        <w:autoSpaceDN w:val="0"/>
        <w:spacing w:line="360" w:lineRule="auto"/>
        <w:ind w:firstLineChars="0" w:firstLine="0"/>
        <w:contextualSpacing/>
        <w:rPr>
          <w:rFonts w:ascii="宋体" w:hAnsi="宋体" w:cs="宋体" w:hint="eastAsia"/>
          <w:b/>
          <w:kern w:val="0"/>
        </w:rPr>
      </w:pPr>
      <w:r w:rsidRPr="003E7635">
        <w:rPr>
          <w:rFonts w:ascii="宋体" w:hAnsi="宋体" w:cs="宋体" w:hint="eastAsia"/>
          <w:b/>
          <w:kern w:val="0"/>
        </w:rPr>
        <w:t>15.响应文件格式</w:t>
      </w:r>
    </w:p>
    <w:p w14:paraId="22FC6DE1" w14:textId="77777777" w:rsidR="003E7635" w:rsidRPr="003E7635" w:rsidRDefault="003E7635" w:rsidP="003E7635">
      <w:pPr>
        <w:pStyle w:val="af7"/>
        <w:autoSpaceDE w:val="0"/>
        <w:autoSpaceDN w:val="0"/>
        <w:spacing w:line="360" w:lineRule="auto"/>
        <w:contextualSpacing/>
        <w:rPr>
          <w:rFonts w:ascii="宋体" w:hAnsi="宋体" w:cs="宋体" w:hint="eastAsia"/>
          <w:kern w:val="0"/>
        </w:rPr>
      </w:pPr>
      <w:r w:rsidRPr="003E7635">
        <w:rPr>
          <w:rFonts w:ascii="宋体" w:hAnsi="宋体" w:cs="宋体" w:hint="eastAsia"/>
          <w:kern w:val="0"/>
        </w:rPr>
        <w:t>15.1供应商应按谈判文件提供的格式编写响应文件。谈判文件未提供标准格式的供应商可自行拟定。</w:t>
      </w:r>
    </w:p>
    <w:p w14:paraId="49100EA2" w14:textId="77777777" w:rsidR="003E7635" w:rsidRPr="003E7635" w:rsidRDefault="003E7635" w:rsidP="003E7635">
      <w:pPr>
        <w:pStyle w:val="af7"/>
        <w:autoSpaceDE w:val="0"/>
        <w:autoSpaceDN w:val="0"/>
        <w:spacing w:line="360" w:lineRule="auto"/>
        <w:ind w:firstLineChars="0" w:firstLine="0"/>
        <w:contextualSpacing/>
        <w:rPr>
          <w:rFonts w:ascii="宋体" w:hAnsi="宋体" w:cs="宋体" w:hint="eastAsia"/>
          <w:b/>
          <w:kern w:val="0"/>
        </w:rPr>
      </w:pPr>
      <w:r w:rsidRPr="003E7635">
        <w:rPr>
          <w:rFonts w:ascii="宋体" w:hAnsi="宋体" w:cs="宋体" w:hint="eastAsia"/>
          <w:b/>
          <w:kern w:val="0"/>
        </w:rPr>
        <w:t>16.谈判保证金</w:t>
      </w:r>
    </w:p>
    <w:p w14:paraId="080E28AF" w14:textId="77777777" w:rsidR="003E7635" w:rsidRPr="003E7635" w:rsidRDefault="003E7635" w:rsidP="003E7635">
      <w:pPr>
        <w:pStyle w:val="af7"/>
        <w:autoSpaceDE w:val="0"/>
        <w:autoSpaceDN w:val="0"/>
        <w:spacing w:line="360" w:lineRule="auto"/>
        <w:contextualSpacing/>
        <w:rPr>
          <w:rFonts w:ascii="宋体" w:hAnsi="宋体" w:cs="宋体" w:hint="eastAsia"/>
          <w:kern w:val="0"/>
        </w:rPr>
      </w:pPr>
      <w:r w:rsidRPr="003E7635">
        <w:rPr>
          <w:rFonts w:ascii="宋体" w:hAnsi="宋体" w:cs="宋体" w:hint="eastAsia"/>
          <w:kern w:val="0"/>
        </w:rPr>
        <w:t>16.1本项目不收取谈判保证金。</w:t>
      </w:r>
    </w:p>
    <w:p w14:paraId="223B6E29" w14:textId="77777777" w:rsidR="003E7635" w:rsidRPr="003E7635" w:rsidRDefault="003E7635" w:rsidP="003E7635">
      <w:pPr>
        <w:pStyle w:val="af7"/>
        <w:autoSpaceDE w:val="0"/>
        <w:autoSpaceDN w:val="0"/>
        <w:spacing w:line="360" w:lineRule="auto"/>
        <w:contextualSpacing/>
        <w:rPr>
          <w:rFonts w:ascii="宋体" w:hAnsi="宋体" w:cs="宋体" w:hint="eastAsia"/>
          <w:kern w:val="0"/>
        </w:rPr>
      </w:pPr>
      <w:r w:rsidRPr="003E7635">
        <w:rPr>
          <w:rFonts w:ascii="宋体" w:hAnsi="宋体" w:cs="宋体" w:hint="eastAsia"/>
          <w:kern w:val="0"/>
        </w:rPr>
        <w:t>16.2供应商应提供谈判承诺函。</w:t>
      </w:r>
    </w:p>
    <w:p w14:paraId="5CFDD14B" w14:textId="77777777" w:rsidR="003E7635" w:rsidRPr="003E7635" w:rsidRDefault="003E7635" w:rsidP="003E7635">
      <w:pPr>
        <w:pStyle w:val="af7"/>
        <w:autoSpaceDE w:val="0"/>
        <w:autoSpaceDN w:val="0"/>
        <w:spacing w:line="360" w:lineRule="auto"/>
        <w:ind w:firstLineChars="0" w:firstLine="0"/>
        <w:contextualSpacing/>
        <w:rPr>
          <w:rFonts w:ascii="宋体" w:hAnsi="宋体" w:cs="宋体" w:hint="eastAsia"/>
          <w:b/>
          <w:kern w:val="0"/>
        </w:rPr>
      </w:pPr>
      <w:r w:rsidRPr="003E7635">
        <w:rPr>
          <w:rFonts w:ascii="宋体" w:hAnsi="宋体" w:cs="宋体" w:hint="eastAsia"/>
          <w:b/>
          <w:kern w:val="0"/>
        </w:rPr>
        <w:t>17.谈判文件的数量和签署盖章</w:t>
      </w:r>
    </w:p>
    <w:p w14:paraId="1052FF25" w14:textId="77777777" w:rsidR="003E7635" w:rsidRPr="003E7635" w:rsidRDefault="003E7635" w:rsidP="003E7635">
      <w:pPr>
        <w:pStyle w:val="af7"/>
        <w:autoSpaceDE w:val="0"/>
        <w:autoSpaceDN w:val="0"/>
        <w:spacing w:line="360" w:lineRule="auto"/>
        <w:contextualSpacing/>
        <w:rPr>
          <w:rFonts w:ascii="宋体" w:hAnsi="宋体" w:cs="宋体" w:hint="eastAsia"/>
          <w:kern w:val="0"/>
        </w:rPr>
      </w:pPr>
      <w:r w:rsidRPr="003E7635">
        <w:rPr>
          <w:rFonts w:ascii="宋体" w:hAnsi="宋体" w:cs="宋体" w:hint="eastAsia"/>
          <w:kern w:val="0"/>
        </w:rPr>
        <w:t>17.1供应商应提交响应文件份数见“供应商须知前附表”。</w:t>
      </w:r>
    </w:p>
    <w:p w14:paraId="5B12DA33" w14:textId="77777777" w:rsidR="003E7635" w:rsidRPr="003E7635" w:rsidRDefault="003E7635" w:rsidP="003E7635">
      <w:pPr>
        <w:pStyle w:val="af7"/>
        <w:autoSpaceDE w:val="0"/>
        <w:autoSpaceDN w:val="0"/>
        <w:spacing w:line="360" w:lineRule="auto"/>
        <w:contextualSpacing/>
        <w:rPr>
          <w:rFonts w:ascii="宋体" w:hAnsi="宋体" w:cs="宋体" w:hint="eastAsia"/>
          <w:kern w:val="0"/>
        </w:rPr>
      </w:pPr>
      <w:r w:rsidRPr="003E7635">
        <w:rPr>
          <w:rFonts w:ascii="宋体" w:hAnsi="宋体" w:cs="宋体" w:hint="eastAsia"/>
          <w:kern w:val="0"/>
        </w:rPr>
        <w:t>17.2在谈判文件中已明示需盖章及签名之处，电子响应文件应按谈判文件要求加盖供应商电子印章和法人电子印章或授权代表电子印章。</w:t>
      </w:r>
    </w:p>
    <w:p w14:paraId="7D49B35C" w14:textId="77777777" w:rsidR="003E7635" w:rsidRPr="003E7635" w:rsidRDefault="003E7635" w:rsidP="003E7635">
      <w:pPr>
        <w:tabs>
          <w:tab w:val="left" w:pos="1260"/>
        </w:tabs>
        <w:autoSpaceDE w:val="0"/>
        <w:autoSpaceDN w:val="0"/>
        <w:spacing w:line="360" w:lineRule="auto"/>
        <w:contextualSpacing/>
        <w:jc w:val="center"/>
        <w:rPr>
          <w:rFonts w:ascii="宋体" w:hAnsi="宋体" w:cs="宋体" w:hint="eastAsia"/>
          <w:b/>
          <w:kern w:val="0"/>
        </w:rPr>
      </w:pPr>
      <w:r w:rsidRPr="003E7635">
        <w:rPr>
          <w:rFonts w:ascii="宋体" w:hAnsi="宋体" w:cs="宋体" w:hint="eastAsia"/>
          <w:b/>
          <w:kern w:val="0"/>
        </w:rPr>
        <w:t>四、响应文件的提交</w:t>
      </w:r>
    </w:p>
    <w:p w14:paraId="0F72D2A7" w14:textId="77777777" w:rsidR="003E7635" w:rsidRPr="003E7635" w:rsidRDefault="003E7635" w:rsidP="003E7635">
      <w:pPr>
        <w:pStyle w:val="af7"/>
        <w:autoSpaceDE w:val="0"/>
        <w:autoSpaceDN w:val="0"/>
        <w:spacing w:line="360" w:lineRule="auto"/>
        <w:ind w:firstLineChars="0" w:firstLine="0"/>
        <w:contextualSpacing/>
        <w:rPr>
          <w:rFonts w:ascii="宋体" w:hAnsi="宋体" w:cs="宋体" w:hint="eastAsia"/>
          <w:b/>
          <w:kern w:val="0"/>
        </w:rPr>
      </w:pPr>
      <w:r w:rsidRPr="003E7635">
        <w:rPr>
          <w:rFonts w:ascii="宋体" w:hAnsi="宋体" w:cs="宋体" w:hint="eastAsia"/>
          <w:b/>
          <w:kern w:val="0"/>
        </w:rPr>
        <w:t>18.谈判响应截止时间</w:t>
      </w:r>
    </w:p>
    <w:p w14:paraId="4307F874" w14:textId="77777777" w:rsidR="003E7635" w:rsidRPr="003E7635" w:rsidRDefault="003E7635" w:rsidP="003E7635">
      <w:pPr>
        <w:pStyle w:val="af7"/>
        <w:autoSpaceDE w:val="0"/>
        <w:autoSpaceDN w:val="0"/>
        <w:spacing w:line="360" w:lineRule="auto"/>
        <w:contextualSpacing/>
        <w:rPr>
          <w:rFonts w:ascii="宋体" w:hAnsi="宋体" w:cs="宋体" w:hint="eastAsia"/>
          <w:kern w:val="0"/>
        </w:rPr>
      </w:pPr>
      <w:r w:rsidRPr="003E7635">
        <w:rPr>
          <w:rFonts w:ascii="宋体" w:hAnsi="宋体" w:cs="宋体" w:hint="eastAsia"/>
          <w:kern w:val="0"/>
        </w:rPr>
        <w:t>18.1供应商必须在“采购邀请”和“供应商须知前附表”中规定的响应截止时间前，将</w:t>
      </w:r>
      <w:r w:rsidRPr="003E7635">
        <w:rPr>
          <w:rFonts w:ascii="宋体" w:hAnsi="宋体" w:cs="仿宋_GB2312" w:hint="eastAsia"/>
        </w:rPr>
        <w:t>加密电子响应文件</w:t>
      </w:r>
      <w:r w:rsidRPr="003E7635">
        <w:rPr>
          <w:rFonts w:ascii="宋体" w:hAnsi="宋体" w:cs="宋体" w:hint="eastAsia"/>
        </w:rPr>
        <w:t>（</w:t>
      </w:r>
      <w:r>
        <w:rPr>
          <w:rFonts w:ascii="宋体" w:hAnsi="宋体" w:cs="宋体" w:hint="eastAsia"/>
          <w:color w:val="FF0000"/>
        </w:rPr>
        <w:t>后缀格式为.XCSTF</w:t>
      </w:r>
      <w:r w:rsidRPr="003E7635">
        <w:rPr>
          <w:rFonts w:ascii="宋体" w:hAnsi="宋体" w:cs="宋体" w:hint="eastAsia"/>
        </w:rPr>
        <w:t>）</w:t>
      </w:r>
      <w:r w:rsidRPr="003E7635">
        <w:rPr>
          <w:rFonts w:ascii="宋体" w:hAnsi="宋体" w:cs="仿宋_GB2312" w:hint="eastAsia"/>
        </w:rPr>
        <w:t>通过《全国公共资源交易平台（河南省</w:t>
      </w:r>
      <w:r>
        <w:rPr>
          <w:rFonts w:ascii="MS Mincho" w:eastAsia="MS Mincho" w:hAnsi="MS Mincho" w:cs="MS Mincho" w:hint="eastAsia"/>
        </w:rPr>
        <w:t>▪</w:t>
      </w:r>
      <w:r>
        <w:rPr>
          <w:rFonts w:ascii="宋体" w:hAnsi="宋体" w:cs="宋体" w:hint="eastAsia"/>
        </w:rPr>
        <w:t>许昌市）</w:t>
      </w:r>
      <w:r w:rsidRPr="003E7635">
        <w:rPr>
          <w:rFonts w:ascii="宋体" w:hAnsi="宋体" w:cs="仿宋_GB2312" w:hint="eastAsia"/>
        </w:rPr>
        <w:t>》公共资源交易系统成功上传</w:t>
      </w:r>
      <w:r w:rsidRPr="003E7635">
        <w:rPr>
          <w:rFonts w:ascii="宋体" w:hAnsi="宋体" w:cs="宋体" w:hint="eastAsia"/>
          <w:kern w:val="0"/>
        </w:rPr>
        <w:t>。</w:t>
      </w:r>
      <w:r>
        <w:rPr>
          <w:rFonts w:cs="微软雅黑" w:hint="eastAsia"/>
        </w:rPr>
        <w:t>在提交截止时间以后上传的响应文件，</w:t>
      </w:r>
      <w:r w:rsidRPr="003E7635">
        <w:rPr>
          <w:rFonts w:ascii="宋体" w:hAnsi="宋体" w:cs="宋体" w:hint="eastAsia"/>
          <w:kern w:val="0"/>
        </w:rPr>
        <w:t>采购人、采购代理机构</w:t>
      </w:r>
      <w:r>
        <w:rPr>
          <w:rFonts w:cs="微软雅黑" w:hint="eastAsia"/>
        </w:rPr>
        <w:t>将予以拒绝。</w:t>
      </w:r>
    </w:p>
    <w:p w14:paraId="23D3654A" w14:textId="77777777" w:rsidR="003E7635" w:rsidRPr="003E7635" w:rsidRDefault="003E7635" w:rsidP="003E7635">
      <w:pPr>
        <w:pStyle w:val="af7"/>
        <w:autoSpaceDE w:val="0"/>
        <w:autoSpaceDN w:val="0"/>
        <w:spacing w:line="360" w:lineRule="auto"/>
        <w:contextualSpacing/>
        <w:rPr>
          <w:rFonts w:ascii="宋体" w:hAnsi="宋体" w:cs="宋体" w:hint="eastAsia"/>
          <w:kern w:val="0"/>
        </w:rPr>
      </w:pPr>
      <w:r w:rsidRPr="003E7635">
        <w:rPr>
          <w:rFonts w:ascii="宋体" w:hAnsi="宋体" w:cs="宋体" w:hint="eastAsia"/>
          <w:kern w:val="0"/>
        </w:rPr>
        <w:t>18.2采购人、采购代理机构可以按本须知第10条规定，通过修改谈判文件自行决定酌情延长谈判响应截止期。在此情况下，采购人和供应商受谈判响应截止期制约的所有权利和义务均应延长至新的截止日期和时间。供应商按采购人修改通知规定的时间递交响应文件。</w:t>
      </w:r>
    </w:p>
    <w:p w14:paraId="7FE197FA" w14:textId="77777777" w:rsidR="003E7635" w:rsidRPr="003E7635" w:rsidRDefault="003E7635" w:rsidP="003E7635">
      <w:pPr>
        <w:pStyle w:val="af7"/>
        <w:autoSpaceDE w:val="0"/>
        <w:autoSpaceDN w:val="0"/>
        <w:spacing w:line="360" w:lineRule="auto"/>
        <w:ind w:firstLineChars="0" w:firstLine="0"/>
        <w:contextualSpacing/>
        <w:rPr>
          <w:rFonts w:ascii="宋体" w:hAnsi="宋体" w:cs="宋体" w:hint="eastAsia"/>
          <w:b/>
          <w:kern w:val="0"/>
        </w:rPr>
      </w:pPr>
      <w:r w:rsidRPr="003E7635">
        <w:rPr>
          <w:rFonts w:ascii="宋体" w:hAnsi="宋体" w:cs="宋体" w:hint="eastAsia"/>
          <w:b/>
          <w:kern w:val="0"/>
        </w:rPr>
        <w:t>19.迟交的响应文件</w:t>
      </w:r>
    </w:p>
    <w:p w14:paraId="0C9058B2" w14:textId="77777777" w:rsidR="003E7635" w:rsidRPr="003E7635" w:rsidRDefault="003E7635" w:rsidP="003E7635">
      <w:pPr>
        <w:autoSpaceDE w:val="0"/>
        <w:autoSpaceDN w:val="0"/>
        <w:spacing w:line="360" w:lineRule="auto"/>
        <w:ind w:left="420"/>
        <w:contextualSpacing/>
        <w:rPr>
          <w:rFonts w:ascii="宋体" w:hAnsi="宋体" w:cs="宋体" w:hint="eastAsia"/>
          <w:kern w:val="0"/>
        </w:rPr>
      </w:pPr>
      <w:r w:rsidRPr="003E7635">
        <w:rPr>
          <w:rFonts w:ascii="宋体" w:hAnsi="宋体" w:cs="宋体" w:hint="eastAsia"/>
          <w:kern w:val="0"/>
        </w:rPr>
        <w:t>谈判响应文件截止时间之后上传的响应文件，采购人、采购代理机构将拒绝接收。</w:t>
      </w:r>
    </w:p>
    <w:p w14:paraId="18A75658" w14:textId="77777777" w:rsidR="003E7635" w:rsidRPr="003E7635" w:rsidRDefault="003E7635" w:rsidP="003E7635">
      <w:pPr>
        <w:pStyle w:val="af7"/>
        <w:autoSpaceDE w:val="0"/>
        <w:autoSpaceDN w:val="0"/>
        <w:spacing w:line="360" w:lineRule="auto"/>
        <w:ind w:firstLineChars="0" w:firstLine="0"/>
        <w:contextualSpacing/>
        <w:rPr>
          <w:rFonts w:ascii="宋体" w:hAnsi="宋体" w:cs="宋体" w:hint="eastAsia"/>
          <w:b/>
          <w:kern w:val="0"/>
        </w:rPr>
      </w:pPr>
      <w:r w:rsidRPr="003E7635">
        <w:rPr>
          <w:rFonts w:ascii="宋体" w:hAnsi="宋体" w:cs="宋体" w:hint="eastAsia"/>
          <w:b/>
          <w:kern w:val="0"/>
        </w:rPr>
        <w:t>20.响应文件的修改和撤回</w:t>
      </w:r>
    </w:p>
    <w:p w14:paraId="66A831DA" w14:textId="77777777" w:rsidR="003E7635" w:rsidRPr="003E7635" w:rsidRDefault="003E7635" w:rsidP="003E7635">
      <w:pPr>
        <w:pStyle w:val="af7"/>
        <w:autoSpaceDE w:val="0"/>
        <w:autoSpaceDN w:val="0"/>
        <w:spacing w:line="360" w:lineRule="auto"/>
        <w:contextualSpacing/>
        <w:rPr>
          <w:rFonts w:ascii="宋体" w:hAnsi="宋体" w:cs="宋体" w:hint="eastAsia"/>
          <w:kern w:val="0"/>
        </w:rPr>
      </w:pPr>
      <w:r w:rsidRPr="003E7635">
        <w:rPr>
          <w:rFonts w:ascii="宋体" w:hAnsi="宋体" w:cs="宋体" w:hint="eastAsia"/>
          <w:kern w:val="0"/>
        </w:rPr>
        <w:t>20.1供应商在谈判响应截止时间前，对所提交的响应文件进行补充、修改或者撤回的，须书面通知采购人和采购代理机构。</w:t>
      </w:r>
    </w:p>
    <w:p w14:paraId="5D8D67C3" w14:textId="77777777" w:rsidR="003E7635" w:rsidRPr="003E7635" w:rsidRDefault="003E7635" w:rsidP="003E7635">
      <w:pPr>
        <w:autoSpaceDE w:val="0"/>
        <w:autoSpaceDN w:val="0"/>
        <w:spacing w:line="360" w:lineRule="auto"/>
        <w:ind w:firstLineChars="200" w:firstLine="420"/>
        <w:contextualSpacing/>
        <w:rPr>
          <w:rFonts w:ascii="宋体" w:hAnsi="宋体" w:cs="宋体" w:hint="eastAsia"/>
          <w:kern w:val="0"/>
        </w:rPr>
      </w:pPr>
      <w:r w:rsidRPr="003E7635">
        <w:rPr>
          <w:rFonts w:ascii="宋体" w:hAnsi="宋体" w:cs="宋体" w:hint="eastAsia"/>
          <w:kern w:val="0"/>
        </w:rPr>
        <w:t>供应商应当在谈判响应截止时间前完成电子响应文件的提交，可以补充、修改或撤回。谈判响应截止时间前未完成电子响应文件提交的，视为撤回响应文件。</w:t>
      </w:r>
    </w:p>
    <w:p w14:paraId="14D28F71" w14:textId="77777777" w:rsidR="003E7635" w:rsidRPr="003E7635" w:rsidRDefault="003E7635" w:rsidP="003E7635">
      <w:pPr>
        <w:pStyle w:val="af7"/>
        <w:autoSpaceDE w:val="0"/>
        <w:autoSpaceDN w:val="0"/>
        <w:spacing w:line="360" w:lineRule="auto"/>
        <w:contextualSpacing/>
        <w:rPr>
          <w:rFonts w:ascii="宋体" w:hAnsi="宋体" w:cs="宋体" w:hint="eastAsia"/>
          <w:kern w:val="0"/>
        </w:rPr>
      </w:pPr>
      <w:r w:rsidRPr="003E7635">
        <w:rPr>
          <w:rFonts w:ascii="宋体" w:hAnsi="宋体" w:cs="宋体" w:hint="eastAsia"/>
          <w:kern w:val="0"/>
        </w:rPr>
        <w:t>20.2供应商补充、修改的内容并作为响应文件的组成部分。补充或修改应当按谈判文件要求签署、盖章、提交，并应注明“修改</w:t>
      </w:r>
      <w:r w:rsidRPr="003E7635">
        <w:rPr>
          <w:rFonts w:ascii="宋体" w:hAnsi="宋体" w:cs="宋体"/>
          <w:kern w:val="0"/>
        </w:rPr>
        <w:t>”</w:t>
      </w:r>
      <w:r w:rsidRPr="003E7635">
        <w:rPr>
          <w:rFonts w:ascii="宋体" w:hAnsi="宋体" w:cs="宋体" w:hint="eastAsia"/>
          <w:kern w:val="0"/>
        </w:rPr>
        <w:t>或“补充</w:t>
      </w:r>
      <w:r w:rsidRPr="003E7635">
        <w:rPr>
          <w:rFonts w:ascii="宋体" w:hAnsi="宋体" w:cs="宋体"/>
          <w:kern w:val="0"/>
        </w:rPr>
        <w:t>”</w:t>
      </w:r>
      <w:r w:rsidRPr="003E7635">
        <w:rPr>
          <w:rFonts w:ascii="宋体" w:hAnsi="宋体" w:cs="宋体" w:hint="eastAsia"/>
          <w:kern w:val="0"/>
        </w:rPr>
        <w:t>字样。</w:t>
      </w:r>
    </w:p>
    <w:p w14:paraId="6CD58F3B" w14:textId="77777777" w:rsidR="003E7635" w:rsidRPr="003E7635" w:rsidRDefault="003E7635" w:rsidP="003E7635">
      <w:pPr>
        <w:pStyle w:val="af7"/>
        <w:autoSpaceDE w:val="0"/>
        <w:autoSpaceDN w:val="0"/>
        <w:spacing w:line="360" w:lineRule="auto"/>
        <w:contextualSpacing/>
        <w:rPr>
          <w:rFonts w:ascii="宋体" w:hAnsi="宋体" w:cs="宋体" w:hint="eastAsia"/>
          <w:kern w:val="0"/>
        </w:rPr>
      </w:pPr>
      <w:r w:rsidRPr="003E7635">
        <w:rPr>
          <w:rFonts w:ascii="宋体" w:hAnsi="宋体" w:cs="宋体" w:hint="eastAsia"/>
          <w:kern w:val="0"/>
        </w:rPr>
        <w:t>20.3供应商不得在响应有效期内撤销响应文件，否则供应商将承担违背响应承诺函的责任追究。</w:t>
      </w:r>
    </w:p>
    <w:p w14:paraId="57E4B894" w14:textId="77777777" w:rsidR="003E7635" w:rsidRPr="003E7635" w:rsidRDefault="003E7635" w:rsidP="003E7635">
      <w:pPr>
        <w:pStyle w:val="af7"/>
        <w:autoSpaceDE w:val="0"/>
        <w:autoSpaceDN w:val="0"/>
        <w:spacing w:line="360" w:lineRule="auto"/>
        <w:ind w:firstLineChars="0" w:firstLine="0"/>
        <w:contextualSpacing/>
        <w:rPr>
          <w:rFonts w:ascii="宋体" w:hAnsi="宋体" w:cs="宋体" w:hint="eastAsia"/>
          <w:b/>
          <w:kern w:val="0"/>
        </w:rPr>
      </w:pPr>
      <w:r w:rsidRPr="003E7635">
        <w:rPr>
          <w:rFonts w:ascii="宋体" w:hAnsi="宋体" w:cs="宋体" w:hint="eastAsia"/>
          <w:b/>
          <w:kern w:val="0"/>
        </w:rPr>
        <w:t>21.除供应商须知前附表另有规定外，供应商所提交的电子响应文件不予退还。</w:t>
      </w:r>
    </w:p>
    <w:p w14:paraId="3D4AD73A" w14:textId="77777777" w:rsidR="00605216" w:rsidRDefault="00605216" w:rsidP="00F57371">
      <w:pPr>
        <w:tabs>
          <w:tab w:val="left" w:pos="1260"/>
        </w:tabs>
        <w:autoSpaceDE w:val="0"/>
        <w:autoSpaceDN w:val="0"/>
        <w:spacing w:line="360" w:lineRule="auto"/>
        <w:jc w:val="center"/>
        <w:rPr>
          <w:rFonts w:ascii="宋体" w:cs="Times New Roman"/>
          <w:b/>
          <w:bCs/>
          <w:kern w:val="0"/>
          <w:sz w:val="24"/>
          <w:szCs w:val="24"/>
        </w:rPr>
      </w:pPr>
      <w:r>
        <w:rPr>
          <w:rFonts w:ascii="宋体" w:hAnsi="宋体" w:cs="宋体" w:hint="eastAsia"/>
          <w:b/>
          <w:bCs/>
          <w:kern w:val="0"/>
          <w:sz w:val="24"/>
          <w:szCs w:val="24"/>
        </w:rPr>
        <w:t>五、谈判和评审</w:t>
      </w:r>
    </w:p>
    <w:p w14:paraId="7B2FAC33" w14:textId="77777777" w:rsidR="00605216" w:rsidRDefault="00605216" w:rsidP="00F57371">
      <w:pPr>
        <w:pStyle w:val="af7"/>
        <w:autoSpaceDE w:val="0"/>
        <w:autoSpaceDN w:val="0"/>
        <w:spacing w:line="360" w:lineRule="auto"/>
        <w:ind w:firstLineChars="0" w:firstLine="0"/>
        <w:rPr>
          <w:rFonts w:ascii="宋体" w:cs="Times New Roman"/>
          <w:b/>
          <w:bCs/>
          <w:kern w:val="0"/>
          <w:sz w:val="24"/>
          <w:szCs w:val="24"/>
        </w:rPr>
      </w:pPr>
      <w:r>
        <w:rPr>
          <w:rFonts w:ascii="宋体" w:hAnsi="宋体" w:cs="宋体"/>
          <w:b/>
          <w:bCs/>
          <w:kern w:val="0"/>
          <w:sz w:val="24"/>
          <w:szCs w:val="24"/>
        </w:rPr>
        <w:t>22.</w:t>
      </w:r>
      <w:r>
        <w:rPr>
          <w:rFonts w:ascii="宋体" w:hAnsi="宋体" w:cs="宋体" w:hint="eastAsia"/>
          <w:b/>
          <w:bCs/>
          <w:kern w:val="0"/>
          <w:sz w:val="24"/>
          <w:szCs w:val="24"/>
        </w:rPr>
        <w:t>响应文件解密</w:t>
      </w:r>
    </w:p>
    <w:p w14:paraId="6EEE2273" w14:textId="77777777" w:rsidR="00605216" w:rsidRDefault="00605216" w:rsidP="00F57371">
      <w:pPr>
        <w:pStyle w:val="af7"/>
        <w:numPr>
          <w:ilvl w:val="1"/>
          <w:numId w:val="21"/>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采购人将按谈判文件规定的</w:t>
      </w:r>
      <w:r>
        <w:rPr>
          <w:rFonts w:ascii="宋体" w:hAnsi="宋体" w:cs="宋体" w:hint="eastAsia"/>
          <w:sz w:val="24"/>
          <w:szCs w:val="24"/>
        </w:rPr>
        <w:t>谈判响应截止时间</w:t>
      </w:r>
      <w:r>
        <w:rPr>
          <w:rFonts w:ascii="宋体" w:hAnsi="宋体" w:cs="宋体" w:hint="eastAsia"/>
          <w:kern w:val="0"/>
          <w:sz w:val="24"/>
          <w:szCs w:val="24"/>
        </w:rPr>
        <w:t>和地点解密电子响应文件。由代理机构主持，供应商无须到现场。</w:t>
      </w:r>
    </w:p>
    <w:p w14:paraId="40AC94C8" w14:textId="77777777" w:rsidR="00605216" w:rsidRDefault="00605216" w:rsidP="00F57371">
      <w:pPr>
        <w:pStyle w:val="af7"/>
        <w:numPr>
          <w:ilvl w:val="1"/>
          <w:numId w:val="21"/>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谈判响应截止时间，由代理机构开通远程不见面开标大厅及开启“文字互动”等功能；供应商、代理机构进行电子响应文件的解密。解密后供应商选择功能栏“开标记录”按钮可查看供应商名称、修改和撤回投标的通知（如有的话）和谈判文件规定的需要宣布的其他内容。</w:t>
      </w:r>
    </w:p>
    <w:p w14:paraId="37D49200" w14:textId="77777777" w:rsidR="00605216" w:rsidRDefault="00605216" w:rsidP="00F57371">
      <w:pPr>
        <w:pStyle w:val="af7"/>
        <w:numPr>
          <w:ilvl w:val="0"/>
          <w:numId w:val="22"/>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电子响应文件的解密：全流程电子化交易项目电子响应文件采用双重加密。解密需分标段进行两次解密。</w:t>
      </w:r>
    </w:p>
    <w:p w14:paraId="70F1DF91" w14:textId="77777777" w:rsidR="00605216" w:rsidRDefault="00605216" w:rsidP="00F57371">
      <w:pPr>
        <w:pStyle w:val="af7"/>
        <w:numPr>
          <w:ilvl w:val="0"/>
          <w:numId w:val="23"/>
        </w:numPr>
        <w:autoSpaceDE w:val="0"/>
        <w:autoSpaceDN w:val="0"/>
        <w:spacing w:line="360" w:lineRule="auto"/>
        <w:ind w:left="113" w:firstLineChars="0" w:hanging="113"/>
        <w:rPr>
          <w:rFonts w:ascii="宋体" w:cs="Times New Roman"/>
          <w:kern w:val="0"/>
          <w:sz w:val="24"/>
          <w:szCs w:val="24"/>
        </w:rPr>
      </w:pPr>
      <w:r>
        <w:rPr>
          <w:rFonts w:ascii="宋体" w:hAnsi="宋体" w:cs="宋体" w:hint="eastAsia"/>
          <w:kern w:val="0"/>
          <w:sz w:val="24"/>
          <w:szCs w:val="24"/>
        </w:rPr>
        <w:t>供应商解密：供应商使用本单位</w:t>
      </w:r>
      <w:r>
        <w:rPr>
          <w:rFonts w:ascii="宋体" w:hAnsi="宋体" w:cs="宋体"/>
          <w:kern w:val="0"/>
          <w:sz w:val="24"/>
          <w:szCs w:val="24"/>
        </w:rPr>
        <w:t>CA</w:t>
      </w:r>
      <w:r>
        <w:rPr>
          <w:rFonts w:ascii="宋体" w:hAnsi="宋体" w:cs="宋体" w:hint="eastAsia"/>
          <w:kern w:val="0"/>
          <w:sz w:val="24"/>
          <w:szCs w:val="24"/>
        </w:rPr>
        <w:t>数字证书进行远程解密。</w:t>
      </w:r>
    </w:p>
    <w:p w14:paraId="0A1AA827" w14:textId="77777777" w:rsidR="00605216" w:rsidRDefault="00605216" w:rsidP="00F57371">
      <w:pPr>
        <w:pStyle w:val="af7"/>
        <w:numPr>
          <w:ilvl w:val="0"/>
          <w:numId w:val="23"/>
        </w:numPr>
        <w:autoSpaceDE w:val="0"/>
        <w:autoSpaceDN w:val="0"/>
        <w:spacing w:line="360" w:lineRule="auto"/>
        <w:ind w:left="113" w:firstLineChars="0" w:hanging="113"/>
        <w:rPr>
          <w:rFonts w:ascii="宋体" w:cs="Times New Roman"/>
          <w:kern w:val="0"/>
          <w:sz w:val="24"/>
          <w:szCs w:val="24"/>
        </w:rPr>
      </w:pPr>
      <w:r>
        <w:rPr>
          <w:rFonts w:ascii="宋体" w:hAnsi="宋体" w:cs="宋体" w:hint="eastAsia"/>
          <w:kern w:val="0"/>
          <w:sz w:val="24"/>
          <w:szCs w:val="24"/>
        </w:rPr>
        <w:t>采购代理机构解密：采购代理机构按电子响应文件到达交易系统的先后顺序，使用本单位</w:t>
      </w:r>
      <w:r>
        <w:rPr>
          <w:rFonts w:ascii="宋体" w:hAnsi="宋体" w:cs="宋体"/>
          <w:kern w:val="0"/>
          <w:sz w:val="24"/>
          <w:szCs w:val="24"/>
        </w:rPr>
        <w:t>CA</w:t>
      </w:r>
      <w:r>
        <w:rPr>
          <w:rFonts w:ascii="宋体" w:hAnsi="宋体" w:cs="宋体" w:hint="eastAsia"/>
          <w:kern w:val="0"/>
          <w:sz w:val="24"/>
          <w:szCs w:val="24"/>
        </w:rPr>
        <w:t>数字证书进行再次解密。</w:t>
      </w:r>
    </w:p>
    <w:p w14:paraId="3BB197FD" w14:textId="77777777" w:rsidR="00605216" w:rsidRDefault="00605216" w:rsidP="00F57371">
      <w:pPr>
        <w:pStyle w:val="af7"/>
        <w:numPr>
          <w:ilvl w:val="0"/>
          <w:numId w:val="23"/>
        </w:numPr>
        <w:autoSpaceDE w:val="0"/>
        <w:autoSpaceDN w:val="0"/>
        <w:spacing w:line="360" w:lineRule="auto"/>
        <w:ind w:left="113" w:firstLineChars="0" w:hanging="113"/>
        <w:rPr>
          <w:rFonts w:ascii="宋体" w:cs="Times New Roman"/>
          <w:kern w:val="0"/>
          <w:sz w:val="24"/>
          <w:szCs w:val="24"/>
        </w:rPr>
      </w:pPr>
      <w:r>
        <w:rPr>
          <w:rFonts w:ascii="宋体" w:hAnsi="宋体" w:cs="宋体" w:hint="eastAsia"/>
          <w:kern w:val="0"/>
          <w:sz w:val="24"/>
          <w:szCs w:val="24"/>
        </w:rPr>
        <w:t>供应商未在规定时间内解密或因供应商原因解密失败的，其响应文件将被拒绝。</w:t>
      </w:r>
    </w:p>
    <w:p w14:paraId="2720AB1D" w14:textId="77777777" w:rsidR="00605216" w:rsidRDefault="00605216" w:rsidP="00F57371">
      <w:pPr>
        <w:pStyle w:val="af7"/>
        <w:numPr>
          <w:ilvl w:val="1"/>
          <w:numId w:val="21"/>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供应商不足</w:t>
      </w:r>
      <w:r>
        <w:rPr>
          <w:rFonts w:ascii="宋体" w:hAnsi="宋体" w:cs="宋体"/>
          <w:kern w:val="0"/>
          <w:sz w:val="24"/>
          <w:szCs w:val="24"/>
        </w:rPr>
        <w:t>3</w:t>
      </w:r>
      <w:r>
        <w:rPr>
          <w:rFonts w:ascii="宋体" w:hAnsi="宋体" w:cs="宋体" w:hint="eastAsia"/>
          <w:kern w:val="0"/>
          <w:sz w:val="24"/>
          <w:szCs w:val="24"/>
        </w:rPr>
        <w:t>家的，本项目谈判活动终止。（如符合《《政府采购非招标采购方式管理办法》》（财政部令第</w:t>
      </w:r>
      <w:r>
        <w:rPr>
          <w:rFonts w:ascii="宋体" w:hAnsi="宋体" w:cs="宋体"/>
          <w:kern w:val="0"/>
          <w:sz w:val="24"/>
          <w:szCs w:val="24"/>
        </w:rPr>
        <w:t>74</w:t>
      </w:r>
      <w:r>
        <w:rPr>
          <w:rFonts w:ascii="宋体" w:hAnsi="宋体" w:cs="宋体" w:hint="eastAsia"/>
          <w:kern w:val="0"/>
          <w:sz w:val="24"/>
          <w:szCs w:val="24"/>
        </w:rPr>
        <w:t>号）第二十七条第二款中的情形的，供应商最低数量可以为两家）</w:t>
      </w:r>
    </w:p>
    <w:p w14:paraId="2B514816" w14:textId="77777777" w:rsidR="00605216" w:rsidRDefault="00605216" w:rsidP="00F57371">
      <w:pPr>
        <w:pStyle w:val="af7"/>
        <w:numPr>
          <w:ilvl w:val="1"/>
          <w:numId w:val="21"/>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响应文件解密过程由采购代理机构负责记录。</w:t>
      </w:r>
    </w:p>
    <w:p w14:paraId="68473195" w14:textId="77777777" w:rsidR="00605216" w:rsidRDefault="00605216" w:rsidP="00F57371">
      <w:pPr>
        <w:pStyle w:val="af7"/>
        <w:numPr>
          <w:ilvl w:val="1"/>
          <w:numId w:val="21"/>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供应商对解密过程和记录有疑义，以及认为采购人、采购代理机构相关工作人员有需要回避的情形的，应当场提出询问或者回避申请。采购人、采购代理机构对供应商提出的询问或者回避申请应当及时处理。</w:t>
      </w:r>
    </w:p>
    <w:p w14:paraId="0E4606CF" w14:textId="77777777" w:rsidR="00605216" w:rsidRDefault="00605216" w:rsidP="00F57371">
      <w:pPr>
        <w:pStyle w:val="af7"/>
        <w:numPr>
          <w:ilvl w:val="1"/>
          <w:numId w:val="21"/>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响应文件解密活动结束时，供应商应在《开标记录表》上进行电子签章。供应商未签章的，视同认可解密结果。</w:t>
      </w:r>
    </w:p>
    <w:p w14:paraId="2F7FF955" w14:textId="77777777" w:rsidR="00605216" w:rsidRDefault="00605216" w:rsidP="00F57371">
      <w:pPr>
        <w:pStyle w:val="af7"/>
        <w:numPr>
          <w:ilvl w:val="0"/>
          <w:numId w:val="24"/>
        </w:numPr>
        <w:autoSpaceDE w:val="0"/>
        <w:autoSpaceDN w:val="0"/>
        <w:spacing w:line="360" w:lineRule="auto"/>
        <w:ind w:firstLineChars="0"/>
        <w:rPr>
          <w:rFonts w:ascii="宋体" w:cs="Times New Roman"/>
          <w:b/>
          <w:bCs/>
          <w:kern w:val="0"/>
          <w:sz w:val="24"/>
          <w:szCs w:val="24"/>
        </w:rPr>
      </w:pPr>
      <w:r>
        <w:rPr>
          <w:rFonts w:ascii="宋体" w:hAnsi="宋体" w:cs="宋体" w:hint="eastAsia"/>
          <w:b/>
          <w:bCs/>
          <w:kern w:val="0"/>
          <w:sz w:val="24"/>
          <w:szCs w:val="24"/>
        </w:rPr>
        <w:t>谈判小组组成</w:t>
      </w:r>
    </w:p>
    <w:p w14:paraId="5B8D0C51" w14:textId="77777777" w:rsidR="00605216" w:rsidRDefault="00605216" w:rsidP="00F57371">
      <w:pPr>
        <w:pStyle w:val="af7"/>
        <w:numPr>
          <w:ilvl w:val="0"/>
          <w:numId w:val="25"/>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采购人将依法组建谈判小组，谈判小组</w:t>
      </w:r>
      <w:r>
        <w:rPr>
          <w:rFonts w:ascii="??" w:hAnsi="??" w:cs="宋体" w:hint="eastAsia"/>
          <w:sz w:val="24"/>
          <w:szCs w:val="24"/>
        </w:rPr>
        <w:t>由采购人代表和评审专家共</w:t>
      </w:r>
      <w:r>
        <w:rPr>
          <w:rFonts w:ascii="??" w:hAnsi="??" w:cs="??"/>
          <w:sz w:val="24"/>
          <w:szCs w:val="24"/>
        </w:rPr>
        <w:t>3</w:t>
      </w:r>
      <w:r>
        <w:rPr>
          <w:rFonts w:ascii="??" w:hAnsi="??" w:cs="宋体" w:hint="eastAsia"/>
          <w:sz w:val="24"/>
          <w:szCs w:val="24"/>
        </w:rPr>
        <w:t>人以上单数组成，其中评审专家人数不得少于竞争性谈判小组成员总数</w:t>
      </w:r>
      <w:r>
        <w:rPr>
          <w:rFonts w:ascii="宋体" w:hAnsi="宋体" w:cs="宋体" w:hint="eastAsia"/>
          <w:kern w:val="0"/>
          <w:sz w:val="24"/>
          <w:szCs w:val="24"/>
        </w:rPr>
        <w:t>的三分之二。评审专家依法从政府采购评审专家库中随机抽取。</w:t>
      </w:r>
    </w:p>
    <w:p w14:paraId="4D1E627B" w14:textId="77777777" w:rsidR="00605216" w:rsidRDefault="00605216" w:rsidP="00F57371">
      <w:pPr>
        <w:pStyle w:val="af7"/>
        <w:numPr>
          <w:ilvl w:val="0"/>
          <w:numId w:val="26"/>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采购人将依法组建谈判小组，谈判小组由评审专家组成，成员人数应当为</w:t>
      </w:r>
      <w:r>
        <w:rPr>
          <w:rFonts w:ascii="??" w:hAnsi="??" w:cs="??"/>
          <w:sz w:val="24"/>
          <w:szCs w:val="24"/>
        </w:rPr>
        <w:t>3</w:t>
      </w:r>
      <w:r>
        <w:rPr>
          <w:rFonts w:ascii="??" w:hAnsi="??" w:cs="宋体" w:hint="eastAsia"/>
          <w:sz w:val="24"/>
          <w:szCs w:val="24"/>
        </w:rPr>
        <w:t>人以上单数组成</w:t>
      </w:r>
      <w:r>
        <w:rPr>
          <w:rFonts w:ascii="宋体" w:hAnsi="宋体" w:cs="宋体" w:hint="eastAsia"/>
          <w:kern w:val="0"/>
          <w:sz w:val="24"/>
          <w:szCs w:val="24"/>
        </w:rPr>
        <w:t>。评审专家依法从政府采购评审专家库中随机抽取。</w:t>
      </w:r>
    </w:p>
    <w:p w14:paraId="21B4E778" w14:textId="77777777" w:rsidR="00605216" w:rsidRDefault="00605216" w:rsidP="00F57371">
      <w:pPr>
        <w:pStyle w:val="af7"/>
        <w:numPr>
          <w:ilvl w:val="0"/>
          <w:numId w:val="26"/>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达到公开招标数额标准的货物或者服务采购项目，或者达到招标规模标准的政府采购工程，竞争性谈判小组应当由</w:t>
      </w:r>
      <w:r>
        <w:rPr>
          <w:rFonts w:ascii="宋体" w:hAnsi="宋体" w:cs="宋体"/>
          <w:kern w:val="0"/>
          <w:sz w:val="24"/>
          <w:szCs w:val="24"/>
        </w:rPr>
        <w:t>5</w:t>
      </w:r>
      <w:r>
        <w:rPr>
          <w:rFonts w:ascii="宋体" w:hAnsi="宋体" w:cs="宋体" w:hint="eastAsia"/>
          <w:kern w:val="0"/>
          <w:sz w:val="24"/>
          <w:szCs w:val="24"/>
        </w:rPr>
        <w:t>人以上单数组成。</w:t>
      </w:r>
    </w:p>
    <w:p w14:paraId="3420B7D1" w14:textId="77777777" w:rsidR="00605216" w:rsidRDefault="00605216" w:rsidP="00F57371">
      <w:pPr>
        <w:pStyle w:val="af7"/>
        <w:numPr>
          <w:ilvl w:val="1"/>
          <w:numId w:val="24"/>
        </w:numPr>
        <w:autoSpaceDE w:val="0"/>
        <w:autoSpaceDN w:val="0"/>
        <w:spacing w:line="360" w:lineRule="auto"/>
        <w:ind w:firstLineChars="0"/>
        <w:rPr>
          <w:rFonts w:ascii="??" w:hAnsi="??" w:cs="??"/>
          <w:vanish/>
          <w:sz w:val="24"/>
          <w:szCs w:val="24"/>
        </w:rPr>
      </w:pPr>
    </w:p>
    <w:p w14:paraId="6638A2DE" w14:textId="77777777" w:rsidR="00605216" w:rsidRDefault="00605216" w:rsidP="00F57371">
      <w:pPr>
        <w:pStyle w:val="af7"/>
        <w:numPr>
          <w:ilvl w:val="0"/>
          <w:numId w:val="25"/>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采购人不得以评审专家身份参加本部门或本单位采购项目的评审。</w:t>
      </w:r>
    </w:p>
    <w:p w14:paraId="25CD059A" w14:textId="77777777" w:rsidR="00605216" w:rsidRDefault="00605216" w:rsidP="00F57371">
      <w:pPr>
        <w:pStyle w:val="af7"/>
        <w:numPr>
          <w:ilvl w:val="0"/>
          <w:numId w:val="25"/>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谈判小组成员与供应商存在下列利害关系之一的</w:t>
      </w:r>
      <w:r>
        <w:rPr>
          <w:rFonts w:ascii="宋体" w:cs="宋体"/>
          <w:kern w:val="0"/>
          <w:sz w:val="24"/>
          <w:szCs w:val="24"/>
        </w:rPr>
        <w:t>,</w:t>
      </w:r>
      <w:r>
        <w:rPr>
          <w:rFonts w:ascii="宋体" w:hAnsi="宋体" w:cs="宋体" w:hint="eastAsia"/>
          <w:kern w:val="0"/>
          <w:sz w:val="24"/>
          <w:szCs w:val="24"/>
        </w:rPr>
        <w:t>应当回避：</w:t>
      </w:r>
    </w:p>
    <w:p w14:paraId="455CAE73" w14:textId="77777777" w:rsidR="00605216" w:rsidRDefault="00605216" w:rsidP="00F57371">
      <w:pPr>
        <w:pStyle w:val="af7"/>
        <w:numPr>
          <w:ilvl w:val="0"/>
          <w:numId w:val="27"/>
        </w:numPr>
        <w:autoSpaceDE w:val="0"/>
        <w:autoSpaceDN w:val="0"/>
        <w:spacing w:line="360" w:lineRule="auto"/>
        <w:ind w:left="0" w:firstLineChars="0" w:firstLine="113"/>
        <w:rPr>
          <w:rFonts w:ascii="??" w:hAnsi="??" w:cs="??"/>
          <w:sz w:val="24"/>
          <w:szCs w:val="24"/>
        </w:rPr>
      </w:pPr>
      <w:r>
        <w:rPr>
          <w:rFonts w:ascii="??" w:hAnsi="??" w:cs="宋体" w:hint="eastAsia"/>
          <w:sz w:val="24"/>
          <w:szCs w:val="24"/>
        </w:rPr>
        <w:t>参加采购活动前三年内</w:t>
      </w:r>
      <w:r>
        <w:rPr>
          <w:rFonts w:ascii="??" w:hAnsi="??" w:cs="??"/>
          <w:sz w:val="24"/>
          <w:szCs w:val="24"/>
        </w:rPr>
        <w:t>,</w:t>
      </w:r>
      <w:r>
        <w:rPr>
          <w:rFonts w:ascii="??" w:hAnsi="??" w:cs="宋体" w:hint="eastAsia"/>
          <w:sz w:val="24"/>
          <w:szCs w:val="24"/>
        </w:rPr>
        <w:t>与供应商存在劳动关系</w:t>
      </w:r>
      <w:r>
        <w:rPr>
          <w:rFonts w:ascii="??" w:hAnsi="??" w:cs="??"/>
          <w:sz w:val="24"/>
          <w:szCs w:val="24"/>
        </w:rPr>
        <w:t>,</w:t>
      </w:r>
      <w:r>
        <w:rPr>
          <w:rFonts w:ascii="??" w:hAnsi="??" w:cs="宋体" w:hint="eastAsia"/>
          <w:sz w:val="24"/>
          <w:szCs w:val="24"/>
        </w:rPr>
        <w:t>或者担任过供应商的董事、监事</w:t>
      </w:r>
      <w:r>
        <w:rPr>
          <w:rFonts w:ascii="??" w:hAnsi="??" w:cs="??"/>
          <w:sz w:val="24"/>
          <w:szCs w:val="24"/>
        </w:rPr>
        <w:t>,</w:t>
      </w:r>
      <w:r>
        <w:rPr>
          <w:rFonts w:ascii="??" w:hAnsi="??" w:cs="宋体" w:hint="eastAsia"/>
          <w:sz w:val="24"/>
          <w:szCs w:val="24"/>
        </w:rPr>
        <w:t>或者是供应商的控股股东或实际控制人；</w:t>
      </w:r>
    </w:p>
    <w:p w14:paraId="0F9D52E3" w14:textId="77777777" w:rsidR="00605216" w:rsidRDefault="00605216" w:rsidP="00F57371">
      <w:pPr>
        <w:pStyle w:val="af7"/>
        <w:numPr>
          <w:ilvl w:val="0"/>
          <w:numId w:val="27"/>
        </w:numPr>
        <w:autoSpaceDE w:val="0"/>
        <w:autoSpaceDN w:val="0"/>
        <w:spacing w:line="360" w:lineRule="auto"/>
        <w:ind w:left="0" w:firstLineChars="0" w:firstLine="113"/>
        <w:rPr>
          <w:rFonts w:ascii="??" w:hAnsi="??" w:cs="??"/>
          <w:sz w:val="24"/>
          <w:szCs w:val="24"/>
        </w:rPr>
      </w:pPr>
      <w:r>
        <w:rPr>
          <w:rFonts w:ascii="??" w:hAnsi="??" w:cs="宋体" w:hint="eastAsia"/>
          <w:sz w:val="24"/>
          <w:szCs w:val="24"/>
        </w:rPr>
        <w:t>与供应商的法定代表人或者负责人有夫妻、直系血亲、三代以内旁系血亲或者近姻亲关系；</w:t>
      </w:r>
    </w:p>
    <w:p w14:paraId="21819187" w14:textId="77777777" w:rsidR="00605216" w:rsidRDefault="00605216" w:rsidP="00F57371">
      <w:pPr>
        <w:pStyle w:val="af7"/>
        <w:numPr>
          <w:ilvl w:val="0"/>
          <w:numId w:val="27"/>
        </w:numPr>
        <w:autoSpaceDE w:val="0"/>
        <w:autoSpaceDN w:val="0"/>
        <w:spacing w:line="360" w:lineRule="auto"/>
        <w:ind w:left="0" w:firstLineChars="0" w:firstLine="113"/>
        <w:rPr>
          <w:rFonts w:ascii="??" w:hAnsi="??" w:cs="??"/>
          <w:sz w:val="24"/>
          <w:szCs w:val="24"/>
        </w:rPr>
      </w:pPr>
      <w:r>
        <w:rPr>
          <w:rFonts w:ascii="??" w:hAnsi="??" w:cs="宋体" w:hint="eastAsia"/>
          <w:sz w:val="24"/>
          <w:szCs w:val="24"/>
        </w:rPr>
        <w:t>与供应商有其他可能影响政府采购活动公平、公正进行的关系。</w:t>
      </w:r>
    </w:p>
    <w:p w14:paraId="02B8B154" w14:textId="77777777" w:rsidR="00605216" w:rsidRDefault="00605216" w:rsidP="00F57371">
      <w:pPr>
        <w:pStyle w:val="af7"/>
        <w:numPr>
          <w:ilvl w:val="0"/>
          <w:numId w:val="28"/>
        </w:numPr>
        <w:autoSpaceDE w:val="0"/>
        <w:autoSpaceDN w:val="0"/>
        <w:spacing w:line="360" w:lineRule="auto"/>
        <w:ind w:firstLineChars="0"/>
        <w:rPr>
          <w:rFonts w:ascii="宋体" w:cs="Times New Roman"/>
          <w:vanish/>
          <w:kern w:val="0"/>
          <w:sz w:val="24"/>
          <w:szCs w:val="24"/>
        </w:rPr>
      </w:pPr>
    </w:p>
    <w:p w14:paraId="0277895C" w14:textId="77777777" w:rsidR="00605216" w:rsidRDefault="00605216" w:rsidP="00F57371">
      <w:pPr>
        <w:pStyle w:val="af7"/>
        <w:numPr>
          <w:ilvl w:val="0"/>
          <w:numId w:val="25"/>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评审专家发现本人与参加采购活动的供应商有利害关系的</w:t>
      </w:r>
      <w:r>
        <w:rPr>
          <w:rFonts w:ascii="宋体" w:cs="宋体"/>
          <w:kern w:val="0"/>
          <w:sz w:val="24"/>
          <w:szCs w:val="24"/>
        </w:rPr>
        <w:t>,</w:t>
      </w:r>
      <w:r>
        <w:rPr>
          <w:rFonts w:ascii="宋体" w:hAnsi="宋体" w:cs="宋体" w:hint="eastAsia"/>
          <w:kern w:val="0"/>
          <w:sz w:val="24"/>
          <w:szCs w:val="24"/>
        </w:rPr>
        <w:t>应当主动提出回避。采购人或者采购代理机构发现评审专家与参加采购活动的供应商有利害关系的</w:t>
      </w:r>
      <w:r>
        <w:rPr>
          <w:rFonts w:ascii="宋体" w:cs="宋体"/>
          <w:kern w:val="0"/>
          <w:sz w:val="24"/>
          <w:szCs w:val="24"/>
        </w:rPr>
        <w:t>,</w:t>
      </w:r>
      <w:r>
        <w:rPr>
          <w:rFonts w:ascii="宋体" w:hAnsi="宋体" w:cs="宋体" w:hint="eastAsia"/>
          <w:kern w:val="0"/>
          <w:sz w:val="24"/>
          <w:szCs w:val="24"/>
        </w:rPr>
        <w:t>应当要求其回避。</w:t>
      </w:r>
    </w:p>
    <w:p w14:paraId="3EDD377C" w14:textId="77777777" w:rsidR="00605216" w:rsidRDefault="00605216" w:rsidP="00F57371">
      <w:pPr>
        <w:pStyle w:val="af7"/>
        <w:numPr>
          <w:ilvl w:val="0"/>
          <w:numId w:val="25"/>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采购人不得担任谈判小组组长。</w:t>
      </w:r>
    </w:p>
    <w:p w14:paraId="47A66F33" w14:textId="77777777" w:rsidR="00605216" w:rsidRDefault="00605216" w:rsidP="00F57371">
      <w:pPr>
        <w:pStyle w:val="af7"/>
        <w:numPr>
          <w:ilvl w:val="0"/>
          <w:numId w:val="25"/>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谈判小组成员名单在成交结果公告前应当保密。</w:t>
      </w:r>
    </w:p>
    <w:p w14:paraId="5704E3F3" w14:textId="77777777" w:rsidR="00605216" w:rsidRDefault="00605216" w:rsidP="00F57371">
      <w:pPr>
        <w:pStyle w:val="af7"/>
        <w:numPr>
          <w:ilvl w:val="0"/>
          <w:numId w:val="28"/>
        </w:numPr>
        <w:autoSpaceDE w:val="0"/>
        <w:autoSpaceDN w:val="0"/>
        <w:spacing w:line="360" w:lineRule="auto"/>
        <w:ind w:firstLineChars="0"/>
        <w:rPr>
          <w:rFonts w:ascii="宋体" w:cs="Times New Roman"/>
          <w:b/>
          <w:bCs/>
          <w:kern w:val="0"/>
          <w:sz w:val="24"/>
          <w:szCs w:val="24"/>
        </w:rPr>
      </w:pPr>
      <w:r>
        <w:rPr>
          <w:rFonts w:ascii="宋体" w:hAnsi="宋体" w:cs="宋体" w:hint="eastAsia"/>
          <w:b/>
          <w:bCs/>
          <w:kern w:val="0"/>
          <w:sz w:val="24"/>
          <w:szCs w:val="24"/>
        </w:rPr>
        <w:t>资格审查和符合性审查</w:t>
      </w:r>
    </w:p>
    <w:p w14:paraId="71A9B4BF" w14:textId="77777777" w:rsidR="00605216" w:rsidRDefault="00605216" w:rsidP="00F57371">
      <w:pPr>
        <w:pStyle w:val="af7"/>
        <w:numPr>
          <w:ilvl w:val="0"/>
          <w:numId w:val="29"/>
        </w:numPr>
        <w:autoSpaceDE w:val="0"/>
        <w:autoSpaceDN w:val="0"/>
        <w:spacing w:line="360" w:lineRule="auto"/>
        <w:ind w:left="0" w:firstLineChars="0" w:firstLine="113"/>
        <w:rPr>
          <w:rFonts w:ascii="宋体" w:cs="Times New Roman"/>
          <w:b/>
          <w:bCs/>
          <w:kern w:val="0"/>
          <w:sz w:val="20"/>
          <w:szCs w:val="20"/>
        </w:rPr>
      </w:pPr>
      <w:r>
        <w:rPr>
          <w:rFonts w:ascii="宋体" w:hAnsi="宋体" w:cs="宋体" w:hint="eastAsia"/>
          <w:kern w:val="0"/>
          <w:sz w:val="24"/>
          <w:szCs w:val="24"/>
        </w:rPr>
        <w:t>资格审查：谈判小组依据有关法律法规和谈判文件的规定对供应商的资格进行审查。</w:t>
      </w:r>
      <w:r>
        <w:rPr>
          <w:rFonts w:ascii="宋体" w:hAnsi="宋体" w:cs="宋体" w:hint="eastAsia"/>
          <w:b/>
          <w:bCs/>
          <w:kern w:val="0"/>
          <w:sz w:val="24"/>
          <w:szCs w:val="24"/>
        </w:rPr>
        <w:t>本项目具体资格审查详见（第六章</w:t>
      </w:r>
      <w:r>
        <w:rPr>
          <w:rFonts w:ascii="宋体" w:hAnsi="宋体" w:cs="宋体"/>
          <w:b/>
          <w:bCs/>
          <w:kern w:val="0"/>
          <w:sz w:val="24"/>
          <w:szCs w:val="24"/>
        </w:rPr>
        <w:t xml:space="preserve"> </w:t>
      </w:r>
      <w:r>
        <w:rPr>
          <w:rFonts w:ascii="宋体" w:hAnsi="宋体" w:cs="宋体" w:hint="eastAsia"/>
          <w:b/>
          <w:bCs/>
          <w:kern w:val="0"/>
          <w:sz w:val="24"/>
          <w:szCs w:val="24"/>
        </w:rPr>
        <w:t>资格审查与评审）。</w:t>
      </w:r>
    </w:p>
    <w:p w14:paraId="1687EA91" w14:textId="77777777" w:rsidR="00605216" w:rsidRDefault="00605216" w:rsidP="00F57371">
      <w:pPr>
        <w:pStyle w:val="af7"/>
        <w:numPr>
          <w:ilvl w:val="0"/>
          <w:numId w:val="30"/>
        </w:numPr>
        <w:autoSpaceDE w:val="0"/>
        <w:autoSpaceDN w:val="0"/>
        <w:spacing w:line="360" w:lineRule="auto"/>
        <w:ind w:firstLineChars="0"/>
        <w:rPr>
          <w:rFonts w:ascii="宋体" w:cs="Times New Roman"/>
          <w:vanish/>
          <w:kern w:val="0"/>
          <w:sz w:val="24"/>
          <w:szCs w:val="24"/>
        </w:rPr>
      </w:pPr>
    </w:p>
    <w:p w14:paraId="773E74CB" w14:textId="77777777" w:rsidR="00605216" w:rsidRDefault="00605216" w:rsidP="00F57371">
      <w:pPr>
        <w:pStyle w:val="af7"/>
        <w:numPr>
          <w:ilvl w:val="0"/>
          <w:numId w:val="30"/>
        </w:numPr>
        <w:autoSpaceDE w:val="0"/>
        <w:autoSpaceDN w:val="0"/>
        <w:spacing w:line="360" w:lineRule="auto"/>
        <w:ind w:firstLineChars="0"/>
        <w:rPr>
          <w:rFonts w:ascii="宋体" w:cs="Times New Roman"/>
          <w:vanish/>
          <w:kern w:val="0"/>
          <w:sz w:val="24"/>
          <w:szCs w:val="24"/>
        </w:rPr>
      </w:pPr>
    </w:p>
    <w:p w14:paraId="321391D3" w14:textId="77777777" w:rsidR="00605216" w:rsidRDefault="00605216" w:rsidP="00F57371">
      <w:pPr>
        <w:pStyle w:val="af7"/>
        <w:numPr>
          <w:ilvl w:val="1"/>
          <w:numId w:val="30"/>
        </w:numPr>
        <w:autoSpaceDE w:val="0"/>
        <w:autoSpaceDN w:val="0"/>
        <w:spacing w:line="360" w:lineRule="auto"/>
        <w:ind w:firstLineChars="0"/>
        <w:rPr>
          <w:rFonts w:ascii="宋体" w:cs="Times New Roman"/>
          <w:vanish/>
          <w:kern w:val="0"/>
          <w:sz w:val="24"/>
          <w:szCs w:val="24"/>
        </w:rPr>
      </w:pPr>
    </w:p>
    <w:p w14:paraId="33CE0BB8" w14:textId="77777777" w:rsidR="00605216" w:rsidRDefault="00605216" w:rsidP="00F57371">
      <w:pPr>
        <w:pStyle w:val="af7"/>
        <w:numPr>
          <w:ilvl w:val="0"/>
          <w:numId w:val="29"/>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符合性审查：依据谈判文件的规定，从响应文件的有效性、完整性和对谈判文件的响应程度进行审查，以确定是否对谈判文件的全部实质性要求作出响应。</w:t>
      </w:r>
    </w:p>
    <w:p w14:paraId="02A450F0" w14:textId="77777777" w:rsidR="00605216" w:rsidRDefault="00605216" w:rsidP="00F57371">
      <w:pPr>
        <w:pStyle w:val="af7"/>
        <w:numPr>
          <w:ilvl w:val="0"/>
          <w:numId w:val="28"/>
        </w:numPr>
        <w:autoSpaceDE w:val="0"/>
        <w:autoSpaceDN w:val="0"/>
        <w:spacing w:line="360" w:lineRule="auto"/>
        <w:ind w:firstLineChars="0"/>
        <w:rPr>
          <w:rFonts w:ascii="宋体" w:cs="Times New Roman"/>
          <w:b/>
          <w:bCs/>
          <w:kern w:val="0"/>
          <w:sz w:val="24"/>
          <w:szCs w:val="24"/>
        </w:rPr>
      </w:pPr>
      <w:r>
        <w:rPr>
          <w:rFonts w:ascii="宋体" w:hAnsi="宋体" w:cs="宋体" w:hint="eastAsia"/>
          <w:b/>
          <w:bCs/>
          <w:kern w:val="0"/>
          <w:sz w:val="24"/>
          <w:szCs w:val="24"/>
        </w:rPr>
        <w:t>响应文件的澄清</w:t>
      </w:r>
    </w:p>
    <w:p w14:paraId="74C1B86A" w14:textId="77777777" w:rsidR="00605216" w:rsidRDefault="00605216" w:rsidP="00F57371">
      <w:pPr>
        <w:pStyle w:val="af7"/>
        <w:numPr>
          <w:ilvl w:val="0"/>
          <w:numId w:val="31"/>
        </w:numPr>
        <w:autoSpaceDE w:val="0"/>
        <w:autoSpaceDN w:val="0"/>
        <w:spacing w:line="360" w:lineRule="auto"/>
        <w:ind w:left="0" w:firstLineChars="0" w:firstLine="113"/>
        <w:rPr>
          <w:rFonts w:ascii="宋体" w:cs="Times New Roman"/>
          <w:kern w:val="0"/>
          <w:sz w:val="24"/>
          <w:szCs w:val="24"/>
        </w:rPr>
      </w:pPr>
      <w:r>
        <w:rPr>
          <w:rFonts w:ascii="??" w:hAnsi="??" w:cs="宋体" w:hint="eastAsia"/>
          <w:sz w:val="24"/>
          <w:szCs w:val="24"/>
        </w:rPr>
        <w:t>谈判小组在对响应文件的有效性、完整性和响应程度进行审查时，可以要求供应商对响应文件中含义不明确、同类问题表述不一致或者有明显文字和计算错误的内容等作出必要的澄清、说明或者更正</w:t>
      </w:r>
      <w:r>
        <w:rPr>
          <w:rFonts w:ascii="宋体" w:hAnsi="宋体" w:cs="宋体" w:hint="eastAsia"/>
          <w:kern w:val="0"/>
          <w:sz w:val="24"/>
          <w:szCs w:val="24"/>
        </w:rPr>
        <w:t>。</w:t>
      </w:r>
      <w:r>
        <w:rPr>
          <w:rFonts w:ascii="??" w:hAnsi="??" w:cs="宋体" w:hint="eastAsia"/>
          <w:sz w:val="24"/>
          <w:szCs w:val="24"/>
        </w:rPr>
        <w:t>供应商的澄清、说明或者更正不得超出响应文件的范围或者改变响应文件的实质性内容。</w:t>
      </w:r>
    </w:p>
    <w:p w14:paraId="46CCA150" w14:textId="77777777" w:rsidR="00605216" w:rsidRDefault="00605216" w:rsidP="00F57371">
      <w:pPr>
        <w:pStyle w:val="af7"/>
        <w:numPr>
          <w:ilvl w:val="0"/>
          <w:numId w:val="31"/>
        </w:numPr>
        <w:autoSpaceDE w:val="0"/>
        <w:autoSpaceDN w:val="0"/>
        <w:spacing w:line="360" w:lineRule="auto"/>
        <w:ind w:left="0" w:firstLineChars="0" w:firstLine="113"/>
        <w:rPr>
          <w:rFonts w:ascii="??" w:hAnsi="??" w:cs="??"/>
          <w:sz w:val="24"/>
          <w:szCs w:val="24"/>
        </w:rPr>
      </w:pPr>
      <w:r>
        <w:rPr>
          <w:rFonts w:ascii="??" w:hAnsi="??" w:cs="宋体" w:hint="eastAsia"/>
          <w:sz w:val="24"/>
          <w:szCs w:val="24"/>
        </w:rPr>
        <w:t>供应商的澄清、说明或者更正应当采用书面形式，供应商的澄清、说明或者更正应当由法定代表人或其授权代表签字或者加盖公章。由授权代表签字的，应当附法定代表人授权书。供应商为自然人的，应当由本人签字并附身份证明。供应商的澄清、说明或者补正不得超出投标文件的范围或者改变响应文件的实质性内容。</w:t>
      </w:r>
    </w:p>
    <w:p w14:paraId="33554CB6" w14:textId="77777777" w:rsidR="00605216" w:rsidRDefault="00605216" w:rsidP="00F57371">
      <w:pPr>
        <w:pStyle w:val="af7"/>
        <w:numPr>
          <w:ilvl w:val="0"/>
          <w:numId w:val="31"/>
        </w:numPr>
        <w:autoSpaceDE w:val="0"/>
        <w:autoSpaceDN w:val="0"/>
        <w:spacing w:line="360" w:lineRule="auto"/>
        <w:ind w:left="0" w:firstLineChars="0" w:firstLine="113"/>
        <w:rPr>
          <w:rFonts w:ascii="宋体" w:cs="Times New Roman"/>
          <w:kern w:val="0"/>
          <w:sz w:val="24"/>
          <w:szCs w:val="24"/>
        </w:rPr>
      </w:pPr>
      <w:r>
        <w:rPr>
          <w:rFonts w:ascii="??" w:hAnsi="??" w:cs="宋体" w:hint="eastAsia"/>
          <w:sz w:val="24"/>
          <w:szCs w:val="24"/>
        </w:rPr>
        <w:t>供应商的澄清文件是其响应文件的组成部分。</w:t>
      </w:r>
    </w:p>
    <w:p w14:paraId="6A6CA301" w14:textId="77777777" w:rsidR="00605216" w:rsidRDefault="00605216" w:rsidP="00F57371">
      <w:pPr>
        <w:pStyle w:val="af7"/>
        <w:numPr>
          <w:ilvl w:val="0"/>
          <w:numId w:val="28"/>
        </w:numPr>
        <w:autoSpaceDE w:val="0"/>
        <w:autoSpaceDN w:val="0"/>
        <w:spacing w:line="360" w:lineRule="auto"/>
        <w:ind w:firstLineChars="0"/>
        <w:rPr>
          <w:rFonts w:ascii="宋体" w:cs="Times New Roman"/>
          <w:b/>
          <w:bCs/>
          <w:kern w:val="0"/>
          <w:sz w:val="24"/>
          <w:szCs w:val="24"/>
        </w:rPr>
      </w:pPr>
      <w:r>
        <w:rPr>
          <w:rFonts w:ascii="宋体" w:hAnsi="宋体" w:cs="宋体" w:hint="eastAsia"/>
          <w:b/>
          <w:bCs/>
          <w:kern w:val="0"/>
          <w:sz w:val="24"/>
          <w:szCs w:val="24"/>
        </w:rPr>
        <w:t>响应文件报价出现前后不一致的修正</w:t>
      </w:r>
    </w:p>
    <w:p w14:paraId="64B642BD" w14:textId="77777777" w:rsidR="00605216" w:rsidRDefault="00605216" w:rsidP="00F57371">
      <w:pPr>
        <w:pStyle w:val="af7"/>
        <w:numPr>
          <w:ilvl w:val="1"/>
          <w:numId w:val="32"/>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大写金额和小写金额不一致的，以大写金额为准；</w:t>
      </w:r>
    </w:p>
    <w:p w14:paraId="3F2B43A6" w14:textId="77777777" w:rsidR="00605216" w:rsidRDefault="00605216" w:rsidP="00F57371">
      <w:pPr>
        <w:pStyle w:val="af7"/>
        <w:numPr>
          <w:ilvl w:val="1"/>
          <w:numId w:val="32"/>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单价金额小数点或者百分比有明显错位的，以开标一览表的总价为准，并修改单价；</w:t>
      </w:r>
    </w:p>
    <w:p w14:paraId="79CEFBDC" w14:textId="77777777" w:rsidR="00605216" w:rsidRDefault="00605216" w:rsidP="00F57371">
      <w:pPr>
        <w:pStyle w:val="af7"/>
        <w:numPr>
          <w:ilvl w:val="1"/>
          <w:numId w:val="32"/>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总价金额与按单价汇总金额不一致的，以单价金额计算结果为准。同时出现两种以上不一致的，按照前款规定的顺序修正。修正后的报价按照“供应商须知”</w:t>
      </w:r>
      <w:r>
        <w:rPr>
          <w:rFonts w:ascii="宋体" w:hAnsi="宋体" w:cs="宋体"/>
          <w:kern w:val="0"/>
          <w:sz w:val="24"/>
          <w:szCs w:val="24"/>
        </w:rPr>
        <w:t>25.2</w:t>
      </w:r>
      <w:r>
        <w:rPr>
          <w:rFonts w:ascii="宋体" w:hAnsi="宋体" w:cs="宋体" w:hint="eastAsia"/>
          <w:kern w:val="0"/>
          <w:sz w:val="24"/>
          <w:szCs w:val="24"/>
        </w:rPr>
        <w:t>规定经供应商确认后产生约束力，供应商不确认的，为无效报价。</w:t>
      </w:r>
    </w:p>
    <w:p w14:paraId="14A12ED8" w14:textId="77777777" w:rsidR="00605216" w:rsidRDefault="00605216" w:rsidP="00F57371">
      <w:pPr>
        <w:pStyle w:val="af7"/>
        <w:numPr>
          <w:ilvl w:val="0"/>
          <w:numId w:val="32"/>
        </w:numPr>
        <w:autoSpaceDE w:val="0"/>
        <w:autoSpaceDN w:val="0"/>
        <w:spacing w:line="360" w:lineRule="auto"/>
        <w:ind w:firstLineChars="0"/>
        <w:rPr>
          <w:rFonts w:ascii="宋体" w:cs="Times New Roman"/>
          <w:b/>
          <w:bCs/>
          <w:kern w:val="0"/>
          <w:sz w:val="24"/>
          <w:szCs w:val="24"/>
        </w:rPr>
      </w:pPr>
      <w:r>
        <w:rPr>
          <w:rFonts w:ascii="宋体" w:hAnsi="宋体" w:cs="宋体" w:hint="eastAsia"/>
          <w:b/>
          <w:bCs/>
          <w:kern w:val="0"/>
          <w:sz w:val="24"/>
          <w:szCs w:val="24"/>
        </w:rPr>
        <w:t>响应无效情形</w:t>
      </w:r>
    </w:p>
    <w:p w14:paraId="068EDB21" w14:textId="77777777" w:rsidR="00605216" w:rsidRDefault="00605216" w:rsidP="00F57371">
      <w:pPr>
        <w:pStyle w:val="af7"/>
        <w:numPr>
          <w:ilvl w:val="0"/>
          <w:numId w:val="33"/>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响应文件属下列情况之一的，按照无效响应处理：</w:t>
      </w:r>
    </w:p>
    <w:p w14:paraId="31793F7B" w14:textId="77777777" w:rsidR="00605216" w:rsidRDefault="00605216" w:rsidP="00F57371">
      <w:pPr>
        <w:pStyle w:val="af7"/>
        <w:numPr>
          <w:ilvl w:val="0"/>
          <w:numId w:val="34"/>
        </w:numPr>
        <w:autoSpaceDE w:val="0"/>
        <w:autoSpaceDN w:val="0"/>
        <w:spacing w:line="360" w:lineRule="auto"/>
        <w:ind w:firstLineChars="0" w:firstLine="0"/>
        <w:rPr>
          <w:rFonts w:ascii="宋体" w:cs="Times New Roman"/>
          <w:vanish/>
          <w:kern w:val="0"/>
          <w:sz w:val="24"/>
          <w:szCs w:val="24"/>
        </w:rPr>
      </w:pPr>
    </w:p>
    <w:p w14:paraId="138517E5" w14:textId="77777777" w:rsidR="00605216" w:rsidRDefault="00605216" w:rsidP="00F57371">
      <w:pPr>
        <w:pStyle w:val="af7"/>
        <w:numPr>
          <w:ilvl w:val="0"/>
          <w:numId w:val="34"/>
        </w:numPr>
        <w:autoSpaceDE w:val="0"/>
        <w:autoSpaceDN w:val="0"/>
        <w:spacing w:line="360" w:lineRule="auto"/>
        <w:ind w:firstLineChars="0" w:firstLine="0"/>
        <w:rPr>
          <w:rFonts w:ascii="宋体" w:cs="Times New Roman"/>
          <w:vanish/>
          <w:kern w:val="0"/>
          <w:sz w:val="24"/>
          <w:szCs w:val="24"/>
        </w:rPr>
      </w:pPr>
    </w:p>
    <w:p w14:paraId="73F2673B" w14:textId="77777777" w:rsidR="00605216" w:rsidRDefault="00605216" w:rsidP="00F57371">
      <w:pPr>
        <w:pStyle w:val="af7"/>
        <w:numPr>
          <w:ilvl w:val="0"/>
          <w:numId w:val="34"/>
        </w:numPr>
        <w:autoSpaceDE w:val="0"/>
        <w:autoSpaceDN w:val="0"/>
        <w:spacing w:line="360" w:lineRule="auto"/>
        <w:ind w:firstLineChars="0" w:firstLine="0"/>
        <w:rPr>
          <w:rFonts w:ascii="宋体" w:cs="Times New Roman"/>
          <w:vanish/>
          <w:kern w:val="0"/>
          <w:sz w:val="24"/>
          <w:szCs w:val="24"/>
        </w:rPr>
      </w:pPr>
    </w:p>
    <w:p w14:paraId="356F47BB" w14:textId="77777777" w:rsidR="00605216" w:rsidRDefault="00605216" w:rsidP="00F57371">
      <w:pPr>
        <w:pStyle w:val="af7"/>
        <w:numPr>
          <w:ilvl w:val="0"/>
          <w:numId w:val="34"/>
        </w:numPr>
        <w:autoSpaceDE w:val="0"/>
        <w:autoSpaceDN w:val="0"/>
        <w:spacing w:line="360" w:lineRule="auto"/>
        <w:ind w:firstLineChars="0" w:firstLine="0"/>
        <w:rPr>
          <w:rFonts w:ascii="宋体" w:cs="Times New Roman"/>
          <w:vanish/>
          <w:kern w:val="0"/>
          <w:sz w:val="24"/>
          <w:szCs w:val="24"/>
        </w:rPr>
      </w:pPr>
    </w:p>
    <w:p w14:paraId="091FB02C" w14:textId="77777777" w:rsidR="00605216" w:rsidRDefault="00605216" w:rsidP="00F57371">
      <w:pPr>
        <w:pStyle w:val="af7"/>
        <w:numPr>
          <w:ilvl w:val="0"/>
          <w:numId w:val="34"/>
        </w:numPr>
        <w:autoSpaceDE w:val="0"/>
        <w:autoSpaceDN w:val="0"/>
        <w:spacing w:line="360" w:lineRule="auto"/>
        <w:ind w:firstLineChars="0" w:firstLine="0"/>
        <w:rPr>
          <w:rFonts w:ascii="宋体" w:cs="Times New Roman"/>
          <w:vanish/>
          <w:kern w:val="0"/>
          <w:sz w:val="24"/>
          <w:szCs w:val="24"/>
        </w:rPr>
      </w:pPr>
    </w:p>
    <w:p w14:paraId="1FB6364B" w14:textId="77777777" w:rsidR="00605216" w:rsidRDefault="00605216" w:rsidP="00F57371">
      <w:pPr>
        <w:pStyle w:val="af7"/>
        <w:numPr>
          <w:ilvl w:val="0"/>
          <w:numId w:val="34"/>
        </w:numPr>
        <w:autoSpaceDE w:val="0"/>
        <w:autoSpaceDN w:val="0"/>
        <w:spacing w:line="360" w:lineRule="auto"/>
        <w:ind w:firstLineChars="0" w:firstLine="0"/>
        <w:rPr>
          <w:rFonts w:ascii="宋体" w:cs="Times New Roman"/>
          <w:vanish/>
          <w:kern w:val="0"/>
          <w:sz w:val="24"/>
          <w:szCs w:val="24"/>
        </w:rPr>
      </w:pPr>
    </w:p>
    <w:p w14:paraId="2C4D9877" w14:textId="77777777" w:rsidR="00605216" w:rsidRDefault="00605216" w:rsidP="00F57371">
      <w:pPr>
        <w:pStyle w:val="af7"/>
        <w:numPr>
          <w:ilvl w:val="0"/>
          <w:numId w:val="34"/>
        </w:numPr>
        <w:autoSpaceDE w:val="0"/>
        <w:autoSpaceDN w:val="0"/>
        <w:spacing w:line="360" w:lineRule="auto"/>
        <w:ind w:firstLineChars="0" w:firstLine="0"/>
        <w:rPr>
          <w:rFonts w:ascii="宋体" w:cs="Times New Roman"/>
          <w:vanish/>
          <w:kern w:val="0"/>
          <w:sz w:val="24"/>
          <w:szCs w:val="24"/>
        </w:rPr>
      </w:pPr>
    </w:p>
    <w:p w14:paraId="37DED011" w14:textId="77777777" w:rsidR="00605216" w:rsidRDefault="00605216" w:rsidP="00F57371">
      <w:pPr>
        <w:pStyle w:val="af7"/>
        <w:numPr>
          <w:ilvl w:val="0"/>
          <w:numId w:val="34"/>
        </w:numPr>
        <w:autoSpaceDE w:val="0"/>
        <w:autoSpaceDN w:val="0"/>
        <w:spacing w:line="360" w:lineRule="auto"/>
        <w:ind w:firstLineChars="0" w:firstLine="0"/>
        <w:rPr>
          <w:rFonts w:ascii="宋体" w:cs="Times New Roman"/>
          <w:vanish/>
          <w:kern w:val="0"/>
          <w:sz w:val="24"/>
          <w:szCs w:val="24"/>
        </w:rPr>
      </w:pPr>
    </w:p>
    <w:p w14:paraId="79E0F6E9" w14:textId="77777777" w:rsidR="00605216" w:rsidRDefault="00605216" w:rsidP="00F57371">
      <w:pPr>
        <w:pStyle w:val="af7"/>
        <w:numPr>
          <w:ilvl w:val="0"/>
          <w:numId w:val="34"/>
        </w:numPr>
        <w:autoSpaceDE w:val="0"/>
        <w:autoSpaceDN w:val="0"/>
        <w:spacing w:line="360" w:lineRule="auto"/>
        <w:ind w:firstLineChars="0" w:firstLine="0"/>
        <w:rPr>
          <w:rFonts w:ascii="宋体" w:cs="Times New Roman"/>
          <w:vanish/>
          <w:kern w:val="0"/>
          <w:sz w:val="24"/>
          <w:szCs w:val="24"/>
        </w:rPr>
      </w:pPr>
    </w:p>
    <w:p w14:paraId="466D4793" w14:textId="77777777" w:rsidR="00605216" w:rsidRDefault="00605216" w:rsidP="00F57371">
      <w:pPr>
        <w:pStyle w:val="af7"/>
        <w:numPr>
          <w:ilvl w:val="0"/>
          <w:numId w:val="34"/>
        </w:numPr>
        <w:autoSpaceDE w:val="0"/>
        <w:autoSpaceDN w:val="0"/>
        <w:spacing w:line="360" w:lineRule="auto"/>
        <w:ind w:firstLineChars="0" w:firstLine="0"/>
        <w:rPr>
          <w:rFonts w:ascii="宋体" w:cs="Times New Roman"/>
          <w:vanish/>
          <w:kern w:val="0"/>
          <w:sz w:val="24"/>
          <w:szCs w:val="24"/>
        </w:rPr>
      </w:pPr>
    </w:p>
    <w:p w14:paraId="695FA0DA" w14:textId="77777777" w:rsidR="00605216" w:rsidRDefault="00605216" w:rsidP="00F57371">
      <w:pPr>
        <w:pStyle w:val="af7"/>
        <w:numPr>
          <w:ilvl w:val="0"/>
          <w:numId w:val="34"/>
        </w:numPr>
        <w:autoSpaceDE w:val="0"/>
        <w:autoSpaceDN w:val="0"/>
        <w:spacing w:line="360" w:lineRule="auto"/>
        <w:ind w:firstLineChars="0" w:firstLine="0"/>
        <w:rPr>
          <w:rFonts w:ascii="宋体" w:cs="Times New Roman"/>
          <w:vanish/>
          <w:kern w:val="0"/>
          <w:sz w:val="24"/>
          <w:szCs w:val="24"/>
        </w:rPr>
      </w:pPr>
    </w:p>
    <w:p w14:paraId="14AAABDB" w14:textId="77777777" w:rsidR="00605216" w:rsidRDefault="00605216" w:rsidP="00F57371">
      <w:pPr>
        <w:pStyle w:val="af7"/>
        <w:numPr>
          <w:ilvl w:val="0"/>
          <w:numId w:val="34"/>
        </w:numPr>
        <w:autoSpaceDE w:val="0"/>
        <w:autoSpaceDN w:val="0"/>
        <w:spacing w:line="360" w:lineRule="auto"/>
        <w:ind w:firstLineChars="0" w:firstLine="0"/>
        <w:rPr>
          <w:rFonts w:ascii="宋体" w:cs="Times New Roman"/>
          <w:vanish/>
          <w:kern w:val="0"/>
          <w:sz w:val="24"/>
          <w:szCs w:val="24"/>
        </w:rPr>
      </w:pPr>
    </w:p>
    <w:p w14:paraId="728FB02C" w14:textId="77777777" w:rsidR="00605216" w:rsidRDefault="00605216" w:rsidP="00F57371">
      <w:pPr>
        <w:pStyle w:val="af7"/>
        <w:numPr>
          <w:ilvl w:val="0"/>
          <w:numId w:val="34"/>
        </w:numPr>
        <w:autoSpaceDE w:val="0"/>
        <w:autoSpaceDN w:val="0"/>
        <w:spacing w:line="360" w:lineRule="auto"/>
        <w:ind w:firstLineChars="0" w:firstLine="0"/>
        <w:rPr>
          <w:rFonts w:ascii="宋体" w:cs="Times New Roman"/>
          <w:vanish/>
          <w:kern w:val="0"/>
          <w:sz w:val="24"/>
          <w:szCs w:val="24"/>
        </w:rPr>
      </w:pPr>
    </w:p>
    <w:p w14:paraId="0D6669FE" w14:textId="77777777" w:rsidR="00605216" w:rsidRDefault="00605216" w:rsidP="00F57371">
      <w:pPr>
        <w:pStyle w:val="af7"/>
        <w:numPr>
          <w:ilvl w:val="0"/>
          <w:numId w:val="34"/>
        </w:numPr>
        <w:autoSpaceDE w:val="0"/>
        <w:autoSpaceDN w:val="0"/>
        <w:spacing w:line="360" w:lineRule="auto"/>
        <w:ind w:firstLineChars="0" w:firstLine="0"/>
        <w:rPr>
          <w:rFonts w:ascii="宋体" w:cs="Times New Roman"/>
          <w:vanish/>
          <w:kern w:val="0"/>
          <w:sz w:val="24"/>
          <w:szCs w:val="24"/>
        </w:rPr>
      </w:pPr>
    </w:p>
    <w:p w14:paraId="2CFCFF3B" w14:textId="77777777" w:rsidR="00605216" w:rsidRDefault="00605216" w:rsidP="00F57371">
      <w:pPr>
        <w:pStyle w:val="af7"/>
        <w:numPr>
          <w:ilvl w:val="0"/>
          <w:numId w:val="34"/>
        </w:numPr>
        <w:autoSpaceDE w:val="0"/>
        <w:autoSpaceDN w:val="0"/>
        <w:spacing w:line="360" w:lineRule="auto"/>
        <w:ind w:firstLineChars="0" w:firstLine="0"/>
        <w:rPr>
          <w:rFonts w:ascii="宋体" w:cs="Times New Roman"/>
          <w:vanish/>
          <w:kern w:val="0"/>
          <w:sz w:val="24"/>
          <w:szCs w:val="24"/>
        </w:rPr>
      </w:pPr>
    </w:p>
    <w:p w14:paraId="00D838A1" w14:textId="77777777" w:rsidR="00605216" w:rsidRDefault="00605216" w:rsidP="00F57371">
      <w:pPr>
        <w:pStyle w:val="af7"/>
        <w:numPr>
          <w:ilvl w:val="0"/>
          <w:numId w:val="34"/>
        </w:numPr>
        <w:autoSpaceDE w:val="0"/>
        <w:autoSpaceDN w:val="0"/>
        <w:spacing w:line="360" w:lineRule="auto"/>
        <w:ind w:firstLineChars="0" w:firstLine="0"/>
        <w:rPr>
          <w:rFonts w:ascii="宋体" w:cs="Times New Roman"/>
          <w:vanish/>
          <w:kern w:val="0"/>
          <w:sz w:val="24"/>
          <w:szCs w:val="24"/>
        </w:rPr>
      </w:pPr>
    </w:p>
    <w:p w14:paraId="020122D4" w14:textId="77777777" w:rsidR="00605216" w:rsidRDefault="00605216" w:rsidP="00F57371">
      <w:pPr>
        <w:pStyle w:val="af7"/>
        <w:numPr>
          <w:ilvl w:val="0"/>
          <w:numId w:val="34"/>
        </w:numPr>
        <w:autoSpaceDE w:val="0"/>
        <w:autoSpaceDN w:val="0"/>
        <w:spacing w:line="360" w:lineRule="auto"/>
        <w:ind w:firstLineChars="0" w:firstLine="0"/>
        <w:rPr>
          <w:rFonts w:ascii="宋体" w:cs="Times New Roman"/>
          <w:vanish/>
          <w:kern w:val="0"/>
          <w:sz w:val="24"/>
          <w:szCs w:val="24"/>
        </w:rPr>
      </w:pPr>
    </w:p>
    <w:p w14:paraId="00A1C42F" w14:textId="77777777" w:rsidR="00605216" w:rsidRDefault="00605216" w:rsidP="00F57371">
      <w:pPr>
        <w:pStyle w:val="af7"/>
        <w:numPr>
          <w:ilvl w:val="0"/>
          <w:numId w:val="34"/>
        </w:numPr>
        <w:autoSpaceDE w:val="0"/>
        <w:autoSpaceDN w:val="0"/>
        <w:spacing w:line="360" w:lineRule="auto"/>
        <w:ind w:firstLineChars="0" w:firstLine="0"/>
        <w:rPr>
          <w:rFonts w:ascii="宋体" w:cs="Times New Roman"/>
          <w:vanish/>
          <w:kern w:val="0"/>
          <w:sz w:val="24"/>
          <w:szCs w:val="24"/>
        </w:rPr>
      </w:pPr>
    </w:p>
    <w:p w14:paraId="58F001A5" w14:textId="77777777" w:rsidR="00605216" w:rsidRDefault="00605216" w:rsidP="00F57371">
      <w:pPr>
        <w:pStyle w:val="af7"/>
        <w:numPr>
          <w:ilvl w:val="0"/>
          <w:numId w:val="34"/>
        </w:numPr>
        <w:autoSpaceDE w:val="0"/>
        <w:autoSpaceDN w:val="0"/>
        <w:spacing w:line="360" w:lineRule="auto"/>
        <w:ind w:firstLineChars="0" w:firstLine="0"/>
        <w:rPr>
          <w:rFonts w:ascii="宋体" w:cs="Times New Roman"/>
          <w:vanish/>
          <w:kern w:val="0"/>
          <w:sz w:val="24"/>
          <w:szCs w:val="24"/>
        </w:rPr>
      </w:pPr>
    </w:p>
    <w:p w14:paraId="0A7BFBD8" w14:textId="77777777" w:rsidR="00605216" w:rsidRDefault="00605216" w:rsidP="00F57371">
      <w:pPr>
        <w:pStyle w:val="af7"/>
        <w:numPr>
          <w:ilvl w:val="0"/>
          <w:numId w:val="34"/>
        </w:numPr>
        <w:autoSpaceDE w:val="0"/>
        <w:autoSpaceDN w:val="0"/>
        <w:spacing w:line="360" w:lineRule="auto"/>
        <w:ind w:firstLineChars="0" w:firstLine="0"/>
        <w:rPr>
          <w:rFonts w:ascii="宋体" w:cs="Times New Roman"/>
          <w:vanish/>
          <w:kern w:val="0"/>
          <w:sz w:val="24"/>
          <w:szCs w:val="24"/>
        </w:rPr>
      </w:pPr>
    </w:p>
    <w:p w14:paraId="517947C3" w14:textId="77777777" w:rsidR="00605216" w:rsidRDefault="00605216" w:rsidP="00F57371">
      <w:pPr>
        <w:pStyle w:val="af7"/>
        <w:numPr>
          <w:ilvl w:val="0"/>
          <w:numId w:val="34"/>
        </w:numPr>
        <w:autoSpaceDE w:val="0"/>
        <w:autoSpaceDN w:val="0"/>
        <w:spacing w:line="360" w:lineRule="auto"/>
        <w:ind w:firstLineChars="0" w:firstLine="0"/>
        <w:rPr>
          <w:rFonts w:ascii="宋体" w:cs="Times New Roman"/>
          <w:vanish/>
          <w:kern w:val="0"/>
          <w:sz w:val="24"/>
          <w:szCs w:val="24"/>
        </w:rPr>
      </w:pPr>
    </w:p>
    <w:p w14:paraId="34C2E9D1" w14:textId="77777777" w:rsidR="00605216" w:rsidRDefault="00605216" w:rsidP="00F57371">
      <w:pPr>
        <w:pStyle w:val="af7"/>
        <w:numPr>
          <w:ilvl w:val="0"/>
          <w:numId w:val="34"/>
        </w:numPr>
        <w:autoSpaceDE w:val="0"/>
        <w:autoSpaceDN w:val="0"/>
        <w:spacing w:line="360" w:lineRule="auto"/>
        <w:ind w:firstLineChars="0" w:firstLine="0"/>
        <w:rPr>
          <w:rFonts w:ascii="宋体" w:cs="Times New Roman"/>
          <w:vanish/>
          <w:kern w:val="0"/>
          <w:sz w:val="24"/>
          <w:szCs w:val="24"/>
        </w:rPr>
      </w:pPr>
    </w:p>
    <w:p w14:paraId="3490D8EF" w14:textId="77777777" w:rsidR="00605216" w:rsidRDefault="00605216" w:rsidP="00F57371">
      <w:pPr>
        <w:pStyle w:val="af7"/>
        <w:numPr>
          <w:ilvl w:val="0"/>
          <w:numId w:val="34"/>
        </w:numPr>
        <w:autoSpaceDE w:val="0"/>
        <w:autoSpaceDN w:val="0"/>
        <w:spacing w:line="360" w:lineRule="auto"/>
        <w:ind w:firstLineChars="0" w:firstLine="0"/>
        <w:rPr>
          <w:rFonts w:ascii="宋体" w:cs="Times New Roman"/>
          <w:vanish/>
          <w:kern w:val="0"/>
          <w:sz w:val="24"/>
          <w:szCs w:val="24"/>
        </w:rPr>
      </w:pPr>
    </w:p>
    <w:p w14:paraId="33DF12C8" w14:textId="77777777" w:rsidR="00605216" w:rsidRDefault="00605216" w:rsidP="00F57371">
      <w:pPr>
        <w:pStyle w:val="af7"/>
        <w:numPr>
          <w:ilvl w:val="0"/>
          <w:numId w:val="34"/>
        </w:numPr>
        <w:autoSpaceDE w:val="0"/>
        <w:autoSpaceDN w:val="0"/>
        <w:spacing w:line="360" w:lineRule="auto"/>
        <w:ind w:firstLineChars="0" w:firstLine="0"/>
        <w:rPr>
          <w:rFonts w:ascii="宋体" w:cs="Times New Roman"/>
          <w:vanish/>
          <w:kern w:val="0"/>
          <w:sz w:val="24"/>
          <w:szCs w:val="24"/>
        </w:rPr>
      </w:pPr>
    </w:p>
    <w:p w14:paraId="0FE040DA" w14:textId="77777777" w:rsidR="00605216" w:rsidRDefault="00605216" w:rsidP="00F57371">
      <w:pPr>
        <w:pStyle w:val="af7"/>
        <w:numPr>
          <w:ilvl w:val="0"/>
          <w:numId w:val="34"/>
        </w:numPr>
        <w:autoSpaceDE w:val="0"/>
        <w:autoSpaceDN w:val="0"/>
        <w:spacing w:line="360" w:lineRule="auto"/>
        <w:ind w:firstLineChars="0" w:firstLine="0"/>
        <w:rPr>
          <w:rFonts w:ascii="宋体" w:cs="Times New Roman"/>
          <w:vanish/>
          <w:kern w:val="0"/>
          <w:sz w:val="24"/>
          <w:szCs w:val="24"/>
        </w:rPr>
      </w:pPr>
    </w:p>
    <w:p w14:paraId="29249588" w14:textId="77777777" w:rsidR="00605216" w:rsidRDefault="00605216" w:rsidP="00F57371">
      <w:pPr>
        <w:pStyle w:val="af7"/>
        <w:numPr>
          <w:ilvl w:val="0"/>
          <w:numId w:val="34"/>
        </w:numPr>
        <w:autoSpaceDE w:val="0"/>
        <w:autoSpaceDN w:val="0"/>
        <w:spacing w:line="360" w:lineRule="auto"/>
        <w:ind w:firstLineChars="0" w:firstLine="0"/>
        <w:rPr>
          <w:rFonts w:ascii="宋体" w:cs="Times New Roman"/>
          <w:vanish/>
          <w:kern w:val="0"/>
          <w:sz w:val="24"/>
          <w:szCs w:val="24"/>
        </w:rPr>
      </w:pPr>
    </w:p>
    <w:p w14:paraId="7B894DEE" w14:textId="77777777" w:rsidR="00605216" w:rsidRDefault="00605216" w:rsidP="00F57371">
      <w:pPr>
        <w:pStyle w:val="af7"/>
        <w:numPr>
          <w:ilvl w:val="0"/>
          <w:numId w:val="35"/>
        </w:numPr>
        <w:autoSpaceDE w:val="0"/>
        <w:autoSpaceDN w:val="0"/>
        <w:spacing w:line="360" w:lineRule="auto"/>
        <w:ind w:left="28" w:firstLineChars="0" w:firstLine="113"/>
        <w:rPr>
          <w:rFonts w:ascii="宋体" w:cs="Times New Roman"/>
          <w:kern w:val="0"/>
          <w:sz w:val="24"/>
          <w:szCs w:val="24"/>
        </w:rPr>
      </w:pPr>
      <w:r>
        <w:rPr>
          <w:rFonts w:ascii="宋体" w:hAnsi="宋体" w:cs="宋体" w:hint="eastAsia"/>
          <w:kern w:val="0"/>
          <w:sz w:val="24"/>
          <w:szCs w:val="24"/>
        </w:rPr>
        <w:t>未按照谈判文件的规定提交《禹州市政府采购供应商信用承诺函》的；</w:t>
      </w:r>
    </w:p>
    <w:p w14:paraId="5D7FA742" w14:textId="77777777" w:rsidR="00605216" w:rsidRDefault="00605216" w:rsidP="00F57371">
      <w:pPr>
        <w:pStyle w:val="af7"/>
        <w:numPr>
          <w:ilvl w:val="0"/>
          <w:numId w:val="35"/>
        </w:numPr>
        <w:autoSpaceDE w:val="0"/>
        <w:autoSpaceDN w:val="0"/>
        <w:spacing w:line="360" w:lineRule="auto"/>
        <w:ind w:left="28" w:firstLineChars="0" w:firstLine="113"/>
        <w:rPr>
          <w:rFonts w:ascii="宋体" w:cs="Times New Roman"/>
          <w:kern w:val="0"/>
          <w:sz w:val="24"/>
          <w:szCs w:val="24"/>
        </w:rPr>
      </w:pPr>
      <w:r>
        <w:rPr>
          <w:rFonts w:ascii="宋体" w:hAnsi="宋体" w:cs="宋体" w:hint="eastAsia"/>
          <w:kern w:val="0"/>
          <w:sz w:val="24"/>
          <w:szCs w:val="24"/>
        </w:rPr>
        <w:t>未按照谈判文件的规定提交谈判承诺函的；</w:t>
      </w:r>
    </w:p>
    <w:p w14:paraId="05407C4D" w14:textId="77777777" w:rsidR="00605216" w:rsidRDefault="00605216" w:rsidP="00F57371">
      <w:pPr>
        <w:pStyle w:val="af7"/>
        <w:numPr>
          <w:ilvl w:val="0"/>
          <w:numId w:val="35"/>
        </w:numPr>
        <w:autoSpaceDE w:val="0"/>
        <w:autoSpaceDN w:val="0"/>
        <w:spacing w:line="360" w:lineRule="auto"/>
        <w:ind w:left="28" w:firstLineChars="0" w:firstLine="113"/>
        <w:rPr>
          <w:rFonts w:ascii="宋体" w:cs="Times New Roman"/>
          <w:kern w:val="0"/>
          <w:sz w:val="24"/>
          <w:szCs w:val="24"/>
        </w:rPr>
      </w:pPr>
      <w:r>
        <w:rPr>
          <w:rFonts w:ascii="宋体" w:hAnsi="宋体" w:cs="宋体" w:hint="eastAsia"/>
          <w:kern w:val="0"/>
          <w:sz w:val="24"/>
          <w:szCs w:val="24"/>
        </w:rPr>
        <w:t>响应文件未按谈判文件要求签署、盖章的；</w:t>
      </w:r>
    </w:p>
    <w:p w14:paraId="15ED49FA" w14:textId="77777777" w:rsidR="00605216" w:rsidRDefault="00605216" w:rsidP="00F57371">
      <w:pPr>
        <w:pStyle w:val="af7"/>
        <w:numPr>
          <w:ilvl w:val="0"/>
          <w:numId w:val="35"/>
        </w:numPr>
        <w:autoSpaceDE w:val="0"/>
        <w:autoSpaceDN w:val="0"/>
        <w:spacing w:line="360" w:lineRule="auto"/>
        <w:ind w:left="28" w:firstLineChars="0" w:firstLine="113"/>
        <w:rPr>
          <w:rFonts w:ascii="宋体" w:cs="Times New Roman"/>
          <w:kern w:val="0"/>
          <w:sz w:val="24"/>
          <w:szCs w:val="24"/>
        </w:rPr>
      </w:pPr>
      <w:r>
        <w:rPr>
          <w:rFonts w:ascii="宋体" w:hAnsi="宋体" w:cs="宋体" w:hint="eastAsia"/>
          <w:kern w:val="0"/>
          <w:sz w:val="24"/>
          <w:szCs w:val="24"/>
        </w:rPr>
        <w:t>不具备谈判文件中规定的资格要求的；</w:t>
      </w:r>
    </w:p>
    <w:p w14:paraId="4B3BB18B" w14:textId="77777777" w:rsidR="00605216" w:rsidRDefault="00605216" w:rsidP="00F57371">
      <w:pPr>
        <w:pStyle w:val="af7"/>
        <w:numPr>
          <w:ilvl w:val="0"/>
          <w:numId w:val="35"/>
        </w:numPr>
        <w:autoSpaceDE w:val="0"/>
        <w:autoSpaceDN w:val="0"/>
        <w:spacing w:line="360" w:lineRule="auto"/>
        <w:ind w:left="28" w:firstLineChars="0" w:firstLine="113"/>
        <w:rPr>
          <w:rFonts w:ascii="宋体" w:cs="Times New Roman"/>
          <w:kern w:val="0"/>
          <w:sz w:val="24"/>
          <w:szCs w:val="24"/>
        </w:rPr>
      </w:pPr>
      <w:r>
        <w:rPr>
          <w:rFonts w:ascii="宋体" w:hAnsi="宋体" w:cs="宋体" w:hint="eastAsia"/>
          <w:kern w:val="0"/>
          <w:sz w:val="24"/>
          <w:szCs w:val="24"/>
        </w:rPr>
        <w:t>报价超过谈判文件中规定的预算金额的；</w:t>
      </w:r>
    </w:p>
    <w:p w14:paraId="4C170467" w14:textId="77777777" w:rsidR="00605216" w:rsidRDefault="00605216" w:rsidP="00F57371">
      <w:pPr>
        <w:pStyle w:val="af7"/>
        <w:numPr>
          <w:ilvl w:val="0"/>
          <w:numId w:val="35"/>
        </w:numPr>
        <w:autoSpaceDE w:val="0"/>
        <w:autoSpaceDN w:val="0"/>
        <w:spacing w:line="360" w:lineRule="auto"/>
        <w:ind w:left="28" w:firstLineChars="0" w:firstLine="113"/>
        <w:rPr>
          <w:rFonts w:ascii="宋体" w:cs="Times New Roman"/>
          <w:kern w:val="0"/>
          <w:sz w:val="24"/>
          <w:szCs w:val="24"/>
        </w:rPr>
      </w:pPr>
      <w:r>
        <w:rPr>
          <w:rFonts w:ascii="宋体" w:hAnsi="宋体" w:cs="宋体" w:hint="eastAsia"/>
          <w:kern w:val="0"/>
          <w:sz w:val="24"/>
          <w:szCs w:val="24"/>
        </w:rPr>
        <w:t>投标文件内容模糊清，无法辨认的；</w:t>
      </w:r>
    </w:p>
    <w:p w14:paraId="2A10B444" w14:textId="77777777" w:rsidR="00605216" w:rsidRDefault="00605216" w:rsidP="00F57371">
      <w:pPr>
        <w:pStyle w:val="af7"/>
        <w:numPr>
          <w:ilvl w:val="0"/>
          <w:numId w:val="35"/>
        </w:numPr>
        <w:autoSpaceDE w:val="0"/>
        <w:autoSpaceDN w:val="0"/>
        <w:spacing w:line="360" w:lineRule="auto"/>
        <w:ind w:left="28" w:firstLineChars="0" w:firstLine="113"/>
        <w:rPr>
          <w:rFonts w:ascii="宋体" w:cs="Times New Roman"/>
          <w:kern w:val="0"/>
          <w:sz w:val="24"/>
          <w:szCs w:val="24"/>
        </w:rPr>
      </w:pPr>
      <w:r>
        <w:rPr>
          <w:rFonts w:ascii="宋体" w:hAnsi="宋体" w:cs="宋体" w:hint="eastAsia"/>
          <w:kern w:val="0"/>
          <w:sz w:val="24"/>
          <w:szCs w:val="24"/>
        </w:rPr>
        <w:t>响应文件含有采购人不能接受的附加条件的。</w:t>
      </w:r>
    </w:p>
    <w:p w14:paraId="5DE06E2A" w14:textId="77777777" w:rsidR="00605216" w:rsidRDefault="00605216" w:rsidP="00F57371">
      <w:pPr>
        <w:pStyle w:val="af7"/>
        <w:numPr>
          <w:ilvl w:val="0"/>
          <w:numId w:val="33"/>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有下列情形之一的，视为供应商串通谈判，其响应无效：</w:t>
      </w:r>
    </w:p>
    <w:p w14:paraId="05EF3CD2" w14:textId="77777777" w:rsidR="00605216" w:rsidRDefault="00605216" w:rsidP="00F57371">
      <w:pPr>
        <w:pStyle w:val="af7"/>
        <w:numPr>
          <w:ilvl w:val="0"/>
          <w:numId w:val="36"/>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不同供应商的响应文件由同一单位或者个人编制；</w:t>
      </w:r>
    </w:p>
    <w:p w14:paraId="45FCE58F" w14:textId="77777777" w:rsidR="00605216" w:rsidRDefault="00605216" w:rsidP="00F57371">
      <w:pPr>
        <w:pStyle w:val="af7"/>
        <w:numPr>
          <w:ilvl w:val="0"/>
          <w:numId w:val="36"/>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不同供应商委托同一单位或者个人办理响应事宜；</w:t>
      </w:r>
    </w:p>
    <w:p w14:paraId="11FF6B4E" w14:textId="77777777" w:rsidR="00605216" w:rsidRDefault="00605216" w:rsidP="00F57371">
      <w:pPr>
        <w:pStyle w:val="af7"/>
        <w:numPr>
          <w:ilvl w:val="0"/>
          <w:numId w:val="36"/>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不同供应商的响应文件载明的项目管理成员或者联系人员为同一人；</w:t>
      </w:r>
    </w:p>
    <w:p w14:paraId="0EC44656" w14:textId="77777777" w:rsidR="00605216" w:rsidRDefault="00605216" w:rsidP="00F57371">
      <w:pPr>
        <w:pStyle w:val="af7"/>
        <w:numPr>
          <w:ilvl w:val="0"/>
          <w:numId w:val="36"/>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不同供应商的响应文件异常一致或者投标报价呈规律性差异；</w:t>
      </w:r>
    </w:p>
    <w:p w14:paraId="1ACB1129" w14:textId="77777777" w:rsidR="00605216" w:rsidRDefault="00605216" w:rsidP="00F57371">
      <w:pPr>
        <w:pStyle w:val="af7"/>
        <w:numPr>
          <w:ilvl w:val="0"/>
          <w:numId w:val="36"/>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不同供应商的响应文件相互混装。</w:t>
      </w:r>
    </w:p>
    <w:p w14:paraId="7B5E030B" w14:textId="77777777" w:rsidR="00605216" w:rsidRDefault="00605216" w:rsidP="00F57371">
      <w:pPr>
        <w:pStyle w:val="af7"/>
        <w:numPr>
          <w:ilvl w:val="0"/>
          <w:numId w:val="33"/>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按照《关于推进全流程电子化交易和在线监管工作有关问题的通知》（许公管办</w:t>
      </w:r>
      <w:r>
        <w:rPr>
          <w:rFonts w:ascii="宋体" w:hAnsi="宋体" w:cs="宋体"/>
          <w:kern w:val="0"/>
          <w:sz w:val="24"/>
          <w:szCs w:val="24"/>
        </w:rPr>
        <w:t>[2019]3</w:t>
      </w:r>
      <w:r>
        <w:rPr>
          <w:rFonts w:ascii="宋体" w:hAnsi="宋体" w:cs="宋体" w:hint="eastAsia"/>
          <w:kern w:val="0"/>
          <w:sz w:val="24"/>
          <w:szCs w:val="24"/>
        </w:rPr>
        <w:t>号）规定，不同供应商电子响应文件制作硬件特征码（网卡</w:t>
      </w:r>
      <w:r>
        <w:rPr>
          <w:rFonts w:ascii="宋体" w:hAnsi="宋体" w:cs="宋体"/>
          <w:kern w:val="0"/>
          <w:sz w:val="24"/>
          <w:szCs w:val="24"/>
        </w:rPr>
        <w:t>MAC</w:t>
      </w:r>
      <w:r>
        <w:rPr>
          <w:rFonts w:ascii="宋体" w:hAnsi="宋体" w:cs="宋体" w:hint="eastAsia"/>
          <w:kern w:val="0"/>
          <w:sz w:val="24"/>
          <w:szCs w:val="24"/>
        </w:rPr>
        <w:t>地址、</w:t>
      </w:r>
      <w:r>
        <w:rPr>
          <w:rFonts w:ascii="宋体" w:hAnsi="宋体" w:cs="宋体"/>
          <w:kern w:val="0"/>
          <w:sz w:val="24"/>
          <w:szCs w:val="24"/>
        </w:rPr>
        <w:t>CPU</w:t>
      </w:r>
      <w:r>
        <w:rPr>
          <w:rFonts w:ascii="宋体" w:hAnsi="宋体" w:cs="宋体" w:hint="eastAsia"/>
          <w:kern w:val="0"/>
          <w:sz w:val="24"/>
          <w:szCs w:val="24"/>
        </w:rPr>
        <w:t>序号、硬盘序列号）均一致时，视为‘不同供应商的响应文件由同一单位或者个人编制’或‘不同供应商委托同一单位或者个人办理响应事宜’，其谈判响应无效。</w:t>
      </w:r>
    </w:p>
    <w:p w14:paraId="60A7C331" w14:textId="77777777" w:rsidR="00605216" w:rsidRDefault="00605216" w:rsidP="00F57371">
      <w:pPr>
        <w:pStyle w:val="af7"/>
        <w:numPr>
          <w:ilvl w:val="0"/>
          <w:numId w:val="33"/>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法律、法规和响应文件规定的其他无效情形。</w:t>
      </w:r>
    </w:p>
    <w:p w14:paraId="1EF814EE" w14:textId="77777777" w:rsidR="00605216" w:rsidRDefault="00605216" w:rsidP="00F57371">
      <w:pPr>
        <w:pStyle w:val="af7"/>
        <w:numPr>
          <w:ilvl w:val="0"/>
          <w:numId w:val="32"/>
        </w:numPr>
        <w:autoSpaceDE w:val="0"/>
        <w:autoSpaceDN w:val="0"/>
        <w:spacing w:line="360" w:lineRule="auto"/>
        <w:ind w:firstLineChars="0"/>
        <w:rPr>
          <w:rFonts w:ascii="宋体" w:cs="Times New Roman"/>
          <w:b/>
          <w:bCs/>
          <w:kern w:val="0"/>
          <w:sz w:val="24"/>
          <w:szCs w:val="24"/>
        </w:rPr>
      </w:pPr>
      <w:r>
        <w:rPr>
          <w:rFonts w:ascii="宋体" w:hAnsi="宋体" w:cs="宋体" w:hint="eastAsia"/>
          <w:b/>
          <w:bCs/>
          <w:kern w:val="0"/>
          <w:sz w:val="24"/>
          <w:szCs w:val="24"/>
        </w:rPr>
        <w:t>响应文件评审与谈判</w:t>
      </w:r>
    </w:p>
    <w:p w14:paraId="2E47B80B" w14:textId="77777777" w:rsidR="00605216" w:rsidRDefault="00605216" w:rsidP="00F57371">
      <w:pPr>
        <w:pStyle w:val="af7"/>
        <w:numPr>
          <w:ilvl w:val="0"/>
          <w:numId w:val="37"/>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谈判小组应当对响应文件进行评审，并根据谈判文件规定的程序、评定成交的标准等事项与实质性响应谈判文件要求的供应商进行谈判。未实质性响应谈判文件的响应文件按无效处理，谈判小组应当告知有关供应商。</w:t>
      </w:r>
    </w:p>
    <w:p w14:paraId="106C3FB6" w14:textId="77777777" w:rsidR="00605216" w:rsidRDefault="00605216" w:rsidP="00F57371">
      <w:pPr>
        <w:pStyle w:val="af7"/>
        <w:numPr>
          <w:ilvl w:val="0"/>
          <w:numId w:val="37"/>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谈判小组所有成员应当集中与单一供应商分别进行谈判，并给予所有参加谈判的供应商平等的谈判机会。</w:t>
      </w:r>
    </w:p>
    <w:p w14:paraId="23D4E80F" w14:textId="77777777" w:rsidR="00605216" w:rsidRDefault="00605216" w:rsidP="00F57371">
      <w:pPr>
        <w:pStyle w:val="af7"/>
        <w:numPr>
          <w:ilvl w:val="0"/>
          <w:numId w:val="37"/>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在谈判中，谈判的任何一方不得透露与谈判有关的其他供应商的技术资料、价格和其他信息。</w:t>
      </w:r>
    </w:p>
    <w:p w14:paraId="39D7511B" w14:textId="77777777" w:rsidR="00605216" w:rsidRDefault="00605216" w:rsidP="00F57371">
      <w:pPr>
        <w:pStyle w:val="af7"/>
        <w:numPr>
          <w:ilvl w:val="0"/>
          <w:numId w:val="37"/>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在谈判过程中，谈判小组可以根据谈判文件和谈判情况实质性变动采购需求中的技术、服务要求以及合同草案条款，但不得变动谈判文件中的其他内容。实质性变动的内容，须经采购人代表确认。对谈判文件作出的实质性变动是谈判文件的有效组成部分，谈判小组应当及时以书面形式同时通知所有参加谈判的供应商。</w:t>
      </w:r>
    </w:p>
    <w:p w14:paraId="144F417E" w14:textId="77777777" w:rsidR="00605216" w:rsidRDefault="00605216" w:rsidP="00F57371">
      <w:pPr>
        <w:pStyle w:val="af7"/>
        <w:numPr>
          <w:ilvl w:val="0"/>
          <w:numId w:val="37"/>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14:paraId="3F903998" w14:textId="77777777" w:rsidR="00605216" w:rsidRDefault="00605216" w:rsidP="00F57371">
      <w:pPr>
        <w:pStyle w:val="af7"/>
        <w:numPr>
          <w:ilvl w:val="0"/>
          <w:numId w:val="37"/>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谈判文件能够详细列明采购标的的技术、服务要求的，谈判结束后，谈判小组应当要求所有继续参加谈判的供应商在规定时间内提交最后报价，提交最后报价的供应商不得少于</w:t>
      </w:r>
      <w:r>
        <w:rPr>
          <w:rFonts w:ascii="宋体" w:hAnsi="宋体" w:cs="宋体"/>
          <w:kern w:val="0"/>
          <w:sz w:val="24"/>
          <w:szCs w:val="24"/>
        </w:rPr>
        <w:t>3</w:t>
      </w:r>
      <w:r>
        <w:rPr>
          <w:rFonts w:ascii="宋体" w:hAnsi="宋体" w:cs="宋体" w:hint="eastAsia"/>
          <w:kern w:val="0"/>
          <w:sz w:val="24"/>
          <w:szCs w:val="24"/>
        </w:rPr>
        <w:t>家。（如符合《《政府采购非招标采购方式管理办法》》（财政部令第</w:t>
      </w:r>
      <w:r>
        <w:rPr>
          <w:rFonts w:ascii="宋体" w:hAnsi="宋体" w:cs="宋体"/>
          <w:kern w:val="0"/>
          <w:sz w:val="24"/>
          <w:szCs w:val="24"/>
        </w:rPr>
        <w:t>74</w:t>
      </w:r>
      <w:r>
        <w:rPr>
          <w:rFonts w:ascii="宋体" w:hAnsi="宋体" w:cs="宋体" w:hint="eastAsia"/>
          <w:kern w:val="0"/>
          <w:sz w:val="24"/>
          <w:szCs w:val="24"/>
        </w:rPr>
        <w:t>号）第二十七条第二款中的情形的，供应商最低数量可以为两家）谈判文件不能详细列明采购标的的技术、服务要求，需经谈判由供应商提供最终设计方案或解决方案的，谈判结束后，谈判小组应当按照少数服从多数的原则投票推荐</w:t>
      </w:r>
      <w:r>
        <w:rPr>
          <w:rFonts w:ascii="宋体" w:hAnsi="宋体" w:cs="宋体"/>
          <w:kern w:val="0"/>
          <w:sz w:val="24"/>
          <w:szCs w:val="24"/>
        </w:rPr>
        <w:t>3</w:t>
      </w:r>
      <w:r>
        <w:rPr>
          <w:rFonts w:ascii="宋体" w:hAnsi="宋体" w:cs="宋体" w:hint="eastAsia"/>
          <w:kern w:val="0"/>
          <w:sz w:val="24"/>
          <w:szCs w:val="24"/>
        </w:rPr>
        <w:t>家以上供应商的设计方案或者解决方案，并要求其在规定时间内提交最后报价。</w:t>
      </w:r>
    </w:p>
    <w:p w14:paraId="1AFE4640" w14:textId="024E6E8E" w:rsidR="00605216" w:rsidRPr="009D11E8" w:rsidRDefault="00605216" w:rsidP="009D11E8">
      <w:pPr>
        <w:pStyle w:val="af7"/>
        <w:numPr>
          <w:ilvl w:val="0"/>
          <w:numId w:val="37"/>
        </w:numPr>
        <w:autoSpaceDE w:val="0"/>
        <w:autoSpaceDN w:val="0"/>
        <w:spacing w:line="360" w:lineRule="auto"/>
        <w:ind w:left="0" w:firstLineChars="0" w:firstLine="113"/>
        <w:rPr>
          <w:rFonts w:ascii="宋体" w:hAnsi="宋体" w:cs="宋体" w:hint="eastAsia"/>
          <w:kern w:val="0"/>
          <w:sz w:val="24"/>
          <w:szCs w:val="24"/>
        </w:rPr>
      </w:pPr>
      <w:r>
        <w:rPr>
          <w:rFonts w:ascii="宋体" w:hAnsi="宋体" w:cs="宋体" w:hint="eastAsia"/>
          <w:kern w:val="0"/>
          <w:sz w:val="24"/>
          <w:szCs w:val="24"/>
        </w:rPr>
        <w:t>最后报价是供应商响应文件的有效组成部分。</w:t>
      </w:r>
      <w:r w:rsidR="009D11E8" w:rsidRPr="009D11E8">
        <w:rPr>
          <w:rFonts w:ascii="宋体" w:hAnsi="宋体" w:cs="宋体" w:hint="eastAsia"/>
          <w:kern w:val="0"/>
          <w:sz w:val="24"/>
          <w:szCs w:val="24"/>
        </w:rPr>
        <w:t>特别提示：谈判小组应严格按照电子化评标系统规定的流程要求投标供应商使用CA数字证书登录许昌公共资源交易系统进行报价，禁止通过交易系统中的聊天通讯页面要求投标供应商提交报价、工程量清单等相关材料。</w:t>
      </w:r>
    </w:p>
    <w:p w14:paraId="27D9CA69" w14:textId="77777777" w:rsidR="00605216" w:rsidRDefault="00605216" w:rsidP="00F57371">
      <w:pPr>
        <w:pStyle w:val="af7"/>
        <w:numPr>
          <w:ilvl w:val="0"/>
          <w:numId w:val="37"/>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已提交响应文件的供应商，在提交最后报价之前，可以根据谈判情况退出谈判。</w:t>
      </w:r>
    </w:p>
    <w:p w14:paraId="6936EAB8" w14:textId="77777777" w:rsidR="00605216" w:rsidRDefault="00605216" w:rsidP="00F57371">
      <w:pPr>
        <w:pStyle w:val="af7"/>
        <w:numPr>
          <w:ilvl w:val="0"/>
          <w:numId w:val="37"/>
        </w:numPr>
        <w:autoSpaceDE w:val="0"/>
        <w:autoSpaceDN w:val="0"/>
        <w:spacing w:line="360" w:lineRule="auto"/>
        <w:ind w:left="0" w:firstLineChars="0" w:firstLine="113"/>
        <w:rPr>
          <w:rFonts w:ascii="??" w:hAnsi="??" w:cs="??"/>
          <w:sz w:val="24"/>
          <w:szCs w:val="24"/>
        </w:rPr>
      </w:pPr>
      <w:r>
        <w:rPr>
          <w:rFonts w:ascii="宋体" w:hAnsi="宋体" w:cs="宋体" w:hint="eastAsia"/>
          <w:kern w:val="0"/>
          <w:sz w:val="24"/>
          <w:szCs w:val="24"/>
        </w:rPr>
        <w:t>按照《关于推进全流程电子化交易和在线监管工作有关问题的通知》（许公管办</w:t>
      </w:r>
      <w:r>
        <w:rPr>
          <w:rFonts w:ascii="宋体" w:hAnsi="宋体" w:cs="宋体"/>
          <w:kern w:val="0"/>
          <w:sz w:val="24"/>
          <w:szCs w:val="24"/>
        </w:rPr>
        <w:t>[2019]3</w:t>
      </w:r>
      <w:r>
        <w:rPr>
          <w:rFonts w:ascii="宋体" w:hAnsi="宋体" w:cs="宋体" w:hint="eastAsia"/>
          <w:kern w:val="0"/>
          <w:sz w:val="24"/>
          <w:szCs w:val="24"/>
        </w:rPr>
        <w:t>号）规定，评审专家应严格按照要求查看“硬件特征码相”</w:t>
      </w:r>
      <w:r>
        <w:rPr>
          <w:rFonts w:ascii="宋体" w:hAnsi="宋体" w:cs="宋体"/>
          <w:kern w:val="0"/>
          <w:sz w:val="24"/>
          <w:szCs w:val="24"/>
        </w:rPr>
        <w:t xml:space="preserve"> </w:t>
      </w:r>
      <w:r>
        <w:rPr>
          <w:rFonts w:ascii="宋体" w:hAnsi="宋体" w:cs="宋体" w:hint="eastAsia"/>
          <w:kern w:val="0"/>
          <w:sz w:val="24"/>
          <w:szCs w:val="24"/>
        </w:rPr>
        <w:t>关信息并进行评审。</w:t>
      </w:r>
    </w:p>
    <w:p w14:paraId="7AD7871B" w14:textId="77777777" w:rsidR="00605216" w:rsidRDefault="00605216" w:rsidP="00F57371">
      <w:pPr>
        <w:pStyle w:val="af7"/>
        <w:numPr>
          <w:ilvl w:val="0"/>
          <w:numId w:val="32"/>
        </w:numPr>
        <w:autoSpaceDE w:val="0"/>
        <w:autoSpaceDN w:val="0"/>
        <w:spacing w:line="360" w:lineRule="auto"/>
        <w:ind w:firstLineChars="0"/>
        <w:rPr>
          <w:rFonts w:ascii="宋体" w:cs="Times New Roman"/>
          <w:b/>
          <w:bCs/>
          <w:kern w:val="0"/>
          <w:sz w:val="24"/>
          <w:szCs w:val="24"/>
        </w:rPr>
      </w:pPr>
      <w:r>
        <w:rPr>
          <w:rFonts w:ascii="宋体" w:hAnsi="宋体" w:cs="宋体" w:hint="eastAsia"/>
          <w:b/>
          <w:bCs/>
          <w:kern w:val="0"/>
          <w:sz w:val="24"/>
          <w:szCs w:val="24"/>
        </w:rPr>
        <w:t>评审方法与提出成交候选人</w:t>
      </w:r>
    </w:p>
    <w:p w14:paraId="39671716" w14:textId="77777777" w:rsidR="00605216" w:rsidRDefault="00605216" w:rsidP="0041678C">
      <w:pPr>
        <w:pStyle w:val="af7"/>
        <w:autoSpaceDE w:val="0"/>
        <w:autoSpaceDN w:val="0"/>
        <w:spacing w:line="360" w:lineRule="auto"/>
        <w:ind w:firstLine="480"/>
        <w:rPr>
          <w:rFonts w:ascii="宋体" w:cs="Times New Roman"/>
          <w:b/>
          <w:bCs/>
          <w:kern w:val="0"/>
          <w:sz w:val="24"/>
          <w:szCs w:val="24"/>
        </w:rPr>
      </w:pPr>
      <w:r>
        <w:rPr>
          <w:rFonts w:ascii="??" w:hAnsi="??" w:cs="宋体" w:hint="eastAsia"/>
          <w:sz w:val="24"/>
          <w:szCs w:val="24"/>
        </w:rPr>
        <w:t>谈判小组应当从质量和服务均能满足采购文件实质性响应要求的供应商中，按照最后报价由低到高的顺序提出</w:t>
      </w:r>
      <w:r>
        <w:rPr>
          <w:rFonts w:ascii="??" w:hAnsi="??" w:cs="??"/>
          <w:sz w:val="24"/>
          <w:szCs w:val="24"/>
        </w:rPr>
        <w:t>3</w:t>
      </w:r>
      <w:r>
        <w:rPr>
          <w:rFonts w:ascii="??" w:hAnsi="??" w:cs="宋体" w:hint="eastAsia"/>
          <w:sz w:val="24"/>
          <w:szCs w:val="24"/>
        </w:rPr>
        <w:t>名以上成交候选人，并编写评审报告。</w:t>
      </w:r>
    </w:p>
    <w:p w14:paraId="42ED7FA2" w14:textId="77777777" w:rsidR="00605216" w:rsidRDefault="00605216" w:rsidP="00F57371">
      <w:pPr>
        <w:tabs>
          <w:tab w:val="left" w:pos="1260"/>
        </w:tabs>
        <w:autoSpaceDE w:val="0"/>
        <w:autoSpaceDN w:val="0"/>
        <w:spacing w:line="360" w:lineRule="auto"/>
        <w:jc w:val="center"/>
        <w:rPr>
          <w:rFonts w:ascii="宋体" w:cs="Times New Roman"/>
          <w:b/>
          <w:bCs/>
          <w:kern w:val="0"/>
          <w:sz w:val="24"/>
          <w:szCs w:val="24"/>
        </w:rPr>
      </w:pPr>
      <w:r>
        <w:rPr>
          <w:rFonts w:ascii="宋体" w:hAnsi="宋体" w:cs="宋体" w:hint="eastAsia"/>
          <w:b/>
          <w:bCs/>
          <w:kern w:val="0"/>
          <w:sz w:val="24"/>
          <w:szCs w:val="24"/>
        </w:rPr>
        <w:t>六、确定成交供应商和授予合同</w:t>
      </w:r>
    </w:p>
    <w:p w14:paraId="2C463F1F" w14:textId="77777777" w:rsidR="00605216" w:rsidRDefault="00605216" w:rsidP="00F57371">
      <w:pPr>
        <w:pStyle w:val="af7"/>
        <w:numPr>
          <w:ilvl w:val="0"/>
          <w:numId w:val="32"/>
        </w:numPr>
        <w:autoSpaceDE w:val="0"/>
        <w:autoSpaceDN w:val="0"/>
        <w:spacing w:line="360" w:lineRule="auto"/>
        <w:ind w:firstLineChars="0"/>
        <w:rPr>
          <w:rFonts w:ascii="宋体" w:cs="Times New Roman"/>
          <w:b/>
          <w:bCs/>
          <w:kern w:val="0"/>
          <w:sz w:val="24"/>
          <w:szCs w:val="24"/>
        </w:rPr>
      </w:pPr>
      <w:r>
        <w:rPr>
          <w:rFonts w:ascii="宋体" w:hAnsi="宋体" w:cs="宋体" w:hint="eastAsia"/>
          <w:b/>
          <w:bCs/>
          <w:kern w:val="0"/>
          <w:sz w:val="24"/>
          <w:szCs w:val="24"/>
        </w:rPr>
        <w:t>确定成交供应商</w:t>
      </w:r>
    </w:p>
    <w:p w14:paraId="1DF056DD" w14:textId="77777777" w:rsidR="00605216" w:rsidRDefault="00605216" w:rsidP="00F57371">
      <w:pPr>
        <w:widowControl/>
        <w:spacing w:line="360" w:lineRule="auto"/>
        <w:jc w:val="left"/>
        <w:rPr>
          <w:rFonts w:ascii="??" w:hAnsi="??" w:cs="??"/>
          <w:b/>
          <w:bCs/>
          <w:sz w:val="24"/>
          <w:szCs w:val="24"/>
        </w:rPr>
      </w:pPr>
      <w:r>
        <w:rPr>
          <w:rFonts w:ascii="??" w:hAnsi="??" w:cs="??"/>
          <w:sz w:val="24"/>
          <w:szCs w:val="24"/>
        </w:rPr>
        <w:t xml:space="preserve">    30.1  </w:t>
      </w:r>
      <w:r>
        <w:rPr>
          <w:rFonts w:ascii="??" w:hAnsi="??" w:cs="宋体" w:hint="eastAsia"/>
          <w:sz w:val="24"/>
          <w:szCs w:val="24"/>
        </w:rPr>
        <w:t>采购人应当在收到评审报告后</w:t>
      </w:r>
      <w:r>
        <w:rPr>
          <w:rFonts w:ascii="??" w:hAnsi="??" w:cs="??"/>
          <w:sz w:val="24"/>
          <w:szCs w:val="24"/>
        </w:rPr>
        <w:t>5</w:t>
      </w:r>
      <w:r>
        <w:rPr>
          <w:rFonts w:ascii="??" w:hAnsi="??" w:cs="宋体" w:hint="eastAsia"/>
          <w:sz w:val="24"/>
          <w:szCs w:val="24"/>
        </w:rPr>
        <w:t>个工作日内，从评审报告提出的成交候选人中，根据质量和服务均能满足采购文件实质性响应要求且最后报价最低的原则确定成交供应商</w:t>
      </w:r>
      <w:r>
        <w:rPr>
          <w:rFonts w:ascii="??" w:hAnsi="??" w:cs="宋体" w:hint="eastAsia"/>
          <w:b/>
          <w:bCs/>
          <w:sz w:val="24"/>
          <w:szCs w:val="24"/>
        </w:rPr>
        <w:t>（核验中标供应商由《禹州市政府采购供应商信用承诺函》替代的证明材料）。</w:t>
      </w:r>
    </w:p>
    <w:p w14:paraId="28412485" w14:textId="77777777" w:rsidR="00605216" w:rsidRDefault="00605216" w:rsidP="00F57371">
      <w:pPr>
        <w:widowControl/>
        <w:spacing w:line="360" w:lineRule="auto"/>
        <w:jc w:val="left"/>
        <w:rPr>
          <w:rFonts w:ascii="??" w:hAnsi="??" w:cs="??"/>
          <w:sz w:val="24"/>
          <w:szCs w:val="24"/>
        </w:rPr>
      </w:pPr>
      <w:r>
        <w:rPr>
          <w:rFonts w:ascii="??" w:hAnsi="??" w:cs="??"/>
          <w:sz w:val="24"/>
          <w:szCs w:val="24"/>
        </w:rPr>
        <w:t xml:space="preserve">30.2  </w:t>
      </w:r>
      <w:r>
        <w:rPr>
          <w:rFonts w:ascii="宋体" w:hAnsi="宋体" w:cs="宋体" w:hint="eastAsia"/>
          <w:sz w:val="24"/>
          <w:szCs w:val="24"/>
        </w:rPr>
        <w:t>采购人自收到评标报告之日内未按评审报告推荐的成交候选人顺序确定成交供应商的，又不能说明合理理由的，视同按评审报告推荐的顺序确定排名</w:t>
      </w:r>
      <w:r>
        <w:rPr>
          <w:rFonts w:ascii="??" w:hAnsi="??" w:cs="宋体" w:hint="eastAsia"/>
          <w:sz w:val="24"/>
          <w:szCs w:val="24"/>
        </w:rPr>
        <w:t>第一的成交候选人为成交供应商。</w:t>
      </w:r>
    </w:p>
    <w:p w14:paraId="6622B9B0" w14:textId="77777777" w:rsidR="00605216" w:rsidRDefault="00605216" w:rsidP="00F57371">
      <w:pPr>
        <w:widowControl/>
        <w:spacing w:line="360" w:lineRule="auto"/>
        <w:jc w:val="left"/>
        <w:rPr>
          <w:rFonts w:ascii="宋体" w:cs="Times New Roman"/>
          <w:sz w:val="24"/>
          <w:szCs w:val="24"/>
        </w:rPr>
      </w:pPr>
      <w:r>
        <w:rPr>
          <w:rFonts w:ascii="??" w:hAnsi="??" w:cs="??"/>
          <w:sz w:val="24"/>
          <w:szCs w:val="24"/>
        </w:rPr>
        <w:t>30.3</w:t>
      </w:r>
      <w:r>
        <w:rPr>
          <w:rFonts w:ascii="??" w:hAnsi="??" w:cs="宋体" w:hint="eastAsia"/>
          <w:sz w:val="24"/>
          <w:szCs w:val="24"/>
        </w:rPr>
        <w:t>中标供应商在中标公告发布后</w:t>
      </w:r>
      <w:r>
        <w:rPr>
          <w:rFonts w:ascii="??" w:hAnsi="??" w:cs="??"/>
          <w:sz w:val="24"/>
          <w:szCs w:val="24"/>
        </w:rPr>
        <w:t>1</w:t>
      </w:r>
      <w:r>
        <w:rPr>
          <w:rFonts w:ascii="??" w:hAnsi="??" w:cs="宋体" w:hint="eastAsia"/>
          <w:sz w:val="24"/>
          <w:szCs w:val="24"/>
        </w:rPr>
        <w:t>个工作日（有特殊原因的，须提前向采购人和招标代理机构书面说明情况）内到招标代理机构领取中标通知书，供应商须对此进行承诺，否则为无效投标。</w:t>
      </w:r>
    </w:p>
    <w:p w14:paraId="5D3A77B1" w14:textId="77777777" w:rsidR="00605216" w:rsidRDefault="00605216" w:rsidP="00F57371">
      <w:pPr>
        <w:pStyle w:val="af7"/>
        <w:numPr>
          <w:ilvl w:val="0"/>
          <w:numId w:val="32"/>
        </w:numPr>
        <w:autoSpaceDE w:val="0"/>
        <w:autoSpaceDN w:val="0"/>
        <w:spacing w:line="360" w:lineRule="auto"/>
        <w:ind w:firstLineChars="0"/>
        <w:rPr>
          <w:rFonts w:ascii="宋体" w:cs="Times New Roman"/>
          <w:b/>
          <w:bCs/>
          <w:kern w:val="0"/>
          <w:sz w:val="24"/>
          <w:szCs w:val="24"/>
        </w:rPr>
      </w:pPr>
      <w:r>
        <w:rPr>
          <w:rFonts w:ascii="宋体" w:hAnsi="宋体" w:cs="宋体" w:hint="eastAsia"/>
          <w:b/>
          <w:bCs/>
          <w:kern w:val="0"/>
          <w:sz w:val="24"/>
          <w:szCs w:val="24"/>
        </w:rPr>
        <w:t>终止采购活动的情形</w:t>
      </w:r>
    </w:p>
    <w:p w14:paraId="270EAA94" w14:textId="77777777" w:rsidR="00605216" w:rsidRDefault="00605216" w:rsidP="0041678C">
      <w:pPr>
        <w:pStyle w:val="af7"/>
        <w:autoSpaceDE w:val="0"/>
        <w:autoSpaceDN w:val="0"/>
        <w:spacing w:line="360" w:lineRule="auto"/>
        <w:ind w:firstLine="480"/>
        <w:rPr>
          <w:rFonts w:ascii="宋体" w:cs="Times New Roman"/>
          <w:kern w:val="0"/>
          <w:sz w:val="24"/>
          <w:szCs w:val="24"/>
        </w:rPr>
      </w:pPr>
      <w:r>
        <w:rPr>
          <w:rFonts w:cs="宋体" w:hint="eastAsia"/>
          <w:sz w:val="24"/>
          <w:szCs w:val="24"/>
        </w:rPr>
        <w:t>在谈判采购中，出现下列情形之一的，采购人应当终止竞争性谈判采购活动，发布项目终止公告并说明原因，重新开展采购活动：</w:t>
      </w:r>
    </w:p>
    <w:p w14:paraId="78B2AB1B" w14:textId="77777777" w:rsidR="00605216" w:rsidRDefault="00605216" w:rsidP="00F57371">
      <w:pPr>
        <w:pStyle w:val="af7"/>
        <w:numPr>
          <w:ilvl w:val="0"/>
          <w:numId w:val="32"/>
        </w:numPr>
        <w:autoSpaceDE w:val="0"/>
        <w:autoSpaceDN w:val="0"/>
        <w:spacing w:line="360" w:lineRule="auto"/>
        <w:ind w:firstLineChars="0"/>
        <w:rPr>
          <w:rFonts w:ascii="宋体" w:cs="Times New Roman"/>
          <w:vanish/>
          <w:kern w:val="0"/>
          <w:sz w:val="24"/>
          <w:szCs w:val="24"/>
        </w:rPr>
      </w:pPr>
    </w:p>
    <w:p w14:paraId="795B259D" w14:textId="77777777" w:rsidR="00605216" w:rsidRDefault="00605216" w:rsidP="00F57371">
      <w:pPr>
        <w:pStyle w:val="af7"/>
        <w:numPr>
          <w:ilvl w:val="0"/>
          <w:numId w:val="38"/>
        </w:numPr>
        <w:autoSpaceDE w:val="0"/>
        <w:autoSpaceDN w:val="0"/>
        <w:spacing w:line="360" w:lineRule="auto"/>
        <w:ind w:left="0" w:firstLineChars="0" w:firstLine="113"/>
        <w:rPr>
          <w:rFonts w:ascii="宋体" w:cs="Times New Roman"/>
          <w:sz w:val="24"/>
          <w:szCs w:val="24"/>
        </w:rPr>
      </w:pPr>
      <w:r>
        <w:rPr>
          <w:rFonts w:ascii="宋体" w:hAnsi="宋体" w:cs="宋体" w:hint="eastAsia"/>
          <w:sz w:val="24"/>
          <w:szCs w:val="24"/>
        </w:rPr>
        <w:t>因情况变化，不再符合规定的竞争性谈判采购方式适用情形的；</w:t>
      </w:r>
    </w:p>
    <w:p w14:paraId="38BEED26" w14:textId="77777777" w:rsidR="00605216" w:rsidRDefault="00605216" w:rsidP="00F57371">
      <w:pPr>
        <w:pStyle w:val="af7"/>
        <w:numPr>
          <w:ilvl w:val="0"/>
          <w:numId w:val="38"/>
        </w:numPr>
        <w:autoSpaceDE w:val="0"/>
        <w:autoSpaceDN w:val="0"/>
        <w:spacing w:line="360" w:lineRule="auto"/>
        <w:ind w:left="0" w:firstLineChars="0" w:firstLine="113"/>
        <w:rPr>
          <w:rFonts w:ascii="宋体" w:cs="Times New Roman"/>
          <w:sz w:val="24"/>
          <w:szCs w:val="24"/>
        </w:rPr>
      </w:pPr>
      <w:r>
        <w:rPr>
          <w:rFonts w:ascii="宋体" w:hAnsi="宋体" w:cs="宋体" w:hint="eastAsia"/>
          <w:sz w:val="24"/>
          <w:szCs w:val="24"/>
        </w:rPr>
        <w:t>出现影响采购公正的违法、违规行为的；</w:t>
      </w:r>
    </w:p>
    <w:p w14:paraId="0F9CA10D" w14:textId="77777777" w:rsidR="00605216" w:rsidRDefault="00605216" w:rsidP="00F57371">
      <w:pPr>
        <w:pStyle w:val="af7"/>
        <w:numPr>
          <w:ilvl w:val="0"/>
          <w:numId w:val="38"/>
        </w:numPr>
        <w:autoSpaceDE w:val="0"/>
        <w:autoSpaceDN w:val="0"/>
        <w:spacing w:line="360" w:lineRule="auto"/>
        <w:ind w:left="0" w:firstLineChars="0" w:firstLine="113"/>
        <w:rPr>
          <w:rFonts w:ascii="??" w:hAnsi="??" w:cs="??"/>
          <w:sz w:val="24"/>
          <w:szCs w:val="24"/>
        </w:rPr>
      </w:pPr>
      <w:r>
        <w:rPr>
          <w:rFonts w:ascii="宋体" w:hAnsi="宋体" w:cs="宋体" w:hint="eastAsia"/>
          <w:sz w:val="24"/>
          <w:szCs w:val="24"/>
        </w:rPr>
        <w:t>在采购过程中符合竞争要求的供应商或者报价未超过采购预算的供应商不足</w:t>
      </w:r>
      <w:r>
        <w:rPr>
          <w:rFonts w:ascii="宋体" w:hAnsi="宋体" w:cs="宋体"/>
          <w:sz w:val="24"/>
          <w:szCs w:val="24"/>
        </w:rPr>
        <w:t>3</w:t>
      </w:r>
      <w:r>
        <w:rPr>
          <w:rFonts w:ascii="宋体" w:hAnsi="宋体" w:cs="宋体" w:hint="eastAsia"/>
          <w:sz w:val="24"/>
          <w:szCs w:val="24"/>
        </w:rPr>
        <w:t>家的，但《政府采购非招标采购方式管理办法》第二十七条第二款规定的情形除外。</w:t>
      </w:r>
    </w:p>
    <w:p w14:paraId="06DB25D3" w14:textId="77777777" w:rsidR="00605216" w:rsidRDefault="00605216" w:rsidP="00F57371">
      <w:pPr>
        <w:pStyle w:val="af7"/>
        <w:numPr>
          <w:ilvl w:val="0"/>
          <w:numId w:val="39"/>
        </w:numPr>
        <w:autoSpaceDE w:val="0"/>
        <w:autoSpaceDN w:val="0"/>
        <w:spacing w:line="360" w:lineRule="auto"/>
        <w:ind w:firstLineChars="0"/>
        <w:rPr>
          <w:rFonts w:ascii="宋体" w:cs="Times New Roman"/>
          <w:b/>
          <w:bCs/>
          <w:kern w:val="0"/>
          <w:sz w:val="24"/>
          <w:szCs w:val="24"/>
        </w:rPr>
      </w:pPr>
      <w:r>
        <w:rPr>
          <w:rFonts w:ascii="宋体" w:hAnsi="宋体" w:cs="宋体" w:hint="eastAsia"/>
          <w:b/>
          <w:bCs/>
          <w:kern w:val="0"/>
          <w:sz w:val="24"/>
          <w:szCs w:val="24"/>
        </w:rPr>
        <w:t>成交公告、发出成交通知书</w:t>
      </w:r>
    </w:p>
    <w:p w14:paraId="2046C8AD" w14:textId="77777777" w:rsidR="00605216" w:rsidRDefault="00605216" w:rsidP="00F57371">
      <w:pPr>
        <w:pStyle w:val="af7"/>
        <w:numPr>
          <w:ilvl w:val="0"/>
          <w:numId w:val="40"/>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采购人确认成交供应商后，采购人在公告成交结果的同时，向成交供应商发出成交通知书。</w:t>
      </w:r>
    </w:p>
    <w:p w14:paraId="568D5117" w14:textId="77777777" w:rsidR="00605216" w:rsidRDefault="00605216" w:rsidP="00F57371">
      <w:pPr>
        <w:pStyle w:val="af7"/>
        <w:numPr>
          <w:ilvl w:val="0"/>
          <w:numId w:val="40"/>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成交通知书发出后，采购人不得违法改变成交结果，成交供应商无正当理由不得放弃成交。</w:t>
      </w:r>
    </w:p>
    <w:p w14:paraId="066CBAB2" w14:textId="77777777" w:rsidR="00605216" w:rsidRDefault="00605216" w:rsidP="00F57371">
      <w:pPr>
        <w:pStyle w:val="af7"/>
        <w:numPr>
          <w:ilvl w:val="0"/>
          <w:numId w:val="40"/>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成交供应商在接到成交通知时，须向采购代理机构发送谈判报价及分项报价一览表（包含主要成交标的的名称、规格型号、数量、单价、服务要求等）电子文档，并同时电话告知采购代理机构联系人。</w:t>
      </w:r>
    </w:p>
    <w:p w14:paraId="14430241" w14:textId="77777777" w:rsidR="00605216" w:rsidRDefault="00605216" w:rsidP="00F57371">
      <w:pPr>
        <w:pStyle w:val="af7"/>
        <w:numPr>
          <w:ilvl w:val="0"/>
          <w:numId w:val="41"/>
        </w:numPr>
        <w:autoSpaceDE w:val="0"/>
        <w:autoSpaceDN w:val="0"/>
        <w:spacing w:line="360" w:lineRule="auto"/>
        <w:ind w:firstLineChars="0"/>
        <w:rPr>
          <w:rFonts w:ascii="宋体" w:cs="Times New Roman"/>
          <w:b/>
          <w:bCs/>
          <w:kern w:val="0"/>
          <w:sz w:val="24"/>
          <w:szCs w:val="24"/>
        </w:rPr>
      </w:pPr>
      <w:r>
        <w:rPr>
          <w:rFonts w:ascii="宋体" w:hAnsi="宋体" w:cs="宋体" w:hint="eastAsia"/>
          <w:b/>
          <w:bCs/>
          <w:kern w:val="0"/>
          <w:sz w:val="24"/>
          <w:szCs w:val="24"/>
        </w:rPr>
        <w:t>质疑提出与答复</w:t>
      </w:r>
    </w:p>
    <w:p w14:paraId="69BA24F1" w14:textId="1D5DE356" w:rsidR="00605216" w:rsidRDefault="00605216" w:rsidP="0041678C">
      <w:pPr>
        <w:pStyle w:val="af7"/>
        <w:autoSpaceDE w:val="0"/>
        <w:autoSpaceDN w:val="0"/>
        <w:spacing w:line="420" w:lineRule="exact"/>
        <w:ind w:firstLine="480"/>
        <w:rPr>
          <w:rFonts w:ascii="宋体" w:cs="Times New Roman"/>
          <w:kern w:val="0"/>
          <w:sz w:val="24"/>
          <w:szCs w:val="24"/>
        </w:rPr>
      </w:pPr>
      <w:r>
        <w:rPr>
          <w:rFonts w:ascii="宋体" w:hAnsi="宋体" w:cs="宋体"/>
          <w:kern w:val="0"/>
          <w:sz w:val="24"/>
          <w:szCs w:val="24"/>
        </w:rPr>
        <w:t>33.1</w:t>
      </w:r>
      <w:r>
        <w:rPr>
          <w:rFonts w:ascii="宋体" w:hAnsi="宋体" w:cs="宋体" w:hint="eastAsia"/>
          <w:kern w:val="0"/>
          <w:sz w:val="24"/>
          <w:szCs w:val="24"/>
        </w:rPr>
        <w:t>供应商认为</w:t>
      </w:r>
      <w:r w:rsidR="00303B1E">
        <w:rPr>
          <w:rFonts w:ascii="宋体" w:hAnsi="宋体" w:cs="宋体" w:hint="eastAsia"/>
          <w:kern w:val="0"/>
          <w:sz w:val="24"/>
          <w:szCs w:val="24"/>
        </w:rPr>
        <w:t>谈判文件</w:t>
      </w:r>
      <w:r>
        <w:rPr>
          <w:rFonts w:ascii="宋体" w:hAnsi="宋体" w:cs="宋体" w:hint="eastAsia"/>
          <w:kern w:val="0"/>
          <w:sz w:val="24"/>
          <w:szCs w:val="24"/>
        </w:rPr>
        <w:t>、采购过程和成交结果使自己的权益受到损害的，可以按照《政府采购质疑和投诉办法》（财政部令第</w:t>
      </w:r>
      <w:r>
        <w:rPr>
          <w:rFonts w:ascii="宋体" w:hAnsi="宋体" w:cs="宋体"/>
          <w:kern w:val="0"/>
          <w:sz w:val="24"/>
          <w:szCs w:val="24"/>
        </w:rPr>
        <w:t>94</w:t>
      </w:r>
      <w:r>
        <w:rPr>
          <w:rFonts w:ascii="宋体" w:hAnsi="宋体" w:cs="宋体" w:hint="eastAsia"/>
          <w:kern w:val="0"/>
          <w:sz w:val="24"/>
          <w:szCs w:val="24"/>
        </w:rPr>
        <w:t>号）提出质疑。提出质疑的供应商应当是参与本项目采购活动的供应商。</w:t>
      </w:r>
    </w:p>
    <w:p w14:paraId="25282DA2" w14:textId="184FA16E" w:rsidR="00605216" w:rsidRDefault="00605216" w:rsidP="0041678C">
      <w:pPr>
        <w:pStyle w:val="af7"/>
        <w:autoSpaceDE w:val="0"/>
        <w:autoSpaceDN w:val="0"/>
        <w:spacing w:line="420" w:lineRule="exact"/>
        <w:ind w:firstLine="480"/>
        <w:rPr>
          <w:rFonts w:ascii="宋体" w:cs="Times New Roman"/>
          <w:kern w:val="0"/>
          <w:sz w:val="24"/>
          <w:szCs w:val="24"/>
        </w:rPr>
      </w:pPr>
      <w:r>
        <w:rPr>
          <w:rFonts w:ascii="宋体" w:hAnsi="宋体" w:cs="宋体"/>
          <w:kern w:val="0"/>
          <w:sz w:val="24"/>
          <w:szCs w:val="24"/>
        </w:rPr>
        <w:t>33.1.1</w:t>
      </w:r>
      <w:r>
        <w:rPr>
          <w:rFonts w:ascii="宋体" w:hAnsi="宋体" w:cs="宋体" w:hint="eastAsia"/>
          <w:kern w:val="0"/>
          <w:sz w:val="24"/>
          <w:szCs w:val="24"/>
        </w:rPr>
        <w:t>对</w:t>
      </w:r>
      <w:r w:rsidR="00303B1E">
        <w:rPr>
          <w:rFonts w:ascii="宋体" w:hAnsi="宋体" w:cs="宋体" w:hint="eastAsia"/>
          <w:kern w:val="0"/>
          <w:sz w:val="24"/>
          <w:szCs w:val="24"/>
        </w:rPr>
        <w:t>谈判文件</w:t>
      </w:r>
      <w:r>
        <w:rPr>
          <w:rFonts w:ascii="宋体" w:hAnsi="宋体" w:cs="宋体" w:hint="eastAsia"/>
          <w:kern w:val="0"/>
          <w:sz w:val="24"/>
          <w:szCs w:val="24"/>
        </w:rPr>
        <w:t>提出质疑的，供应商应已依法获取</w:t>
      </w:r>
      <w:r w:rsidR="00303B1E">
        <w:rPr>
          <w:rFonts w:ascii="宋体" w:hAnsi="宋体" w:cs="宋体" w:hint="eastAsia"/>
          <w:kern w:val="0"/>
          <w:sz w:val="24"/>
          <w:szCs w:val="24"/>
        </w:rPr>
        <w:t>谈判文件</w:t>
      </w:r>
      <w:r>
        <w:rPr>
          <w:rFonts w:ascii="宋体" w:hAnsi="宋体" w:cs="宋体" w:hint="eastAsia"/>
          <w:kern w:val="0"/>
          <w:sz w:val="24"/>
          <w:szCs w:val="24"/>
        </w:rPr>
        <w:t>，且应当在获取</w:t>
      </w:r>
      <w:r w:rsidR="00303B1E">
        <w:rPr>
          <w:rFonts w:ascii="宋体" w:hAnsi="宋体" w:cs="宋体" w:hint="eastAsia"/>
          <w:kern w:val="0"/>
          <w:sz w:val="24"/>
          <w:szCs w:val="24"/>
        </w:rPr>
        <w:t>谈判文件</w:t>
      </w:r>
      <w:r>
        <w:rPr>
          <w:rFonts w:ascii="宋体" w:hAnsi="宋体" w:cs="宋体" w:hint="eastAsia"/>
          <w:kern w:val="0"/>
          <w:sz w:val="24"/>
          <w:szCs w:val="24"/>
        </w:rPr>
        <w:t>或者</w:t>
      </w:r>
      <w:r w:rsidR="00303B1E">
        <w:rPr>
          <w:rFonts w:ascii="宋体" w:hAnsi="宋体" w:cs="宋体" w:hint="eastAsia"/>
          <w:kern w:val="0"/>
          <w:sz w:val="24"/>
          <w:szCs w:val="24"/>
        </w:rPr>
        <w:t>谈判文件</w:t>
      </w:r>
      <w:r>
        <w:rPr>
          <w:rFonts w:ascii="宋体" w:hAnsi="宋体" w:cs="宋体" w:hint="eastAsia"/>
          <w:kern w:val="0"/>
          <w:sz w:val="24"/>
          <w:szCs w:val="24"/>
        </w:rPr>
        <w:t>公告期限届满之日起</w:t>
      </w:r>
      <w:r>
        <w:rPr>
          <w:rFonts w:ascii="宋体" w:hAnsi="宋体" w:cs="宋体"/>
          <w:kern w:val="0"/>
          <w:sz w:val="24"/>
          <w:szCs w:val="24"/>
        </w:rPr>
        <w:t>7</w:t>
      </w:r>
      <w:r>
        <w:rPr>
          <w:rFonts w:ascii="宋体" w:hAnsi="宋体" w:cs="宋体" w:hint="eastAsia"/>
          <w:kern w:val="0"/>
          <w:sz w:val="24"/>
          <w:szCs w:val="24"/>
        </w:rPr>
        <w:t>个工作日内通过《全国公共资源交易平台（河南省·许昌市）》一次性提出，提出后电话联系本项目</w:t>
      </w:r>
      <w:r w:rsidR="00C06292">
        <w:rPr>
          <w:rFonts w:ascii="宋体" w:hAnsi="宋体" w:cs="宋体" w:hint="eastAsia"/>
          <w:kern w:val="0"/>
          <w:sz w:val="24"/>
          <w:szCs w:val="24"/>
        </w:rPr>
        <w:t>谈判</w:t>
      </w:r>
      <w:r>
        <w:rPr>
          <w:rFonts w:ascii="宋体" w:hAnsi="宋体" w:cs="宋体" w:hint="eastAsia"/>
          <w:kern w:val="0"/>
          <w:sz w:val="24"/>
          <w:szCs w:val="24"/>
        </w:rPr>
        <w:t>公告中集采机构联系人查看，并同时将符合《政府采购质疑和投诉办法》第十二条规定的纸质质疑函和必要的证明材料一式两份送采购单位，如未提出视为全面接受；</w:t>
      </w:r>
    </w:p>
    <w:p w14:paraId="116B71E7" w14:textId="77777777" w:rsidR="00605216" w:rsidRDefault="00605216" w:rsidP="0041678C">
      <w:pPr>
        <w:pStyle w:val="af7"/>
        <w:autoSpaceDE w:val="0"/>
        <w:autoSpaceDN w:val="0"/>
        <w:spacing w:line="420" w:lineRule="exact"/>
        <w:ind w:firstLine="480"/>
        <w:rPr>
          <w:rFonts w:ascii="宋体" w:cs="Times New Roman"/>
          <w:kern w:val="0"/>
          <w:sz w:val="24"/>
          <w:szCs w:val="24"/>
        </w:rPr>
      </w:pPr>
      <w:r>
        <w:rPr>
          <w:rFonts w:ascii="宋体" w:hAnsi="宋体" w:cs="宋体"/>
          <w:kern w:val="0"/>
          <w:sz w:val="24"/>
          <w:szCs w:val="24"/>
        </w:rPr>
        <w:t>33.1.2</w:t>
      </w:r>
      <w:r>
        <w:rPr>
          <w:rFonts w:ascii="宋体" w:hAnsi="宋体" w:cs="宋体" w:hint="eastAsia"/>
          <w:kern w:val="0"/>
          <w:sz w:val="24"/>
          <w:szCs w:val="24"/>
        </w:rPr>
        <w:t>对采购过程提出质疑的，为各采购程序环节结束之日起七个工作日内，以书面形式向采购人和采购代理机构一次性提出；</w:t>
      </w:r>
    </w:p>
    <w:p w14:paraId="61FD5A6C" w14:textId="77777777" w:rsidR="00605216" w:rsidRDefault="00605216" w:rsidP="0041678C">
      <w:pPr>
        <w:pStyle w:val="af7"/>
        <w:autoSpaceDE w:val="0"/>
        <w:autoSpaceDN w:val="0"/>
        <w:spacing w:line="420" w:lineRule="exact"/>
        <w:ind w:firstLine="480"/>
        <w:rPr>
          <w:rFonts w:ascii="宋体" w:cs="Times New Roman"/>
          <w:kern w:val="0"/>
          <w:sz w:val="24"/>
          <w:szCs w:val="24"/>
        </w:rPr>
      </w:pPr>
      <w:r>
        <w:rPr>
          <w:rFonts w:ascii="宋体" w:hAnsi="宋体" w:cs="宋体"/>
          <w:kern w:val="0"/>
          <w:sz w:val="24"/>
          <w:szCs w:val="24"/>
        </w:rPr>
        <w:t>33.1.3</w:t>
      </w:r>
      <w:r>
        <w:rPr>
          <w:rFonts w:ascii="宋体" w:hAnsi="宋体" w:cs="宋体" w:hint="eastAsia"/>
          <w:kern w:val="0"/>
          <w:sz w:val="24"/>
          <w:szCs w:val="24"/>
        </w:rPr>
        <w:t>对成交结果提出质疑的，为成交结果公告期限届满之日起七个工作日内，以书面形式向采购人和采购代理机构一次性提出。</w:t>
      </w:r>
    </w:p>
    <w:p w14:paraId="4F82C138" w14:textId="77777777" w:rsidR="00605216" w:rsidRDefault="00605216" w:rsidP="0041678C">
      <w:pPr>
        <w:pStyle w:val="af7"/>
        <w:autoSpaceDE w:val="0"/>
        <w:autoSpaceDN w:val="0"/>
        <w:spacing w:line="420" w:lineRule="exact"/>
        <w:ind w:firstLine="480"/>
        <w:rPr>
          <w:rFonts w:ascii="宋体" w:cs="Times New Roman"/>
          <w:kern w:val="0"/>
          <w:sz w:val="24"/>
          <w:szCs w:val="24"/>
        </w:rPr>
      </w:pPr>
      <w:r>
        <w:rPr>
          <w:rFonts w:ascii="宋体" w:hAnsi="宋体" w:cs="宋体"/>
          <w:kern w:val="0"/>
          <w:sz w:val="24"/>
          <w:szCs w:val="24"/>
        </w:rPr>
        <w:t>33.2</w:t>
      </w:r>
      <w:r>
        <w:rPr>
          <w:rFonts w:ascii="宋体" w:hAnsi="宋体" w:cs="宋体" w:hint="eastAsia"/>
          <w:kern w:val="0"/>
          <w:sz w:val="24"/>
          <w:szCs w:val="24"/>
        </w:rPr>
        <w:t>采购人、采购代理机构认为供应商质疑不成立，或者成立但未对成交结果构成影响的，继续开展采购活动；认为供应商质疑成立且影响或者可能影响成交结果的，按照下列情况处理：</w:t>
      </w:r>
    </w:p>
    <w:p w14:paraId="663B4EF8" w14:textId="0FA99B76" w:rsidR="00605216" w:rsidRDefault="00605216" w:rsidP="0041678C">
      <w:pPr>
        <w:pStyle w:val="af7"/>
        <w:autoSpaceDE w:val="0"/>
        <w:autoSpaceDN w:val="0"/>
        <w:spacing w:line="420" w:lineRule="exact"/>
        <w:ind w:firstLine="480"/>
        <w:rPr>
          <w:rFonts w:ascii="宋体" w:cs="Times New Roman"/>
          <w:kern w:val="0"/>
          <w:sz w:val="24"/>
          <w:szCs w:val="24"/>
        </w:rPr>
      </w:pPr>
      <w:r>
        <w:rPr>
          <w:rFonts w:ascii="宋体" w:hAnsi="宋体" w:cs="宋体"/>
          <w:kern w:val="0"/>
          <w:sz w:val="24"/>
          <w:szCs w:val="24"/>
        </w:rPr>
        <w:t>33.2.1</w:t>
      </w:r>
      <w:r>
        <w:rPr>
          <w:rFonts w:ascii="宋体" w:hAnsi="宋体" w:cs="宋体" w:hint="eastAsia"/>
          <w:kern w:val="0"/>
          <w:sz w:val="24"/>
          <w:szCs w:val="24"/>
        </w:rPr>
        <w:t>对</w:t>
      </w:r>
      <w:r w:rsidR="00303B1E">
        <w:rPr>
          <w:rFonts w:ascii="宋体" w:hAnsi="宋体" w:cs="宋体" w:hint="eastAsia"/>
          <w:kern w:val="0"/>
          <w:sz w:val="24"/>
          <w:szCs w:val="24"/>
        </w:rPr>
        <w:t>谈判文件</w:t>
      </w:r>
      <w:r>
        <w:rPr>
          <w:rFonts w:ascii="宋体" w:hAnsi="宋体" w:cs="宋体" w:hint="eastAsia"/>
          <w:kern w:val="0"/>
          <w:sz w:val="24"/>
          <w:szCs w:val="24"/>
        </w:rPr>
        <w:t>提出的质疑，依法通过澄清或者修改可以继续开展采购活动的，澄清或者修改</w:t>
      </w:r>
      <w:r w:rsidR="00303B1E">
        <w:rPr>
          <w:rFonts w:ascii="宋体" w:hAnsi="宋体" w:cs="宋体" w:hint="eastAsia"/>
          <w:kern w:val="0"/>
          <w:sz w:val="24"/>
          <w:szCs w:val="24"/>
        </w:rPr>
        <w:t>谈判文件</w:t>
      </w:r>
      <w:r>
        <w:rPr>
          <w:rFonts w:ascii="宋体" w:hAnsi="宋体" w:cs="宋体" w:hint="eastAsia"/>
          <w:kern w:val="0"/>
          <w:sz w:val="24"/>
          <w:szCs w:val="24"/>
        </w:rPr>
        <w:t>后继续开展采购活动；否则应当修改</w:t>
      </w:r>
      <w:r w:rsidR="00303B1E">
        <w:rPr>
          <w:rFonts w:ascii="宋体" w:hAnsi="宋体" w:cs="宋体" w:hint="eastAsia"/>
          <w:kern w:val="0"/>
          <w:sz w:val="24"/>
          <w:szCs w:val="24"/>
        </w:rPr>
        <w:t>谈判文件</w:t>
      </w:r>
      <w:r>
        <w:rPr>
          <w:rFonts w:ascii="宋体" w:hAnsi="宋体" w:cs="宋体" w:hint="eastAsia"/>
          <w:kern w:val="0"/>
          <w:sz w:val="24"/>
          <w:szCs w:val="24"/>
        </w:rPr>
        <w:t>后重新开展采购活动。</w:t>
      </w:r>
    </w:p>
    <w:p w14:paraId="0C5160D4" w14:textId="77777777" w:rsidR="00605216" w:rsidRDefault="00605216" w:rsidP="0041678C">
      <w:pPr>
        <w:pStyle w:val="af7"/>
        <w:autoSpaceDE w:val="0"/>
        <w:autoSpaceDN w:val="0"/>
        <w:spacing w:line="420" w:lineRule="exact"/>
        <w:ind w:firstLine="480"/>
        <w:rPr>
          <w:rFonts w:ascii="宋体" w:cs="Times New Roman"/>
          <w:kern w:val="0"/>
          <w:sz w:val="24"/>
          <w:szCs w:val="24"/>
        </w:rPr>
      </w:pPr>
      <w:r>
        <w:rPr>
          <w:rFonts w:ascii="宋体" w:hAnsi="宋体" w:cs="宋体"/>
          <w:kern w:val="0"/>
          <w:sz w:val="24"/>
          <w:szCs w:val="24"/>
        </w:rPr>
        <w:t>33.2.2</w:t>
      </w:r>
      <w:r>
        <w:rPr>
          <w:rFonts w:ascii="宋体" w:hAnsi="宋体" w:cs="宋体" w:hint="eastAsia"/>
          <w:kern w:val="0"/>
          <w:sz w:val="24"/>
          <w:szCs w:val="24"/>
        </w:rPr>
        <w:t>对采购过程、成交结果提出的质疑，合格供应商符合法定数量时，可以从合格的成交候选人中另行确定成交供应商的，应当依法另行确定成交供应商；否则应当重新开展采购活动。</w:t>
      </w:r>
    </w:p>
    <w:p w14:paraId="28FC6B9A" w14:textId="77777777" w:rsidR="00605216" w:rsidRDefault="00605216" w:rsidP="00F57371">
      <w:pPr>
        <w:pStyle w:val="af7"/>
        <w:numPr>
          <w:ilvl w:val="0"/>
          <w:numId w:val="41"/>
        </w:numPr>
        <w:autoSpaceDE w:val="0"/>
        <w:autoSpaceDN w:val="0"/>
        <w:spacing w:line="360" w:lineRule="auto"/>
        <w:ind w:firstLineChars="0"/>
        <w:rPr>
          <w:rFonts w:ascii="宋体" w:cs="Times New Roman"/>
          <w:b/>
          <w:bCs/>
          <w:kern w:val="0"/>
          <w:sz w:val="24"/>
          <w:szCs w:val="24"/>
        </w:rPr>
      </w:pPr>
      <w:r>
        <w:rPr>
          <w:rFonts w:ascii="宋体" w:hAnsi="宋体" w:cs="宋体" w:hint="eastAsia"/>
          <w:b/>
          <w:bCs/>
          <w:kern w:val="0"/>
          <w:sz w:val="24"/>
          <w:szCs w:val="24"/>
        </w:rPr>
        <w:t>签订合同</w:t>
      </w:r>
    </w:p>
    <w:p w14:paraId="76B8AA77" w14:textId="77777777" w:rsidR="00605216" w:rsidRDefault="00605216" w:rsidP="0041678C">
      <w:pPr>
        <w:autoSpaceDE w:val="0"/>
        <w:autoSpaceDN w:val="0"/>
        <w:spacing w:line="360" w:lineRule="auto"/>
        <w:ind w:firstLineChars="200" w:firstLine="480"/>
        <w:rPr>
          <w:rFonts w:ascii="宋体" w:cs="Times New Roman"/>
          <w:kern w:val="0"/>
          <w:sz w:val="24"/>
          <w:szCs w:val="24"/>
        </w:rPr>
      </w:pPr>
      <w:r>
        <w:rPr>
          <w:rFonts w:ascii="宋体" w:hAnsi="宋体" w:cs="宋体" w:hint="eastAsia"/>
          <w:kern w:val="0"/>
          <w:sz w:val="24"/>
          <w:szCs w:val="24"/>
        </w:rPr>
        <w:t>采购人与成交供应商应当在成交通知书发出之日起</w:t>
      </w:r>
      <w:r>
        <w:rPr>
          <w:rFonts w:ascii="宋体" w:hAnsi="宋体" w:cs="宋体"/>
          <w:kern w:val="0"/>
          <w:sz w:val="24"/>
          <w:szCs w:val="24"/>
        </w:rPr>
        <w:t>1</w:t>
      </w:r>
      <w:r>
        <w:rPr>
          <w:rFonts w:ascii="宋体" w:hAnsi="宋体" w:cs="宋体" w:hint="eastAsia"/>
          <w:kern w:val="0"/>
          <w:sz w:val="24"/>
          <w:szCs w:val="24"/>
        </w:rPr>
        <w:t>日内，按照采购文件和成交人投标文件的规定，与成交人签订书面合同。所签订的合同不得对采购文件确定的事项和成交人投标文件作实质性修改。</w:t>
      </w:r>
    </w:p>
    <w:p w14:paraId="257087ED" w14:textId="77777777" w:rsidR="00605216" w:rsidRDefault="00605216" w:rsidP="00F57371">
      <w:pPr>
        <w:pStyle w:val="af7"/>
        <w:autoSpaceDE w:val="0"/>
        <w:autoSpaceDN w:val="0"/>
        <w:spacing w:line="360" w:lineRule="auto"/>
        <w:ind w:firstLineChars="0" w:firstLine="0"/>
        <w:rPr>
          <w:rFonts w:ascii="宋体" w:cs="Times New Roman"/>
          <w:b/>
          <w:bCs/>
          <w:kern w:val="0"/>
          <w:sz w:val="24"/>
          <w:szCs w:val="24"/>
        </w:rPr>
      </w:pPr>
      <w:r>
        <w:rPr>
          <w:rFonts w:ascii="宋体" w:hAnsi="宋体" w:cs="宋体"/>
          <w:b/>
          <w:bCs/>
          <w:kern w:val="0"/>
          <w:sz w:val="24"/>
          <w:szCs w:val="24"/>
        </w:rPr>
        <w:t>35.</w:t>
      </w:r>
      <w:r>
        <w:rPr>
          <w:rFonts w:ascii="宋体" w:hAnsi="宋体" w:cs="宋体" w:hint="eastAsia"/>
          <w:b/>
          <w:bCs/>
          <w:kern w:val="0"/>
          <w:sz w:val="24"/>
          <w:szCs w:val="24"/>
        </w:rPr>
        <w:t>履约保证金</w:t>
      </w:r>
    </w:p>
    <w:p w14:paraId="691B49C4" w14:textId="77777777" w:rsidR="00605216" w:rsidRDefault="00605216" w:rsidP="0041678C">
      <w:pPr>
        <w:autoSpaceDE w:val="0"/>
        <w:autoSpaceDN w:val="0"/>
        <w:spacing w:line="360" w:lineRule="auto"/>
        <w:ind w:firstLineChars="200" w:firstLine="480"/>
        <w:rPr>
          <w:rFonts w:ascii="宋体" w:cs="Times New Roman"/>
          <w:kern w:val="0"/>
          <w:sz w:val="24"/>
          <w:szCs w:val="24"/>
        </w:rPr>
      </w:pPr>
      <w:r>
        <w:rPr>
          <w:rFonts w:ascii="宋体" w:hAnsi="宋体" w:cs="宋体" w:hint="eastAsia"/>
          <w:kern w:val="0"/>
          <w:sz w:val="24"/>
          <w:szCs w:val="24"/>
        </w:rPr>
        <w:t>“供应商须知前附表”中规定成交供应商提交履约保证金的，成交供应商应当以支票、汇票、本票或者金融机构、担保机构出具的保函等非现金形式向采购人提交。履约保证金的数额不得超过政府采购合同金额的</w:t>
      </w:r>
      <w:r>
        <w:rPr>
          <w:rFonts w:ascii="宋体" w:hAnsi="宋体" w:cs="宋体"/>
          <w:kern w:val="0"/>
          <w:sz w:val="24"/>
          <w:szCs w:val="24"/>
        </w:rPr>
        <w:t>10%</w:t>
      </w:r>
      <w:r>
        <w:rPr>
          <w:rFonts w:ascii="宋体" w:hAnsi="宋体" w:cs="宋体" w:hint="eastAsia"/>
          <w:kern w:val="0"/>
          <w:sz w:val="24"/>
          <w:szCs w:val="24"/>
        </w:rPr>
        <w:t>。</w:t>
      </w:r>
    </w:p>
    <w:p w14:paraId="56E9C6A8" w14:textId="77777777" w:rsidR="00605216" w:rsidRDefault="00605216" w:rsidP="00F57371">
      <w:pPr>
        <w:pStyle w:val="af7"/>
        <w:autoSpaceDE w:val="0"/>
        <w:autoSpaceDN w:val="0"/>
        <w:spacing w:line="360" w:lineRule="auto"/>
        <w:ind w:firstLineChars="0" w:firstLine="0"/>
        <w:rPr>
          <w:rFonts w:ascii="宋体" w:cs="Times New Roman"/>
          <w:b/>
          <w:bCs/>
          <w:kern w:val="0"/>
          <w:sz w:val="24"/>
          <w:szCs w:val="24"/>
        </w:rPr>
      </w:pPr>
      <w:r>
        <w:rPr>
          <w:rFonts w:ascii="宋体" w:hAnsi="宋体" w:cs="宋体"/>
          <w:b/>
          <w:bCs/>
          <w:kern w:val="0"/>
          <w:sz w:val="24"/>
          <w:szCs w:val="24"/>
        </w:rPr>
        <w:t>36.</w:t>
      </w:r>
      <w:r>
        <w:rPr>
          <w:rFonts w:ascii="宋体" w:hAnsi="宋体" w:cs="宋体" w:hint="eastAsia"/>
          <w:b/>
          <w:bCs/>
          <w:kern w:val="0"/>
          <w:sz w:val="24"/>
          <w:szCs w:val="24"/>
        </w:rPr>
        <w:t>政府采购合同融资</w:t>
      </w:r>
    </w:p>
    <w:p w14:paraId="61770ECB" w14:textId="77777777" w:rsidR="00605216" w:rsidRDefault="00605216" w:rsidP="00F57371">
      <w:pPr>
        <w:pStyle w:val="af7"/>
        <w:wordWrap w:val="0"/>
        <w:topLinePunct/>
        <w:autoSpaceDE w:val="0"/>
        <w:autoSpaceDN w:val="0"/>
        <w:adjustRightInd w:val="0"/>
        <w:spacing w:line="360" w:lineRule="auto"/>
        <w:ind w:firstLineChars="0" w:firstLine="0"/>
        <w:rPr>
          <w:rFonts w:ascii="宋体" w:cs="Times New Roman"/>
          <w:kern w:val="0"/>
          <w:sz w:val="22"/>
          <w:szCs w:val="22"/>
        </w:rPr>
      </w:pPr>
      <w:r>
        <w:rPr>
          <w:rFonts w:ascii="宋体" w:hAnsi="宋体" w:cs="宋体"/>
          <w:kern w:val="0"/>
          <w:sz w:val="22"/>
          <w:szCs w:val="22"/>
        </w:rPr>
        <w:t>36.1</w:t>
      </w:r>
      <w:r>
        <w:rPr>
          <w:rFonts w:ascii="宋体" w:hAnsi="宋体" w:cs="宋体" w:hint="eastAsia"/>
          <w:kern w:val="0"/>
          <w:sz w:val="22"/>
          <w:szCs w:val="22"/>
        </w:rPr>
        <w:t>缓解中小企业融资难题</w:t>
      </w:r>
    </w:p>
    <w:p w14:paraId="2F7F73F0" w14:textId="77777777" w:rsidR="00605216" w:rsidRDefault="00605216" w:rsidP="0041678C">
      <w:pPr>
        <w:autoSpaceDE w:val="0"/>
        <w:autoSpaceDN w:val="0"/>
        <w:spacing w:line="360" w:lineRule="auto"/>
        <w:ind w:firstLineChars="200" w:firstLine="440"/>
        <w:jc w:val="left"/>
        <w:rPr>
          <w:rFonts w:ascii="宋体" w:cs="Times New Roman"/>
          <w:kern w:val="0"/>
          <w:sz w:val="22"/>
          <w:szCs w:val="22"/>
        </w:rPr>
      </w:pPr>
      <w:r>
        <w:rPr>
          <w:rFonts w:ascii="宋体" w:hAnsi="宋体" w:cs="宋体" w:hint="eastAsia"/>
          <w:kern w:val="0"/>
          <w:sz w:val="22"/>
          <w:szCs w:val="22"/>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w:t>
      </w:r>
      <w:r>
        <w:rPr>
          <w:rFonts w:ascii="宋体" w:hAnsi="宋体" w:cs="宋体"/>
          <w:kern w:val="0"/>
          <w:sz w:val="22"/>
          <w:szCs w:val="22"/>
        </w:rPr>
        <w:t>2017</w:t>
      </w:r>
      <w:r>
        <w:rPr>
          <w:rFonts w:ascii="宋体" w:hAnsi="宋体" w:cs="宋体" w:hint="eastAsia"/>
          <w:kern w:val="0"/>
          <w:sz w:val="22"/>
          <w:szCs w:val="22"/>
        </w:rPr>
        <w:t>〕</w:t>
      </w:r>
      <w:r>
        <w:rPr>
          <w:rFonts w:ascii="宋体" w:hAnsi="宋体" w:cs="宋体"/>
          <w:kern w:val="0"/>
          <w:sz w:val="22"/>
          <w:szCs w:val="22"/>
        </w:rPr>
        <w:t>10</w:t>
      </w:r>
      <w:r>
        <w:rPr>
          <w:rFonts w:ascii="宋体" w:hAnsi="宋体" w:cs="宋体" w:hint="eastAsia"/>
          <w:kern w:val="0"/>
          <w:sz w:val="22"/>
          <w:szCs w:val="22"/>
        </w:rPr>
        <w:t>号），按照双方自愿的原则提供便捷、优惠的贷款服务。</w:t>
      </w:r>
    </w:p>
    <w:p w14:paraId="478F9122" w14:textId="77777777" w:rsidR="00605216" w:rsidRDefault="00605216" w:rsidP="00F57371">
      <w:pPr>
        <w:autoSpaceDE w:val="0"/>
        <w:autoSpaceDN w:val="0"/>
        <w:spacing w:line="360" w:lineRule="auto"/>
        <w:jc w:val="left"/>
        <w:rPr>
          <w:rFonts w:ascii="宋体" w:cs="Times New Roman"/>
          <w:kern w:val="0"/>
          <w:sz w:val="22"/>
          <w:szCs w:val="22"/>
        </w:rPr>
      </w:pPr>
      <w:r>
        <w:rPr>
          <w:rFonts w:ascii="宋体" w:hAnsi="宋体" w:cs="宋体"/>
          <w:kern w:val="0"/>
          <w:sz w:val="22"/>
          <w:szCs w:val="22"/>
        </w:rPr>
        <w:t xml:space="preserve">36.2  </w:t>
      </w:r>
      <w:r>
        <w:rPr>
          <w:rFonts w:ascii="宋体" w:hAnsi="宋体" w:cs="宋体" w:hint="eastAsia"/>
          <w:kern w:val="0"/>
          <w:sz w:val="22"/>
          <w:szCs w:val="22"/>
        </w:rPr>
        <w:t>合作金融机构（排名不分先后）</w:t>
      </w:r>
    </w:p>
    <w:p w14:paraId="69BFA21C" w14:textId="77777777" w:rsidR="00605216" w:rsidRDefault="00605216" w:rsidP="00F57371">
      <w:pPr>
        <w:autoSpaceDE w:val="0"/>
        <w:autoSpaceDN w:val="0"/>
        <w:spacing w:line="360" w:lineRule="auto"/>
        <w:ind w:left="964"/>
        <w:jc w:val="left"/>
        <w:rPr>
          <w:rFonts w:ascii="宋体" w:cs="Times New Roman"/>
          <w:kern w:val="0"/>
          <w:sz w:val="22"/>
          <w:szCs w:val="22"/>
        </w:rPr>
      </w:pPr>
      <w:r>
        <w:rPr>
          <w:rFonts w:ascii="宋体" w:hAnsi="宋体" w:cs="宋体" w:hint="eastAsia"/>
          <w:kern w:val="0"/>
          <w:sz w:val="22"/>
          <w:szCs w:val="22"/>
        </w:rPr>
        <w:t>合作金融机构名称：中原银行许昌分行（小微金融部）</w:t>
      </w:r>
    </w:p>
    <w:p w14:paraId="77BB076D" w14:textId="77777777" w:rsidR="00605216" w:rsidRDefault="00605216" w:rsidP="00F57371">
      <w:pPr>
        <w:autoSpaceDE w:val="0"/>
        <w:autoSpaceDN w:val="0"/>
        <w:spacing w:line="360" w:lineRule="auto"/>
        <w:ind w:left="964"/>
        <w:jc w:val="left"/>
        <w:rPr>
          <w:rFonts w:ascii="宋体" w:cs="Times New Roman"/>
          <w:kern w:val="0"/>
          <w:sz w:val="22"/>
          <w:szCs w:val="22"/>
        </w:rPr>
      </w:pPr>
      <w:r>
        <w:rPr>
          <w:rFonts w:ascii="宋体" w:hAnsi="宋体" w:cs="宋体" w:hint="eastAsia"/>
          <w:kern w:val="0"/>
          <w:sz w:val="22"/>
          <w:szCs w:val="22"/>
        </w:rPr>
        <w:t>联系人及电话：陈阳</w:t>
      </w:r>
      <w:r>
        <w:rPr>
          <w:rFonts w:ascii="宋体" w:hAnsi="宋体" w:cs="宋体"/>
          <w:kern w:val="0"/>
          <w:sz w:val="22"/>
          <w:szCs w:val="22"/>
        </w:rPr>
        <w:t xml:space="preserve"> 13137407575   </w:t>
      </w:r>
      <w:r>
        <w:rPr>
          <w:rFonts w:ascii="宋体" w:hAnsi="宋体" w:cs="宋体" w:hint="eastAsia"/>
          <w:kern w:val="0"/>
          <w:sz w:val="22"/>
          <w:szCs w:val="22"/>
        </w:rPr>
        <w:t>方金龙</w:t>
      </w:r>
      <w:r>
        <w:rPr>
          <w:rFonts w:ascii="宋体" w:hAnsi="宋体" w:cs="宋体"/>
          <w:kern w:val="0"/>
          <w:sz w:val="22"/>
          <w:szCs w:val="22"/>
        </w:rPr>
        <w:t xml:space="preserve">  15836539901</w:t>
      </w:r>
    </w:p>
    <w:p w14:paraId="5D18D915" w14:textId="77777777" w:rsidR="00605216" w:rsidRDefault="00605216" w:rsidP="00F57371">
      <w:pPr>
        <w:autoSpaceDE w:val="0"/>
        <w:autoSpaceDN w:val="0"/>
        <w:spacing w:line="360" w:lineRule="auto"/>
        <w:ind w:left="964"/>
        <w:jc w:val="left"/>
        <w:rPr>
          <w:rFonts w:ascii="宋体" w:cs="Times New Roman"/>
          <w:kern w:val="0"/>
          <w:sz w:val="22"/>
          <w:szCs w:val="22"/>
        </w:rPr>
      </w:pPr>
      <w:r>
        <w:rPr>
          <w:rFonts w:ascii="宋体" w:hAnsi="宋体" w:cs="宋体" w:hint="eastAsia"/>
          <w:kern w:val="0"/>
          <w:sz w:val="22"/>
          <w:szCs w:val="22"/>
        </w:rPr>
        <w:t>地址：许昌市建安大道与紫云路交汇处中原银行</w:t>
      </w:r>
    </w:p>
    <w:p w14:paraId="1D4CD778" w14:textId="77777777" w:rsidR="00605216" w:rsidRDefault="00605216" w:rsidP="00F57371">
      <w:pPr>
        <w:autoSpaceDE w:val="0"/>
        <w:autoSpaceDN w:val="0"/>
        <w:spacing w:line="360" w:lineRule="auto"/>
        <w:ind w:left="964"/>
        <w:jc w:val="left"/>
        <w:rPr>
          <w:rFonts w:ascii="宋体" w:cs="Times New Roman"/>
          <w:kern w:val="0"/>
          <w:sz w:val="22"/>
          <w:szCs w:val="22"/>
        </w:rPr>
      </w:pPr>
      <w:r>
        <w:rPr>
          <w:rFonts w:ascii="宋体" w:hAnsi="宋体" w:cs="宋体" w:hint="eastAsia"/>
          <w:kern w:val="0"/>
          <w:sz w:val="22"/>
          <w:szCs w:val="22"/>
        </w:rPr>
        <w:t>合作金融机构名称：浦发银行许昌分行</w:t>
      </w:r>
    </w:p>
    <w:p w14:paraId="27F2CC18" w14:textId="77777777" w:rsidR="00605216" w:rsidRDefault="00605216" w:rsidP="00F57371">
      <w:pPr>
        <w:autoSpaceDE w:val="0"/>
        <w:autoSpaceDN w:val="0"/>
        <w:spacing w:line="360" w:lineRule="auto"/>
        <w:ind w:left="964"/>
        <w:jc w:val="left"/>
        <w:rPr>
          <w:rFonts w:ascii="宋体" w:cs="Times New Roman"/>
          <w:kern w:val="0"/>
          <w:sz w:val="22"/>
          <w:szCs w:val="22"/>
        </w:rPr>
      </w:pPr>
      <w:r>
        <w:rPr>
          <w:rFonts w:ascii="宋体" w:hAnsi="宋体" w:cs="宋体" w:hint="eastAsia"/>
          <w:kern w:val="0"/>
          <w:sz w:val="22"/>
          <w:szCs w:val="22"/>
        </w:rPr>
        <w:t>联系人及电话：赵勇</w:t>
      </w:r>
      <w:r>
        <w:rPr>
          <w:rFonts w:ascii="宋体" w:hAnsi="宋体" w:cs="宋体"/>
          <w:kern w:val="0"/>
          <w:sz w:val="22"/>
          <w:szCs w:val="22"/>
        </w:rPr>
        <w:t xml:space="preserve">  0374-7313569</w:t>
      </w:r>
      <w:r>
        <w:rPr>
          <w:rFonts w:ascii="宋体" w:hAnsi="宋体" w:cs="宋体" w:hint="eastAsia"/>
          <w:kern w:val="0"/>
          <w:sz w:val="22"/>
          <w:szCs w:val="22"/>
        </w:rPr>
        <w:t>、</w:t>
      </w:r>
      <w:r>
        <w:rPr>
          <w:rFonts w:ascii="宋体" w:hAnsi="宋体" w:cs="宋体"/>
          <w:kern w:val="0"/>
          <w:sz w:val="22"/>
          <w:szCs w:val="22"/>
        </w:rPr>
        <w:t>7313502 18937459920</w:t>
      </w:r>
    </w:p>
    <w:p w14:paraId="288C82B9" w14:textId="77777777" w:rsidR="00605216" w:rsidRDefault="00605216" w:rsidP="00F57371">
      <w:pPr>
        <w:autoSpaceDE w:val="0"/>
        <w:autoSpaceDN w:val="0"/>
        <w:spacing w:line="360" w:lineRule="auto"/>
        <w:ind w:left="964"/>
        <w:jc w:val="left"/>
        <w:rPr>
          <w:rFonts w:ascii="宋体" w:cs="Times New Roman"/>
          <w:kern w:val="0"/>
          <w:sz w:val="22"/>
          <w:szCs w:val="22"/>
        </w:rPr>
      </w:pPr>
      <w:r>
        <w:rPr>
          <w:rFonts w:ascii="宋体" w:hAnsi="宋体" w:cs="宋体" w:hint="eastAsia"/>
          <w:kern w:val="0"/>
          <w:sz w:val="22"/>
          <w:szCs w:val="22"/>
        </w:rPr>
        <w:t>地址：许昌市许继大道</w:t>
      </w:r>
      <w:r>
        <w:rPr>
          <w:rFonts w:ascii="宋体" w:hAnsi="宋体" w:cs="宋体"/>
          <w:kern w:val="0"/>
          <w:sz w:val="22"/>
          <w:szCs w:val="22"/>
        </w:rPr>
        <w:t>1163</w:t>
      </w:r>
      <w:r>
        <w:rPr>
          <w:rFonts w:ascii="宋体" w:hAnsi="宋体" w:cs="宋体" w:hint="eastAsia"/>
          <w:kern w:val="0"/>
          <w:sz w:val="22"/>
          <w:szCs w:val="22"/>
        </w:rPr>
        <w:t>号许继花园</w:t>
      </w:r>
    </w:p>
    <w:p w14:paraId="317FAA0E" w14:textId="77777777" w:rsidR="00605216" w:rsidRDefault="00605216" w:rsidP="00F57371">
      <w:pPr>
        <w:autoSpaceDE w:val="0"/>
        <w:autoSpaceDN w:val="0"/>
        <w:spacing w:line="360" w:lineRule="auto"/>
        <w:ind w:left="964"/>
        <w:jc w:val="left"/>
        <w:rPr>
          <w:rFonts w:ascii="宋体" w:cs="Times New Roman"/>
          <w:kern w:val="0"/>
          <w:sz w:val="22"/>
          <w:szCs w:val="22"/>
        </w:rPr>
      </w:pPr>
      <w:r>
        <w:rPr>
          <w:rFonts w:ascii="宋体" w:hAnsi="宋体" w:cs="宋体" w:hint="eastAsia"/>
          <w:kern w:val="0"/>
          <w:sz w:val="22"/>
          <w:szCs w:val="22"/>
        </w:rPr>
        <w:t>合作金融机构名称：交通银行许昌分行</w:t>
      </w:r>
    </w:p>
    <w:p w14:paraId="09ABB36E" w14:textId="77777777" w:rsidR="00605216" w:rsidRDefault="00605216" w:rsidP="00F57371">
      <w:pPr>
        <w:autoSpaceDE w:val="0"/>
        <w:autoSpaceDN w:val="0"/>
        <w:spacing w:line="360" w:lineRule="auto"/>
        <w:ind w:left="964"/>
        <w:jc w:val="left"/>
        <w:rPr>
          <w:rFonts w:ascii="宋体" w:cs="Times New Roman"/>
          <w:kern w:val="0"/>
          <w:sz w:val="22"/>
          <w:szCs w:val="22"/>
        </w:rPr>
      </w:pPr>
      <w:r>
        <w:rPr>
          <w:rFonts w:ascii="宋体" w:hAnsi="宋体" w:cs="宋体" w:hint="eastAsia"/>
          <w:kern w:val="0"/>
          <w:sz w:val="22"/>
          <w:szCs w:val="22"/>
        </w:rPr>
        <w:t>联系人：宋纪刚</w:t>
      </w:r>
      <w:r>
        <w:rPr>
          <w:rFonts w:ascii="宋体" w:hAnsi="宋体" w:cs="宋体"/>
          <w:kern w:val="0"/>
          <w:sz w:val="22"/>
          <w:szCs w:val="22"/>
        </w:rPr>
        <w:t xml:space="preserve">  0374-2369912  13733951305</w:t>
      </w:r>
    </w:p>
    <w:p w14:paraId="1B0F3C5C" w14:textId="77777777" w:rsidR="00605216" w:rsidRDefault="00605216" w:rsidP="00F57371">
      <w:pPr>
        <w:autoSpaceDE w:val="0"/>
        <w:autoSpaceDN w:val="0"/>
        <w:spacing w:line="360" w:lineRule="auto"/>
        <w:ind w:left="964"/>
        <w:jc w:val="left"/>
        <w:rPr>
          <w:rFonts w:ascii="宋体" w:cs="Times New Roman"/>
          <w:kern w:val="0"/>
          <w:sz w:val="22"/>
          <w:szCs w:val="22"/>
        </w:rPr>
      </w:pPr>
      <w:r>
        <w:rPr>
          <w:rFonts w:ascii="宋体" w:hAnsi="宋体" w:cs="宋体" w:hint="eastAsia"/>
          <w:kern w:val="0"/>
          <w:sz w:val="22"/>
          <w:szCs w:val="22"/>
        </w:rPr>
        <w:t>地址：许昌市莲城大道</w:t>
      </w:r>
      <w:r>
        <w:rPr>
          <w:rFonts w:ascii="宋体" w:hAnsi="宋体" w:cs="宋体"/>
          <w:kern w:val="0"/>
          <w:sz w:val="22"/>
          <w:szCs w:val="22"/>
        </w:rPr>
        <w:t>114</w:t>
      </w:r>
      <w:r>
        <w:rPr>
          <w:rFonts w:ascii="宋体" w:hAnsi="宋体" w:cs="宋体" w:hint="eastAsia"/>
          <w:kern w:val="0"/>
          <w:sz w:val="22"/>
          <w:szCs w:val="22"/>
        </w:rPr>
        <w:t>号</w:t>
      </w:r>
    </w:p>
    <w:p w14:paraId="328B4E25" w14:textId="77777777" w:rsidR="00605216" w:rsidRDefault="00605216" w:rsidP="00F57371">
      <w:pPr>
        <w:autoSpaceDE w:val="0"/>
        <w:autoSpaceDN w:val="0"/>
        <w:spacing w:line="360" w:lineRule="auto"/>
        <w:ind w:left="964"/>
        <w:jc w:val="left"/>
        <w:rPr>
          <w:rFonts w:ascii="宋体" w:cs="Times New Roman"/>
          <w:kern w:val="0"/>
          <w:sz w:val="22"/>
          <w:szCs w:val="22"/>
        </w:rPr>
      </w:pPr>
      <w:r>
        <w:rPr>
          <w:rFonts w:ascii="宋体" w:hAnsi="宋体" w:cs="宋体" w:hint="eastAsia"/>
          <w:kern w:val="0"/>
          <w:sz w:val="22"/>
          <w:szCs w:val="22"/>
        </w:rPr>
        <w:t>合作金融机构名称：光大银行许昌分行</w:t>
      </w:r>
    </w:p>
    <w:p w14:paraId="2541A82D" w14:textId="77777777" w:rsidR="00605216" w:rsidRDefault="00605216" w:rsidP="00F57371">
      <w:pPr>
        <w:autoSpaceDE w:val="0"/>
        <w:autoSpaceDN w:val="0"/>
        <w:spacing w:line="360" w:lineRule="auto"/>
        <w:ind w:left="964"/>
        <w:jc w:val="left"/>
        <w:rPr>
          <w:rFonts w:ascii="宋体" w:cs="Times New Roman"/>
          <w:kern w:val="0"/>
          <w:sz w:val="22"/>
          <w:szCs w:val="22"/>
        </w:rPr>
      </w:pPr>
      <w:r>
        <w:rPr>
          <w:rFonts w:ascii="宋体" w:hAnsi="宋体" w:cs="宋体" w:hint="eastAsia"/>
          <w:kern w:val="0"/>
          <w:sz w:val="22"/>
          <w:szCs w:val="22"/>
        </w:rPr>
        <w:t>联系人：李东磊</w:t>
      </w:r>
      <w:r>
        <w:rPr>
          <w:rFonts w:ascii="宋体" w:hAnsi="宋体" w:cs="宋体"/>
          <w:kern w:val="0"/>
          <w:sz w:val="22"/>
          <w:szCs w:val="22"/>
        </w:rPr>
        <w:t xml:space="preserve">  0374-2928168 18569936868</w:t>
      </w:r>
    </w:p>
    <w:p w14:paraId="62DD8BCE" w14:textId="77777777" w:rsidR="00605216" w:rsidRDefault="00605216" w:rsidP="00F57371">
      <w:pPr>
        <w:autoSpaceDE w:val="0"/>
        <w:autoSpaceDN w:val="0"/>
        <w:spacing w:line="360" w:lineRule="auto"/>
        <w:ind w:left="964"/>
        <w:jc w:val="left"/>
        <w:rPr>
          <w:rFonts w:ascii="宋体" w:cs="Times New Roman"/>
          <w:kern w:val="0"/>
          <w:sz w:val="22"/>
          <w:szCs w:val="22"/>
        </w:rPr>
      </w:pPr>
      <w:r>
        <w:rPr>
          <w:rFonts w:ascii="宋体" w:hAnsi="宋体" w:cs="宋体" w:hint="eastAsia"/>
          <w:kern w:val="0"/>
          <w:sz w:val="22"/>
          <w:szCs w:val="22"/>
        </w:rPr>
        <w:t>地址：许昌市魏都区八一路文峰路交叉口西北角</w:t>
      </w:r>
    </w:p>
    <w:p w14:paraId="68494649" w14:textId="77777777" w:rsidR="00605216" w:rsidRDefault="00605216" w:rsidP="00F57371">
      <w:pPr>
        <w:autoSpaceDE w:val="0"/>
        <w:autoSpaceDN w:val="0"/>
        <w:spacing w:line="360" w:lineRule="auto"/>
        <w:ind w:left="964"/>
        <w:jc w:val="left"/>
        <w:rPr>
          <w:rFonts w:ascii="宋体" w:cs="Times New Roman"/>
          <w:kern w:val="0"/>
          <w:sz w:val="22"/>
          <w:szCs w:val="22"/>
        </w:rPr>
      </w:pPr>
      <w:r>
        <w:rPr>
          <w:rFonts w:ascii="宋体" w:hAnsi="宋体" w:cs="宋体" w:hint="eastAsia"/>
          <w:kern w:val="0"/>
          <w:sz w:val="22"/>
          <w:szCs w:val="22"/>
        </w:rPr>
        <w:t>合作金融机构名称：招商银行许昌分行</w:t>
      </w:r>
    </w:p>
    <w:p w14:paraId="5E1A404D" w14:textId="77777777" w:rsidR="00605216" w:rsidRDefault="00605216" w:rsidP="00F57371">
      <w:pPr>
        <w:autoSpaceDE w:val="0"/>
        <w:autoSpaceDN w:val="0"/>
        <w:spacing w:line="360" w:lineRule="auto"/>
        <w:ind w:left="964"/>
        <w:jc w:val="left"/>
        <w:rPr>
          <w:rFonts w:ascii="宋体" w:cs="Times New Roman"/>
          <w:kern w:val="0"/>
          <w:sz w:val="22"/>
          <w:szCs w:val="22"/>
        </w:rPr>
      </w:pPr>
      <w:r>
        <w:rPr>
          <w:rFonts w:ascii="宋体" w:hAnsi="宋体" w:cs="宋体" w:hint="eastAsia"/>
          <w:kern w:val="0"/>
          <w:sz w:val="22"/>
          <w:szCs w:val="22"/>
        </w:rPr>
        <w:t>联系人及电话：崔星迪</w:t>
      </w:r>
      <w:r>
        <w:rPr>
          <w:rFonts w:ascii="宋体" w:hAnsi="宋体" w:cs="宋体"/>
          <w:kern w:val="0"/>
          <w:sz w:val="22"/>
          <w:szCs w:val="22"/>
        </w:rPr>
        <w:t xml:space="preserve">  0374-5376058  18839983051</w:t>
      </w:r>
    </w:p>
    <w:p w14:paraId="3021A563" w14:textId="77777777" w:rsidR="00605216" w:rsidRDefault="00605216" w:rsidP="00F57371">
      <w:pPr>
        <w:autoSpaceDE w:val="0"/>
        <w:autoSpaceDN w:val="0"/>
        <w:spacing w:line="360" w:lineRule="auto"/>
        <w:ind w:left="964"/>
        <w:jc w:val="left"/>
        <w:rPr>
          <w:rFonts w:ascii="宋体" w:cs="Times New Roman"/>
          <w:kern w:val="0"/>
          <w:sz w:val="22"/>
          <w:szCs w:val="22"/>
        </w:rPr>
      </w:pPr>
      <w:r>
        <w:rPr>
          <w:rFonts w:ascii="宋体" w:hAnsi="宋体" w:cs="宋体" w:hint="eastAsia"/>
          <w:kern w:val="0"/>
          <w:sz w:val="22"/>
          <w:szCs w:val="22"/>
        </w:rPr>
        <w:t>地址：许昌市建安大道中段新天下</w:t>
      </w:r>
      <w:r>
        <w:rPr>
          <w:rFonts w:ascii="宋体" w:hAnsi="宋体" w:cs="宋体"/>
          <w:kern w:val="0"/>
          <w:sz w:val="22"/>
          <w:szCs w:val="22"/>
        </w:rPr>
        <w:t>AB</w:t>
      </w:r>
      <w:r>
        <w:rPr>
          <w:rFonts w:ascii="宋体" w:hAnsi="宋体" w:cs="宋体" w:hint="eastAsia"/>
          <w:kern w:val="0"/>
          <w:sz w:val="22"/>
          <w:szCs w:val="22"/>
        </w:rPr>
        <w:t>座</w:t>
      </w:r>
    </w:p>
    <w:p w14:paraId="15D29185" w14:textId="77777777" w:rsidR="00605216" w:rsidRDefault="00605216" w:rsidP="00F57371">
      <w:pPr>
        <w:autoSpaceDE w:val="0"/>
        <w:autoSpaceDN w:val="0"/>
        <w:spacing w:line="360" w:lineRule="auto"/>
        <w:ind w:left="964"/>
        <w:jc w:val="left"/>
        <w:rPr>
          <w:rFonts w:ascii="宋体" w:cs="Times New Roman"/>
          <w:kern w:val="0"/>
          <w:sz w:val="22"/>
          <w:szCs w:val="22"/>
        </w:rPr>
      </w:pPr>
      <w:r>
        <w:rPr>
          <w:rFonts w:ascii="宋体" w:hAnsi="宋体" w:cs="宋体" w:hint="eastAsia"/>
          <w:kern w:val="0"/>
          <w:sz w:val="22"/>
          <w:szCs w:val="22"/>
        </w:rPr>
        <w:t>合作金融机构名称：邮储银行许昌市分行</w:t>
      </w:r>
    </w:p>
    <w:p w14:paraId="4A256AE4" w14:textId="77777777" w:rsidR="00605216" w:rsidRDefault="00605216" w:rsidP="00F57371">
      <w:pPr>
        <w:autoSpaceDE w:val="0"/>
        <w:autoSpaceDN w:val="0"/>
        <w:spacing w:line="360" w:lineRule="auto"/>
        <w:ind w:left="964"/>
        <w:jc w:val="left"/>
        <w:rPr>
          <w:rFonts w:ascii="宋体" w:cs="Times New Roman"/>
          <w:kern w:val="0"/>
          <w:sz w:val="22"/>
          <w:szCs w:val="22"/>
        </w:rPr>
      </w:pPr>
      <w:r>
        <w:rPr>
          <w:rFonts w:ascii="宋体" w:hAnsi="宋体" w:cs="宋体" w:hint="eastAsia"/>
          <w:kern w:val="0"/>
          <w:sz w:val="22"/>
          <w:szCs w:val="22"/>
        </w:rPr>
        <w:t>联系人及电话：张彦峰</w:t>
      </w:r>
      <w:r>
        <w:rPr>
          <w:rFonts w:ascii="宋体" w:hAnsi="宋体" w:cs="宋体"/>
          <w:kern w:val="0"/>
          <w:sz w:val="22"/>
          <w:szCs w:val="22"/>
        </w:rPr>
        <w:t xml:space="preserve">13839001972 </w:t>
      </w:r>
      <w:r>
        <w:rPr>
          <w:rFonts w:ascii="宋体" w:hAnsi="宋体" w:cs="宋体" w:hint="eastAsia"/>
          <w:kern w:val="0"/>
          <w:sz w:val="22"/>
          <w:szCs w:val="22"/>
        </w:rPr>
        <w:t>武松涛</w:t>
      </w:r>
      <w:r>
        <w:rPr>
          <w:rFonts w:ascii="宋体" w:hAnsi="宋体" w:cs="宋体"/>
          <w:kern w:val="0"/>
          <w:sz w:val="22"/>
          <w:szCs w:val="22"/>
        </w:rPr>
        <w:t>18839902679</w:t>
      </w:r>
    </w:p>
    <w:p w14:paraId="188282EC" w14:textId="77777777" w:rsidR="00605216" w:rsidRDefault="00605216" w:rsidP="00F57371">
      <w:pPr>
        <w:autoSpaceDE w:val="0"/>
        <w:autoSpaceDN w:val="0"/>
        <w:spacing w:line="360" w:lineRule="auto"/>
        <w:ind w:left="964"/>
        <w:jc w:val="left"/>
        <w:rPr>
          <w:rFonts w:ascii="宋体" w:cs="Times New Roman"/>
          <w:kern w:val="0"/>
          <w:sz w:val="22"/>
          <w:szCs w:val="22"/>
        </w:rPr>
      </w:pPr>
      <w:r>
        <w:rPr>
          <w:rFonts w:ascii="宋体" w:hAnsi="宋体" w:cs="宋体" w:hint="eastAsia"/>
          <w:kern w:val="0"/>
          <w:sz w:val="22"/>
          <w:szCs w:val="22"/>
        </w:rPr>
        <w:t>徐亚爽</w:t>
      </w:r>
      <w:r>
        <w:rPr>
          <w:rFonts w:ascii="宋体" w:hAnsi="宋体" w:cs="宋体"/>
          <w:kern w:val="0"/>
          <w:sz w:val="22"/>
          <w:szCs w:val="22"/>
        </w:rPr>
        <w:t>15038297574</w:t>
      </w:r>
    </w:p>
    <w:p w14:paraId="61E56642" w14:textId="77777777" w:rsidR="00605216" w:rsidRDefault="00605216" w:rsidP="00F57371">
      <w:pPr>
        <w:autoSpaceDE w:val="0"/>
        <w:autoSpaceDN w:val="0"/>
        <w:spacing w:line="360" w:lineRule="auto"/>
        <w:ind w:left="964"/>
        <w:jc w:val="left"/>
        <w:rPr>
          <w:rFonts w:ascii="宋体" w:cs="Times New Roman"/>
          <w:kern w:val="0"/>
          <w:sz w:val="22"/>
          <w:szCs w:val="22"/>
        </w:rPr>
      </w:pPr>
      <w:r>
        <w:rPr>
          <w:rFonts w:ascii="宋体" w:hAnsi="宋体" w:cs="宋体" w:hint="eastAsia"/>
          <w:kern w:val="0"/>
          <w:sz w:val="22"/>
          <w:szCs w:val="22"/>
        </w:rPr>
        <w:t>地址：许昌市莲城大道邮储银行莲城支行二楼</w:t>
      </w:r>
    </w:p>
    <w:p w14:paraId="3890D99A" w14:textId="77777777" w:rsidR="00605216" w:rsidRDefault="00605216" w:rsidP="00F57371">
      <w:pPr>
        <w:autoSpaceDE w:val="0"/>
        <w:autoSpaceDN w:val="0"/>
        <w:spacing w:line="360" w:lineRule="auto"/>
        <w:ind w:left="964"/>
        <w:jc w:val="left"/>
        <w:rPr>
          <w:rFonts w:ascii="宋体" w:cs="Times New Roman"/>
          <w:kern w:val="0"/>
          <w:sz w:val="22"/>
          <w:szCs w:val="22"/>
        </w:rPr>
      </w:pPr>
      <w:r>
        <w:rPr>
          <w:rFonts w:ascii="宋体" w:hAnsi="宋体" w:cs="宋体" w:hint="eastAsia"/>
          <w:kern w:val="0"/>
          <w:sz w:val="22"/>
          <w:szCs w:val="22"/>
        </w:rPr>
        <w:t>合作金融机构名称：中国银行许昌分行</w:t>
      </w:r>
    </w:p>
    <w:p w14:paraId="27F8CACE" w14:textId="77777777" w:rsidR="00605216" w:rsidRDefault="00605216" w:rsidP="00F57371">
      <w:pPr>
        <w:autoSpaceDE w:val="0"/>
        <w:autoSpaceDN w:val="0"/>
        <w:spacing w:line="360" w:lineRule="auto"/>
        <w:ind w:left="964"/>
        <w:jc w:val="left"/>
        <w:rPr>
          <w:rFonts w:ascii="宋体" w:cs="Times New Roman"/>
          <w:kern w:val="0"/>
          <w:sz w:val="22"/>
          <w:szCs w:val="22"/>
        </w:rPr>
      </w:pPr>
      <w:r>
        <w:rPr>
          <w:rFonts w:ascii="宋体" w:hAnsi="宋体" w:cs="宋体" w:hint="eastAsia"/>
          <w:kern w:val="0"/>
          <w:sz w:val="22"/>
          <w:szCs w:val="22"/>
        </w:rPr>
        <w:t>联系人及电话：白炜</w:t>
      </w:r>
      <w:r>
        <w:rPr>
          <w:rFonts w:ascii="宋体" w:hAnsi="宋体" w:cs="宋体"/>
          <w:kern w:val="0"/>
          <w:sz w:val="22"/>
          <w:szCs w:val="22"/>
        </w:rPr>
        <w:t xml:space="preserve"> 13938772680   </w:t>
      </w:r>
      <w:r>
        <w:rPr>
          <w:rFonts w:ascii="宋体" w:hAnsi="宋体" w:cs="宋体" w:hint="eastAsia"/>
          <w:kern w:val="0"/>
          <w:sz w:val="22"/>
          <w:szCs w:val="22"/>
        </w:rPr>
        <w:t>刘晓飞</w:t>
      </w:r>
      <w:r>
        <w:rPr>
          <w:rFonts w:ascii="宋体" w:hAnsi="宋体" w:cs="宋体"/>
          <w:kern w:val="0"/>
          <w:sz w:val="22"/>
          <w:szCs w:val="22"/>
        </w:rPr>
        <w:t xml:space="preserve">  0374-3338596</w:t>
      </w:r>
    </w:p>
    <w:p w14:paraId="0E88FCDB" w14:textId="77777777" w:rsidR="00605216" w:rsidRDefault="00605216" w:rsidP="00F57371">
      <w:pPr>
        <w:autoSpaceDE w:val="0"/>
        <w:autoSpaceDN w:val="0"/>
        <w:spacing w:line="360" w:lineRule="auto"/>
        <w:ind w:left="964"/>
        <w:jc w:val="left"/>
        <w:rPr>
          <w:rFonts w:ascii="宋体" w:cs="Times New Roman"/>
          <w:kern w:val="0"/>
          <w:sz w:val="22"/>
          <w:szCs w:val="22"/>
        </w:rPr>
      </w:pPr>
      <w:r>
        <w:rPr>
          <w:rFonts w:ascii="宋体" w:hAnsi="宋体" w:cs="宋体" w:hint="eastAsia"/>
          <w:kern w:val="0"/>
          <w:sz w:val="22"/>
          <w:szCs w:val="22"/>
        </w:rPr>
        <w:t>地址：许昌市魏都区建设路</w:t>
      </w:r>
      <w:r>
        <w:rPr>
          <w:rFonts w:ascii="宋体" w:hAnsi="宋体" w:cs="宋体"/>
          <w:kern w:val="0"/>
          <w:sz w:val="22"/>
          <w:szCs w:val="22"/>
        </w:rPr>
        <w:t>1488</w:t>
      </w:r>
      <w:r>
        <w:rPr>
          <w:rFonts w:ascii="宋体" w:hAnsi="宋体" w:cs="宋体" w:hint="eastAsia"/>
          <w:kern w:val="0"/>
          <w:sz w:val="22"/>
          <w:szCs w:val="22"/>
        </w:rPr>
        <w:t>号</w:t>
      </w:r>
    </w:p>
    <w:p w14:paraId="385923FE" w14:textId="77777777" w:rsidR="00605216" w:rsidRDefault="00605216" w:rsidP="00F57371">
      <w:pPr>
        <w:autoSpaceDE w:val="0"/>
        <w:autoSpaceDN w:val="0"/>
        <w:spacing w:line="360" w:lineRule="auto"/>
        <w:ind w:left="964"/>
        <w:jc w:val="left"/>
        <w:rPr>
          <w:rFonts w:ascii="宋体" w:cs="Times New Roman"/>
          <w:kern w:val="0"/>
          <w:sz w:val="22"/>
          <w:szCs w:val="22"/>
        </w:rPr>
      </w:pPr>
      <w:r>
        <w:rPr>
          <w:rFonts w:ascii="宋体" w:hAnsi="宋体" w:cs="宋体" w:hint="eastAsia"/>
          <w:kern w:val="0"/>
          <w:sz w:val="22"/>
          <w:szCs w:val="22"/>
        </w:rPr>
        <w:t>合作金融机构名称：中信银行郑州红专路支行</w:t>
      </w:r>
    </w:p>
    <w:p w14:paraId="4EC69739" w14:textId="77777777" w:rsidR="00605216" w:rsidRDefault="00605216" w:rsidP="00F57371">
      <w:pPr>
        <w:autoSpaceDE w:val="0"/>
        <w:autoSpaceDN w:val="0"/>
        <w:spacing w:line="360" w:lineRule="auto"/>
        <w:ind w:left="964"/>
        <w:jc w:val="left"/>
        <w:rPr>
          <w:rFonts w:ascii="宋体" w:cs="Times New Roman"/>
          <w:kern w:val="0"/>
          <w:sz w:val="22"/>
          <w:szCs w:val="22"/>
        </w:rPr>
      </w:pPr>
      <w:r>
        <w:rPr>
          <w:rFonts w:ascii="宋体" w:hAnsi="宋体" w:cs="宋体" w:hint="eastAsia"/>
          <w:kern w:val="0"/>
          <w:sz w:val="22"/>
          <w:szCs w:val="22"/>
        </w:rPr>
        <w:t>联系人：韩晨</w:t>
      </w:r>
      <w:r>
        <w:rPr>
          <w:rFonts w:ascii="宋体" w:hAnsi="宋体" w:cs="宋体"/>
          <w:kern w:val="0"/>
          <w:sz w:val="22"/>
          <w:szCs w:val="22"/>
        </w:rPr>
        <w:t xml:space="preserve">  13253490679</w:t>
      </w:r>
    </w:p>
    <w:p w14:paraId="33A43847" w14:textId="77777777" w:rsidR="00605216" w:rsidRDefault="00605216" w:rsidP="00F57371">
      <w:pPr>
        <w:autoSpaceDE w:val="0"/>
        <w:autoSpaceDN w:val="0"/>
        <w:spacing w:line="360" w:lineRule="auto"/>
        <w:ind w:left="964"/>
        <w:jc w:val="left"/>
        <w:rPr>
          <w:rFonts w:ascii="宋体" w:cs="Times New Roman"/>
          <w:kern w:val="0"/>
          <w:sz w:val="22"/>
          <w:szCs w:val="22"/>
        </w:rPr>
      </w:pPr>
      <w:r>
        <w:rPr>
          <w:rFonts w:ascii="宋体" w:hAnsi="宋体" w:cs="宋体" w:hint="eastAsia"/>
          <w:kern w:val="0"/>
          <w:sz w:val="22"/>
          <w:szCs w:val="22"/>
        </w:rPr>
        <w:t>地址：郑州市金水区经三路北</w:t>
      </w:r>
      <w:r>
        <w:rPr>
          <w:rFonts w:ascii="宋体" w:hAnsi="宋体" w:cs="宋体"/>
          <w:kern w:val="0"/>
          <w:sz w:val="22"/>
          <w:szCs w:val="22"/>
        </w:rPr>
        <w:t>26</w:t>
      </w:r>
      <w:r>
        <w:rPr>
          <w:rFonts w:ascii="宋体" w:hAnsi="宋体" w:cs="宋体" w:hint="eastAsia"/>
          <w:kern w:val="0"/>
          <w:sz w:val="22"/>
          <w:szCs w:val="22"/>
        </w:rPr>
        <w:t>号中信银行郑州红专路支行</w:t>
      </w:r>
    </w:p>
    <w:p w14:paraId="3E0FDC14" w14:textId="77777777" w:rsidR="00605216" w:rsidRDefault="00605216" w:rsidP="00F57371">
      <w:pPr>
        <w:autoSpaceDE w:val="0"/>
        <w:autoSpaceDN w:val="0"/>
        <w:spacing w:line="360" w:lineRule="auto"/>
        <w:jc w:val="left"/>
        <w:rPr>
          <w:rFonts w:ascii="宋体" w:cs="Times New Roman"/>
          <w:kern w:val="0"/>
          <w:sz w:val="22"/>
          <w:szCs w:val="22"/>
        </w:rPr>
      </w:pPr>
      <w:r>
        <w:rPr>
          <w:rFonts w:ascii="宋体" w:hAnsi="宋体" w:cs="宋体"/>
          <w:kern w:val="0"/>
          <w:sz w:val="22"/>
          <w:szCs w:val="22"/>
        </w:rPr>
        <w:t xml:space="preserve">36.3 </w:t>
      </w:r>
      <w:r>
        <w:rPr>
          <w:rFonts w:ascii="宋体" w:hAnsi="宋体" w:cs="宋体" w:hint="eastAsia"/>
          <w:kern w:val="0"/>
          <w:sz w:val="22"/>
          <w:szCs w:val="22"/>
        </w:rPr>
        <w:t>“许昌市政府采购合同融资金融产品推介名录”链接</w:t>
      </w:r>
    </w:p>
    <w:p w14:paraId="017AAE68" w14:textId="77777777" w:rsidR="00605216" w:rsidRDefault="00605216" w:rsidP="00F57371">
      <w:pPr>
        <w:autoSpaceDE w:val="0"/>
        <w:autoSpaceDN w:val="0"/>
        <w:spacing w:line="360" w:lineRule="auto"/>
        <w:ind w:left="964"/>
        <w:jc w:val="left"/>
        <w:rPr>
          <w:rFonts w:ascii="宋体" w:cs="Times New Roman"/>
          <w:kern w:val="0"/>
          <w:sz w:val="22"/>
          <w:szCs w:val="22"/>
        </w:rPr>
      </w:pPr>
      <w:r>
        <w:rPr>
          <w:rFonts w:ascii="宋体" w:hAnsi="宋体" w:cs="宋体"/>
          <w:kern w:val="0"/>
          <w:sz w:val="22"/>
          <w:szCs w:val="22"/>
        </w:rPr>
        <w:t>http://xuchang.hngp.gov.cn/xuchang/content?infoId=1606365368231095&amp;channelCode=H711001</w:t>
      </w:r>
    </w:p>
    <w:p w14:paraId="5A8175AA" w14:textId="77777777" w:rsidR="00605216" w:rsidRDefault="00605216" w:rsidP="00F57371">
      <w:pPr>
        <w:autoSpaceDE w:val="0"/>
        <w:autoSpaceDN w:val="0"/>
        <w:spacing w:line="360" w:lineRule="auto"/>
        <w:jc w:val="center"/>
        <w:rPr>
          <w:rFonts w:ascii="宋体" w:cs="Times New Roman"/>
          <w:b/>
          <w:bCs/>
          <w:kern w:val="0"/>
          <w:sz w:val="32"/>
          <w:szCs w:val="32"/>
        </w:rPr>
      </w:pPr>
    </w:p>
    <w:p w14:paraId="77CF3262" w14:textId="77777777" w:rsidR="003E7635" w:rsidRDefault="003E7635" w:rsidP="003E7635">
      <w:pPr>
        <w:pStyle w:val="a0"/>
      </w:pPr>
    </w:p>
    <w:p w14:paraId="681D01F6" w14:textId="77777777" w:rsidR="003E7635" w:rsidRDefault="003E7635" w:rsidP="003E7635">
      <w:pPr>
        <w:pStyle w:val="2"/>
      </w:pPr>
    </w:p>
    <w:p w14:paraId="45BF9C31" w14:textId="77777777" w:rsidR="003E7635" w:rsidRDefault="003E7635" w:rsidP="003E7635">
      <w:pPr>
        <w:pStyle w:val="2"/>
      </w:pPr>
    </w:p>
    <w:p w14:paraId="0EC90978" w14:textId="77777777" w:rsidR="003E7635" w:rsidRDefault="003E7635" w:rsidP="003E7635">
      <w:pPr>
        <w:pStyle w:val="2"/>
      </w:pPr>
    </w:p>
    <w:p w14:paraId="41C0474E" w14:textId="77777777" w:rsidR="003E7635" w:rsidRDefault="003E7635" w:rsidP="003E7635">
      <w:pPr>
        <w:pStyle w:val="2"/>
      </w:pPr>
    </w:p>
    <w:p w14:paraId="2638415F" w14:textId="77777777" w:rsidR="003E7635" w:rsidRDefault="003E7635" w:rsidP="003E7635">
      <w:pPr>
        <w:pStyle w:val="2"/>
      </w:pPr>
    </w:p>
    <w:p w14:paraId="024EF605" w14:textId="77777777" w:rsidR="003E7635" w:rsidRDefault="003E7635" w:rsidP="003E7635">
      <w:pPr>
        <w:pStyle w:val="2"/>
      </w:pPr>
    </w:p>
    <w:p w14:paraId="10EF7B5A" w14:textId="77777777" w:rsidR="003E7635" w:rsidRDefault="003E7635" w:rsidP="003E7635">
      <w:pPr>
        <w:pStyle w:val="2"/>
      </w:pPr>
    </w:p>
    <w:p w14:paraId="33C74117" w14:textId="77777777" w:rsidR="003E7635" w:rsidRDefault="003E7635" w:rsidP="003E7635">
      <w:pPr>
        <w:pStyle w:val="2"/>
      </w:pPr>
    </w:p>
    <w:p w14:paraId="1C7D776D" w14:textId="77777777" w:rsidR="003E7635" w:rsidRDefault="003E7635" w:rsidP="003E7635">
      <w:pPr>
        <w:pStyle w:val="2"/>
      </w:pPr>
    </w:p>
    <w:p w14:paraId="0D1E5544" w14:textId="77777777" w:rsidR="003E7635" w:rsidRDefault="003E7635" w:rsidP="003E7635">
      <w:pPr>
        <w:pStyle w:val="2"/>
      </w:pPr>
    </w:p>
    <w:p w14:paraId="338BE934" w14:textId="77777777" w:rsidR="00605216" w:rsidRDefault="00605216" w:rsidP="00F57371">
      <w:pPr>
        <w:autoSpaceDE w:val="0"/>
        <w:autoSpaceDN w:val="0"/>
        <w:spacing w:line="360" w:lineRule="auto"/>
        <w:jc w:val="center"/>
        <w:rPr>
          <w:rFonts w:ascii="宋体" w:cs="Times New Roman"/>
          <w:b/>
          <w:bCs/>
          <w:kern w:val="0"/>
          <w:sz w:val="32"/>
          <w:szCs w:val="32"/>
        </w:rPr>
      </w:pPr>
      <w:r>
        <w:rPr>
          <w:rFonts w:ascii="宋体" w:hAnsi="宋体" w:cs="宋体" w:hint="eastAsia"/>
          <w:b/>
          <w:bCs/>
          <w:kern w:val="0"/>
          <w:sz w:val="32"/>
          <w:szCs w:val="32"/>
        </w:rPr>
        <w:t>第五章</w:t>
      </w:r>
      <w:r>
        <w:rPr>
          <w:rFonts w:ascii="宋体" w:hAnsi="宋体" w:cs="宋体"/>
          <w:b/>
          <w:bCs/>
          <w:kern w:val="0"/>
          <w:sz w:val="32"/>
          <w:szCs w:val="32"/>
        </w:rPr>
        <w:t xml:space="preserve"> </w:t>
      </w:r>
      <w:r>
        <w:rPr>
          <w:rFonts w:ascii="宋体" w:hAnsi="宋体" w:cs="宋体" w:hint="eastAsia"/>
          <w:b/>
          <w:bCs/>
          <w:kern w:val="0"/>
          <w:sz w:val="32"/>
          <w:szCs w:val="32"/>
        </w:rPr>
        <w:t>政府采购政策功能</w:t>
      </w:r>
    </w:p>
    <w:p w14:paraId="197E4B28" w14:textId="77777777" w:rsidR="00605216" w:rsidRDefault="00605216" w:rsidP="0041678C">
      <w:pPr>
        <w:pStyle w:val="10"/>
        <w:rPr>
          <w:rFonts w:cs="Times New Roman"/>
        </w:rPr>
      </w:pPr>
    </w:p>
    <w:p w14:paraId="1D15FA27" w14:textId="77777777" w:rsidR="00605216" w:rsidRDefault="00605216" w:rsidP="0041678C">
      <w:pPr>
        <w:spacing w:line="440" w:lineRule="exact"/>
        <w:ind w:firstLineChars="300" w:firstLine="720"/>
        <w:rPr>
          <w:rFonts w:ascii="宋体" w:cs="Times New Roman"/>
          <w:sz w:val="24"/>
          <w:szCs w:val="24"/>
          <w:lang w:val="zh-CN"/>
        </w:rPr>
      </w:pPr>
      <w:r>
        <w:rPr>
          <w:rFonts w:ascii="宋体" w:hAnsi="宋体" w:cs="宋体" w:hint="eastAsia"/>
          <w:sz w:val="24"/>
          <w:szCs w:val="24"/>
          <w:lang w:val="zh-CN"/>
        </w:rPr>
        <w:t>根据《中华人民共和国政府采购法》、《中华人民共和国政府采购法实施条例》、《政府采购货物和服务招标投标管理办法》等规定，本项目落实节约能源、保护环境、促进中小企业发展、支持监狱企业发展、促进残疾人就业、支持脱贫攻坚等政府采购政策。</w:t>
      </w:r>
    </w:p>
    <w:p w14:paraId="6F2A5B9E" w14:textId="77777777" w:rsidR="00605216" w:rsidRDefault="00605216" w:rsidP="0041678C">
      <w:pPr>
        <w:pStyle w:val="ad"/>
        <w:spacing w:line="440" w:lineRule="exact"/>
        <w:ind w:firstLineChars="200" w:firstLine="482"/>
        <w:rPr>
          <w:rFonts w:ascii="宋体" w:cs="Times New Roman"/>
          <w:b/>
          <w:bCs/>
          <w:lang w:val="zh-CN"/>
        </w:rPr>
      </w:pPr>
      <w:r>
        <w:rPr>
          <w:rFonts w:ascii="宋体" w:hAnsi="宋体" w:cs="宋体" w:hint="eastAsia"/>
          <w:b/>
          <w:bCs/>
          <w:lang w:val="zh-CN"/>
        </w:rPr>
        <w:t>一、节能能源、保护环境</w:t>
      </w:r>
    </w:p>
    <w:p w14:paraId="4709B81B" w14:textId="77777777" w:rsidR="00605216" w:rsidRDefault="00605216" w:rsidP="0041678C">
      <w:pPr>
        <w:pStyle w:val="ad"/>
        <w:spacing w:line="440" w:lineRule="exact"/>
        <w:ind w:firstLineChars="200" w:firstLine="480"/>
        <w:rPr>
          <w:rFonts w:ascii="宋体" w:cs="Times New Roman"/>
          <w:lang w:val="zh-CN"/>
        </w:rPr>
      </w:pPr>
      <w:r>
        <w:rPr>
          <w:rFonts w:ascii="宋体" w:hAnsi="宋体" w:cs="宋体" w:hint="eastAsia"/>
          <w:lang w:val="zh-CN"/>
        </w:rPr>
        <w:t>按照《财政部、发展改革委、生态环境部、市场监管总局关于调整优化节能产品、环境标志产品政府采购执行机制的通知》（财库〔</w:t>
      </w:r>
      <w:r>
        <w:rPr>
          <w:rFonts w:ascii="宋体" w:hAnsi="宋体" w:cs="宋体"/>
          <w:lang w:val="zh-CN"/>
        </w:rPr>
        <w:t>2019</w:t>
      </w:r>
      <w:r>
        <w:rPr>
          <w:rFonts w:ascii="宋体" w:hAnsi="宋体" w:cs="宋体" w:hint="eastAsia"/>
          <w:lang w:val="zh-CN"/>
        </w:rPr>
        <w:t>〕</w:t>
      </w:r>
      <w:r>
        <w:rPr>
          <w:rFonts w:ascii="宋体" w:hAnsi="宋体" w:cs="宋体"/>
          <w:lang w:val="zh-CN"/>
        </w:rPr>
        <w:t>9</w:t>
      </w:r>
      <w:r>
        <w:rPr>
          <w:rFonts w:ascii="宋体" w:hAnsi="宋体" w:cs="宋体" w:hint="eastAsia"/>
          <w:lang w:val="zh-CN"/>
        </w:rPr>
        <w:t>号）和</w:t>
      </w:r>
      <w:r>
        <w:rPr>
          <w:rFonts w:ascii="宋体" w:hAnsi="宋体" w:cs="宋体" w:hint="eastAsia"/>
        </w:rPr>
        <w:t>财政部、生态环境部</w:t>
      </w:r>
      <w:r>
        <w:rPr>
          <w:rFonts w:ascii="宋体" w:hAnsi="宋体" w:cs="宋体" w:hint="eastAsia"/>
          <w:lang w:val="zh-CN"/>
        </w:rPr>
        <w:t>《关于印发环境标志产品政府采购品目清单的通知》</w:t>
      </w:r>
      <w:r>
        <w:rPr>
          <w:rFonts w:ascii="宋体" w:hAnsi="宋体" w:cs="宋体" w:hint="eastAsia"/>
        </w:rPr>
        <w:t>（财库</w:t>
      </w:r>
      <w:r>
        <w:rPr>
          <w:rFonts w:ascii="宋体" w:hAnsi="宋体" w:cs="宋体"/>
        </w:rPr>
        <w:t>[2019]18</w:t>
      </w:r>
      <w:r>
        <w:rPr>
          <w:rFonts w:ascii="宋体" w:hAnsi="宋体" w:cs="宋体" w:hint="eastAsia"/>
        </w:rPr>
        <w:t>号）以及</w:t>
      </w:r>
      <w:r>
        <w:rPr>
          <w:rFonts w:ascii="宋体" w:hAnsi="宋体" w:cs="宋体" w:hint="eastAsia"/>
          <w:lang w:val="zh-CN"/>
        </w:rPr>
        <w:t>财政部、发展改革委</w:t>
      </w:r>
      <w:r>
        <w:rPr>
          <w:rFonts w:ascii="宋体" w:hAnsi="宋体" w:cs="宋体" w:hint="eastAsia"/>
        </w:rPr>
        <w:t>《关于印发节能产品政府采购品目清单的通知》（财库</w:t>
      </w:r>
      <w:r>
        <w:rPr>
          <w:rFonts w:ascii="宋体" w:hAnsi="宋体" w:cs="宋体"/>
        </w:rPr>
        <w:t>[2019]19</w:t>
      </w:r>
      <w:r>
        <w:rPr>
          <w:rFonts w:ascii="宋体" w:hAnsi="宋体" w:cs="宋体" w:hint="eastAsia"/>
        </w:rPr>
        <w:t>号）</w:t>
      </w:r>
      <w:r>
        <w:rPr>
          <w:rFonts w:ascii="宋体" w:hAnsi="宋体" w:cs="宋体" w:hint="eastAsia"/>
          <w:lang w:val="zh-CN"/>
        </w:rPr>
        <w:t>，</w:t>
      </w:r>
      <w:r>
        <w:rPr>
          <w:rFonts w:ascii="宋体" w:hAnsi="宋体" w:cs="宋体" w:hint="eastAsia"/>
        </w:rPr>
        <w:t>采购属于政府强</w:t>
      </w:r>
      <w:r>
        <w:rPr>
          <w:rFonts w:ascii="宋体" w:hAnsi="宋体" w:cs="宋体" w:hint="eastAsia"/>
          <w:lang w:val="zh-CN"/>
        </w:rPr>
        <w:t>制采购产品类别的，该产品必须具有国家确定的认证机构出具的、处于有效期之内的节能产品或环境标志产品认证证书；采购属于政府优先采购产品类别的，该产品具有国家确定的认证机构出具的、处于有效期之内的节能产品或环境标志产品认证证书，应当优先采购。</w:t>
      </w:r>
    </w:p>
    <w:p w14:paraId="5AE8B973" w14:textId="77777777" w:rsidR="00605216" w:rsidRDefault="00605216" w:rsidP="0041678C">
      <w:pPr>
        <w:pStyle w:val="ad"/>
        <w:spacing w:line="440" w:lineRule="exact"/>
        <w:ind w:firstLineChars="200" w:firstLine="482"/>
        <w:rPr>
          <w:rFonts w:ascii="宋体" w:cs="Times New Roman"/>
          <w:b/>
          <w:bCs/>
          <w:lang w:val="zh-CN"/>
        </w:rPr>
      </w:pPr>
      <w:r>
        <w:rPr>
          <w:rFonts w:ascii="宋体" w:hAnsi="宋体" w:cs="宋体" w:hint="eastAsia"/>
          <w:b/>
          <w:bCs/>
          <w:lang w:val="zh-CN"/>
        </w:rPr>
        <w:t>二、促进中小企业发展（不含民办非企业）</w:t>
      </w:r>
    </w:p>
    <w:p w14:paraId="2D1F6238" w14:textId="77777777" w:rsidR="00605216" w:rsidRDefault="00605216" w:rsidP="009140F9">
      <w:pPr>
        <w:widowControl/>
        <w:spacing w:line="440" w:lineRule="exact"/>
        <w:jc w:val="left"/>
        <w:rPr>
          <w:rFonts w:ascii="宋体" w:cs="Times New Roman"/>
          <w:sz w:val="24"/>
          <w:szCs w:val="24"/>
          <w:lang w:val="zh-CN"/>
        </w:rPr>
      </w:pPr>
      <w:r>
        <w:rPr>
          <w:rFonts w:ascii="宋体" w:hAnsi="宋体" w:cs="宋体" w:hint="eastAsia"/>
          <w:sz w:val="24"/>
          <w:szCs w:val="24"/>
        </w:rPr>
        <w:t>（一）专门面向中小企业预留采购份额</w:t>
      </w:r>
    </w:p>
    <w:p w14:paraId="2807D856" w14:textId="77777777" w:rsidR="00605216" w:rsidRDefault="00605216" w:rsidP="009140F9">
      <w:pPr>
        <w:widowControl/>
        <w:spacing w:line="440" w:lineRule="exact"/>
        <w:jc w:val="left"/>
        <w:rPr>
          <w:rFonts w:ascii="宋体" w:cs="Times New Roman"/>
          <w:sz w:val="24"/>
          <w:szCs w:val="24"/>
          <w:lang w:val="zh-CN"/>
        </w:rPr>
      </w:pPr>
      <w:r>
        <w:rPr>
          <w:rFonts w:ascii="宋体" w:hAnsi="宋体" w:cs="宋体" w:hint="eastAsia"/>
          <w:sz w:val="24"/>
          <w:szCs w:val="24"/>
        </w:rPr>
        <w:t>（二）非专门面向中小企业预留采购份额</w:t>
      </w:r>
    </w:p>
    <w:p w14:paraId="5003147D" w14:textId="77777777" w:rsidR="00605216" w:rsidRDefault="00605216" w:rsidP="0041678C">
      <w:pPr>
        <w:pStyle w:val="ad"/>
        <w:spacing w:line="440" w:lineRule="exact"/>
        <w:ind w:firstLineChars="200" w:firstLine="480"/>
        <w:rPr>
          <w:rFonts w:ascii="宋体" w:cs="Times New Roman"/>
          <w:lang w:val="zh-CN"/>
        </w:rPr>
      </w:pPr>
      <w:r>
        <w:rPr>
          <w:rFonts w:ascii="宋体" w:hAnsi="宋体" w:cs="宋体"/>
          <w:lang w:val="zh-CN"/>
        </w:rPr>
        <w:t>1</w:t>
      </w:r>
      <w:r>
        <w:rPr>
          <w:rFonts w:ascii="宋体" w:hAnsi="宋体" w:cs="宋体" w:hint="eastAsia"/>
          <w:lang w:val="zh-CN"/>
        </w:rPr>
        <w:t>、根据财政部、工业和信息化部《政府采购促进中小企业发展管理办法》（财库</w:t>
      </w:r>
      <w:r>
        <w:rPr>
          <w:rFonts w:ascii="宋体" w:hAnsi="宋体" w:cs="宋体"/>
          <w:lang w:val="zh-CN"/>
        </w:rPr>
        <w:t xml:space="preserve">[2020]46 </w:t>
      </w:r>
      <w:r>
        <w:rPr>
          <w:rFonts w:ascii="宋体" w:hAnsi="宋体" w:cs="宋体" w:hint="eastAsia"/>
          <w:lang w:val="zh-CN"/>
        </w:rPr>
        <w:t>号）、《关于进一步加大政府采购支持中小企业力度的通知》（财库〔</w:t>
      </w:r>
      <w:r>
        <w:rPr>
          <w:rFonts w:ascii="宋体" w:hAnsi="宋体" w:cs="宋体"/>
          <w:lang w:val="zh-CN"/>
        </w:rPr>
        <w:t>2022</w:t>
      </w:r>
      <w:r>
        <w:rPr>
          <w:rFonts w:ascii="宋体" w:hAnsi="宋体" w:cs="宋体" w:hint="eastAsia"/>
          <w:lang w:val="zh-CN"/>
        </w:rPr>
        <w:t>〕</w:t>
      </w:r>
      <w:r>
        <w:rPr>
          <w:rFonts w:ascii="宋体" w:hAnsi="宋体" w:cs="宋体"/>
          <w:lang w:val="zh-CN"/>
        </w:rPr>
        <w:t xml:space="preserve">19 </w:t>
      </w:r>
      <w:r>
        <w:rPr>
          <w:rFonts w:ascii="宋体" w:hAnsi="宋体" w:cs="宋体" w:hint="eastAsia"/>
          <w:lang w:val="zh-CN"/>
        </w:rPr>
        <w:t>号）规定，对符合该办法规定的小型和微型企业报价给予</w:t>
      </w:r>
      <w:r>
        <w:rPr>
          <w:rFonts w:ascii="宋体" w:hAnsi="宋体" w:cs="宋体"/>
          <w:lang w:val="zh-CN"/>
        </w:rPr>
        <w:t>20%</w:t>
      </w:r>
      <w:r>
        <w:rPr>
          <w:rFonts w:ascii="宋体" w:hAnsi="宋体" w:cs="宋体" w:hint="eastAsia"/>
          <w:lang w:val="zh-CN"/>
        </w:rPr>
        <w:t>的扣除，用扣除后的价格参与评审。</w:t>
      </w:r>
      <w:r>
        <w:rPr>
          <w:rFonts w:ascii="宋体" w:hAnsi="宋体" w:cs="宋体"/>
          <w:lang w:val="zh-CN"/>
        </w:rPr>
        <w:t xml:space="preserve"> </w:t>
      </w:r>
    </w:p>
    <w:p w14:paraId="2135D08F" w14:textId="77777777" w:rsidR="00605216" w:rsidRDefault="00605216" w:rsidP="0041678C">
      <w:pPr>
        <w:pStyle w:val="ad"/>
        <w:spacing w:line="440" w:lineRule="exact"/>
        <w:ind w:firstLineChars="200" w:firstLine="480"/>
        <w:rPr>
          <w:rFonts w:ascii="宋体" w:cs="Times New Roman"/>
          <w:lang w:val="zh-CN"/>
        </w:rPr>
      </w:pPr>
      <w:r>
        <w:rPr>
          <w:rFonts w:ascii="宋体" w:hAnsi="宋体" w:cs="宋体"/>
          <w:lang w:val="zh-CN"/>
        </w:rPr>
        <w:t>2</w:t>
      </w:r>
      <w:r>
        <w:rPr>
          <w:rFonts w:ascii="宋体" w:hAnsi="宋体" w:cs="宋体" w:hint="eastAsia"/>
          <w:lang w:val="zh-CN"/>
        </w:rPr>
        <w:t>、在货物采购项目中，供应商提供的货物既有中小企业制造货物，也有大型企业制造货物的，不享受《政府采购促进中小企业发展管理办法》（财库</w:t>
      </w:r>
      <w:r>
        <w:rPr>
          <w:rFonts w:ascii="宋体" w:hAnsi="宋体" w:cs="宋体"/>
          <w:lang w:val="zh-CN"/>
        </w:rPr>
        <w:t xml:space="preserve">[2020]46 </w:t>
      </w:r>
      <w:r>
        <w:rPr>
          <w:rFonts w:ascii="宋体" w:hAnsi="宋体" w:cs="宋体" w:hint="eastAsia"/>
          <w:lang w:val="zh-CN"/>
        </w:rPr>
        <w:t>号）规定的中小企业扶持政策。</w:t>
      </w:r>
      <w:r>
        <w:rPr>
          <w:rFonts w:ascii="宋体" w:hAnsi="宋体" w:cs="宋体"/>
          <w:lang w:val="zh-CN"/>
        </w:rPr>
        <w:t xml:space="preserve"> </w:t>
      </w:r>
    </w:p>
    <w:p w14:paraId="288ECCED" w14:textId="77777777" w:rsidR="00605216" w:rsidRDefault="00605216" w:rsidP="0041678C">
      <w:pPr>
        <w:pStyle w:val="ad"/>
        <w:spacing w:line="440" w:lineRule="exact"/>
        <w:ind w:firstLineChars="200" w:firstLine="480"/>
        <w:rPr>
          <w:rFonts w:ascii="宋体" w:cs="Times New Roman"/>
          <w:lang w:val="zh-CN"/>
        </w:rPr>
      </w:pPr>
      <w:r>
        <w:rPr>
          <w:rFonts w:ascii="宋体" w:hAnsi="宋体" w:cs="宋体"/>
          <w:lang w:val="zh-CN"/>
        </w:rPr>
        <w:t>3</w:t>
      </w:r>
      <w:r>
        <w:rPr>
          <w:rFonts w:ascii="宋体" w:hAnsi="宋体" w:cs="宋体" w:hint="eastAsia"/>
          <w:lang w:val="zh-CN"/>
        </w:rPr>
        <w:t>、以联合体形式参加政府采购活动，联合体各方均为中小企业的，联合体视同中小企业。其中，联合体各方均为小微企业的，联合体视同小微企业。</w:t>
      </w:r>
      <w:r>
        <w:rPr>
          <w:rFonts w:ascii="宋体" w:hAnsi="宋体" w:cs="宋体"/>
          <w:lang w:val="zh-CN"/>
        </w:rPr>
        <w:t xml:space="preserve"> </w:t>
      </w:r>
    </w:p>
    <w:p w14:paraId="095864D0" w14:textId="77777777" w:rsidR="00605216" w:rsidRDefault="00605216" w:rsidP="0041678C">
      <w:pPr>
        <w:pStyle w:val="ad"/>
        <w:spacing w:line="440" w:lineRule="exact"/>
        <w:ind w:firstLineChars="200" w:firstLine="480"/>
        <w:rPr>
          <w:rFonts w:ascii="宋体" w:cs="Times New Roman"/>
          <w:lang w:val="zh-CN"/>
        </w:rPr>
      </w:pPr>
      <w:r>
        <w:rPr>
          <w:rFonts w:ascii="宋体" w:hAnsi="宋体" w:cs="宋体"/>
          <w:lang w:val="zh-CN"/>
        </w:rPr>
        <w:t>4</w:t>
      </w:r>
      <w:r>
        <w:rPr>
          <w:rFonts w:ascii="宋体" w:hAnsi="宋体" w:cs="宋体" w:hint="eastAsia"/>
          <w:lang w:val="zh-CN"/>
        </w:rPr>
        <w:t>、接受大中型企业与小微企业组成联合体或者允许大中型企业向一家或者多家小微企业分包的采购项目，对于联合协议或者分包意向协议约定小微企业的合同份额占到合同总金额</w:t>
      </w:r>
      <w:r>
        <w:rPr>
          <w:rFonts w:ascii="宋体" w:hAnsi="宋体" w:cs="宋体"/>
          <w:lang w:val="zh-CN"/>
        </w:rPr>
        <w:t xml:space="preserve"> 30%</w:t>
      </w:r>
      <w:r>
        <w:rPr>
          <w:rFonts w:ascii="宋体" w:hAnsi="宋体" w:cs="宋体" w:hint="eastAsia"/>
          <w:lang w:val="zh-CN"/>
        </w:rPr>
        <w:t>以上的，对联合体或者大中型企业的报价给予</w:t>
      </w:r>
      <w:r>
        <w:rPr>
          <w:rFonts w:ascii="宋体" w:hAnsi="宋体" w:cs="宋体"/>
          <w:lang w:val="zh-CN"/>
        </w:rPr>
        <w:t>6%</w:t>
      </w:r>
      <w:r>
        <w:rPr>
          <w:rFonts w:ascii="宋体" w:hAnsi="宋体" w:cs="宋体" w:hint="eastAsia"/>
          <w:lang w:val="zh-CN"/>
        </w:rPr>
        <w:t>的扣除，用扣除后的价格参加评审。组成联合体或者接受分包的小微企业与联合体内其他企业、分包企业之间存在直接控股、管理关系的，不享受价格扣除优惠政策。</w:t>
      </w:r>
      <w:r>
        <w:rPr>
          <w:rFonts w:ascii="宋体" w:hAnsi="宋体" w:cs="宋体"/>
          <w:lang w:val="zh-CN"/>
        </w:rPr>
        <w:t xml:space="preserve"> </w:t>
      </w:r>
    </w:p>
    <w:p w14:paraId="1F202255" w14:textId="77777777" w:rsidR="00605216" w:rsidRDefault="00605216" w:rsidP="0041678C">
      <w:pPr>
        <w:pStyle w:val="ad"/>
        <w:spacing w:line="440" w:lineRule="exact"/>
        <w:ind w:firstLineChars="200" w:firstLine="480"/>
        <w:rPr>
          <w:rFonts w:ascii="宋体" w:cs="Times New Roman"/>
          <w:lang w:val="zh-CN"/>
        </w:rPr>
      </w:pPr>
      <w:r>
        <w:rPr>
          <w:rFonts w:ascii="宋体" w:hAnsi="宋体" w:cs="宋体"/>
          <w:lang w:val="zh-CN"/>
        </w:rPr>
        <w:t>5</w:t>
      </w:r>
      <w:r>
        <w:rPr>
          <w:rFonts w:ascii="宋体" w:hAnsi="宋体" w:cs="宋体" w:hint="eastAsia"/>
          <w:lang w:val="zh-CN"/>
        </w:rPr>
        <w:t>、按照本次采购标的所属行业的划型标准，符合条件的中小企业应按照招标文件格式要求提供《中小企业声明函》，否则不得享受相关中小企业扶持政策。</w:t>
      </w:r>
      <w:r>
        <w:rPr>
          <w:rFonts w:ascii="宋体" w:hAnsi="宋体" w:cs="宋体"/>
          <w:lang w:val="zh-CN"/>
        </w:rPr>
        <w:t xml:space="preserve"> </w:t>
      </w:r>
    </w:p>
    <w:p w14:paraId="2ED1D525" w14:textId="77777777" w:rsidR="00605216" w:rsidRDefault="00605216" w:rsidP="0041678C">
      <w:pPr>
        <w:topLinePunct/>
        <w:spacing w:line="440" w:lineRule="exact"/>
        <w:ind w:firstLineChars="200" w:firstLine="482"/>
        <w:rPr>
          <w:rFonts w:ascii="宋体" w:cs="Times New Roman"/>
          <w:b/>
          <w:bCs/>
          <w:sz w:val="24"/>
          <w:szCs w:val="24"/>
          <w:lang w:val="zh-CN"/>
        </w:rPr>
      </w:pPr>
      <w:r>
        <w:rPr>
          <w:rFonts w:ascii="宋体" w:hAnsi="宋体" w:cs="宋体" w:hint="eastAsia"/>
          <w:b/>
          <w:bCs/>
          <w:sz w:val="24"/>
          <w:szCs w:val="24"/>
          <w:lang w:val="zh-CN"/>
        </w:rPr>
        <w:t>三、支持监狱企业发展</w:t>
      </w:r>
    </w:p>
    <w:p w14:paraId="42EAC41C" w14:textId="77777777" w:rsidR="00605216" w:rsidRDefault="00605216" w:rsidP="0041678C">
      <w:pPr>
        <w:spacing w:line="440" w:lineRule="exact"/>
        <w:ind w:firstLineChars="300" w:firstLine="720"/>
        <w:rPr>
          <w:rFonts w:ascii="宋体" w:cs="Times New Roman"/>
          <w:sz w:val="24"/>
          <w:szCs w:val="24"/>
          <w:lang w:val="zh-CN"/>
        </w:rPr>
      </w:pPr>
      <w:r>
        <w:rPr>
          <w:rFonts w:ascii="宋体" w:hAnsi="宋体" w:cs="宋体" w:hint="eastAsia"/>
          <w:sz w:val="24"/>
          <w:szCs w:val="24"/>
          <w:lang w:val="zh-CN"/>
        </w:rPr>
        <w:t>按照财政部、司法部发布的《关于政府采购支持监狱企业发展有关问题的通知》（</w:t>
      </w:r>
      <w:bookmarkStart w:id="4" w:name="OLE_LINK6"/>
      <w:r>
        <w:rPr>
          <w:rFonts w:ascii="宋体" w:hAnsi="宋体" w:cs="宋体" w:hint="eastAsia"/>
          <w:sz w:val="24"/>
          <w:szCs w:val="24"/>
          <w:lang w:val="zh-CN"/>
        </w:rPr>
        <w:t>财库</w:t>
      </w:r>
      <w:r>
        <w:rPr>
          <w:rFonts w:ascii="宋体" w:hAnsi="宋体" w:cs="宋体"/>
          <w:sz w:val="24"/>
          <w:szCs w:val="24"/>
          <w:lang w:val="zh-CN"/>
        </w:rPr>
        <w:t>[2014]68</w:t>
      </w:r>
      <w:r>
        <w:rPr>
          <w:rFonts w:ascii="宋体" w:hAnsi="宋体" w:cs="宋体" w:hint="eastAsia"/>
          <w:sz w:val="24"/>
          <w:szCs w:val="24"/>
          <w:lang w:val="zh-CN"/>
        </w:rPr>
        <w:t>号</w:t>
      </w:r>
      <w:bookmarkEnd w:id="4"/>
      <w:r>
        <w:rPr>
          <w:rFonts w:ascii="宋体" w:hAnsi="宋体" w:cs="宋体" w:hint="eastAsia"/>
          <w:sz w:val="24"/>
          <w:szCs w:val="24"/>
          <w:lang w:val="zh-CN"/>
        </w:rPr>
        <w:t>）规定，在政府采购活动中，监狱企业视同小型、微型企业，享受评审中价格扣除的政府采购政策，用扣除后的价格参与评审。监狱企业应当提供由省级以上监狱管理局、戒毒管理局</w:t>
      </w:r>
      <w:r>
        <w:rPr>
          <w:rFonts w:ascii="宋体" w:hAnsi="宋体" w:cs="宋体"/>
          <w:sz w:val="24"/>
          <w:szCs w:val="24"/>
          <w:lang w:val="zh-CN"/>
        </w:rPr>
        <w:t>(</w:t>
      </w:r>
      <w:r>
        <w:rPr>
          <w:rFonts w:ascii="宋体" w:hAnsi="宋体" w:cs="宋体" w:hint="eastAsia"/>
          <w:sz w:val="24"/>
          <w:szCs w:val="24"/>
          <w:lang w:val="zh-CN"/>
        </w:rPr>
        <w:t>含新疆生产建设兵团</w:t>
      </w:r>
      <w:r>
        <w:rPr>
          <w:rFonts w:ascii="宋体" w:hAnsi="宋体" w:cs="宋体"/>
          <w:sz w:val="24"/>
          <w:szCs w:val="24"/>
          <w:lang w:val="zh-CN"/>
        </w:rPr>
        <w:t>)</w:t>
      </w:r>
      <w:r>
        <w:rPr>
          <w:rFonts w:ascii="宋体" w:hAnsi="宋体" w:cs="宋体" w:hint="eastAsia"/>
          <w:sz w:val="24"/>
          <w:szCs w:val="24"/>
          <w:lang w:val="zh-CN"/>
        </w:rPr>
        <w:t>出具的属于监狱企业的证明文件。</w:t>
      </w:r>
    </w:p>
    <w:p w14:paraId="43722D94" w14:textId="77777777" w:rsidR="00605216" w:rsidRDefault="00605216" w:rsidP="0041678C">
      <w:pPr>
        <w:spacing w:line="440" w:lineRule="exact"/>
        <w:ind w:firstLineChars="200" w:firstLine="482"/>
        <w:rPr>
          <w:rFonts w:ascii="宋体" w:cs="Times New Roman"/>
          <w:b/>
          <w:bCs/>
          <w:sz w:val="24"/>
          <w:szCs w:val="24"/>
          <w:lang w:val="zh-CN"/>
        </w:rPr>
      </w:pPr>
      <w:r>
        <w:rPr>
          <w:rFonts w:ascii="宋体" w:hAnsi="宋体" w:cs="宋体" w:hint="eastAsia"/>
          <w:b/>
          <w:bCs/>
          <w:sz w:val="24"/>
          <w:szCs w:val="24"/>
          <w:lang w:val="zh-CN"/>
        </w:rPr>
        <w:t>四、促进残疾人就业</w:t>
      </w:r>
    </w:p>
    <w:p w14:paraId="0E4B6494" w14:textId="77777777" w:rsidR="00605216" w:rsidRDefault="00605216" w:rsidP="0041678C">
      <w:pPr>
        <w:pStyle w:val="ad"/>
        <w:spacing w:line="440" w:lineRule="exact"/>
        <w:ind w:firstLineChars="200" w:firstLine="480"/>
        <w:rPr>
          <w:rFonts w:ascii="宋体" w:cs="Times New Roman"/>
          <w:lang w:val="zh-CN"/>
        </w:rPr>
      </w:pPr>
      <w:r>
        <w:rPr>
          <w:rFonts w:ascii="宋体" w:hAnsi="宋体" w:cs="宋体"/>
          <w:lang w:val="zh-CN"/>
        </w:rPr>
        <w:t>1</w:t>
      </w:r>
      <w:r>
        <w:rPr>
          <w:rFonts w:ascii="宋体" w:hAnsi="宋体" w:cs="宋体" w:hint="eastAsia"/>
          <w:lang w:val="zh-CN"/>
        </w:rPr>
        <w:t>、按照财政部、民政部、中国残疾人联合会和残疾人发布的《三部门联合发布关于促进残疾人就业政府采购政策的通知》（财库</w:t>
      </w:r>
      <w:r>
        <w:rPr>
          <w:rFonts w:ascii="宋体" w:hAnsi="宋体" w:cs="宋体"/>
          <w:lang w:val="zh-CN"/>
        </w:rPr>
        <w:t>[2017]141</w:t>
      </w:r>
      <w:r>
        <w:rPr>
          <w:rFonts w:ascii="宋体" w:hAnsi="宋体" w:cs="宋体" w:hint="eastAsia"/>
          <w:lang w:val="zh-CN"/>
        </w:rPr>
        <w:t>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ascii="宋体" w:hAnsi="宋体" w:cs="宋体" w:hint="eastAsia"/>
        </w:rPr>
        <w:t>残疾人福利性单位属于小型、微型企业的，不重复享受政策。</w:t>
      </w:r>
    </w:p>
    <w:p w14:paraId="7D5E451F" w14:textId="77777777" w:rsidR="00605216" w:rsidRDefault="00605216" w:rsidP="0041678C">
      <w:pPr>
        <w:pStyle w:val="ad"/>
        <w:spacing w:line="440" w:lineRule="exact"/>
        <w:ind w:firstLineChars="200" w:firstLine="480"/>
        <w:rPr>
          <w:rFonts w:ascii="宋体" w:cs="Times New Roman"/>
          <w:lang w:val="zh-CN"/>
        </w:rPr>
      </w:pPr>
      <w:r>
        <w:rPr>
          <w:rFonts w:ascii="宋体" w:hAnsi="宋体" w:cs="宋体"/>
          <w:lang w:val="zh-CN"/>
        </w:rPr>
        <w:t>2</w:t>
      </w:r>
      <w:r>
        <w:rPr>
          <w:rFonts w:ascii="宋体" w:hAnsi="宋体" w:cs="宋体" w:hint="eastAsia"/>
          <w:lang w:val="zh-CN"/>
        </w:rPr>
        <w:t>、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248EC1C8" w14:textId="77777777" w:rsidR="00605216" w:rsidRDefault="00605216" w:rsidP="0041678C">
      <w:pPr>
        <w:pStyle w:val="ad"/>
        <w:spacing w:line="440" w:lineRule="exact"/>
        <w:ind w:firstLineChars="200" w:firstLine="480"/>
        <w:rPr>
          <w:rFonts w:ascii="宋体" w:cs="Times New Roman"/>
          <w:lang w:val="zh-CN"/>
        </w:rPr>
      </w:pPr>
      <w:r>
        <w:rPr>
          <w:rFonts w:ascii="宋体" w:hAnsi="宋体" w:cs="宋体"/>
          <w:lang w:val="zh-CN"/>
        </w:rPr>
        <w:t>3</w:t>
      </w:r>
      <w:r>
        <w:rPr>
          <w:rFonts w:ascii="宋体" w:hAnsi="宋体" w:cs="宋体" w:hint="eastAsia"/>
          <w:lang w:val="zh-CN"/>
        </w:rPr>
        <w:t>、中标人为残疾人福利性单位的，招标人应当随中标结果同时公告其《残疾人福利性单位声明函》，接受社会监督。</w:t>
      </w:r>
    </w:p>
    <w:p w14:paraId="13ACD187" w14:textId="77777777" w:rsidR="00605216" w:rsidRDefault="00605216" w:rsidP="0041678C">
      <w:pPr>
        <w:spacing w:line="440" w:lineRule="exact"/>
        <w:ind w:firstLineChars="200" w:firstLine="422"/>
        <w:rPr>
          <w:rFonts w:ascii="宋体" w:cs="Times New Roman"/>
          <w:b/>
          <w:bCs/>
          <w:lang w:val="zh-CN"/>
        </w:rPr>
      </w:pPr>
      <w:r>
        <w:rPr>
          <w:rFonts w:ascii="宋体" w:hAnsi="宋体" w:cs="宋体" w:hint="eastAsia"/>
          <w:b/>
          <w:bCs/>
          <w:lang w:val="zh-CN"/>
        </w:rPr>
        <w:t>五、支持脱贫攻坚（物业服务采购）</w:t>
      </w:r>
    </w:p>
    <w:p w14:paraId="67EEE089" w14:textId="77777777" w:rsidR="00605216" w:rsidRDefault="00605216" w:rsidP="0041678C">
      <w:pPr>
        <w:topLinePunct/>
        <w:spacing w:line="440" w:lineRule="exact"/>
        <w:ind w:firstLineChars="200" w:firstLine="420"/>
        <w:rPr>
          <w:rFonts w:ascii="宋体" w:cs="Times New Roman"/>
          <w:lang w:val="zh-CN"/>
        </w:rPr>
      </w:pPr>
      <w:r>
        <w:rPr>
          <w:rFonts w:ascii="宋体" w:hAnsi="宋体" w:cs="宋体"/>
          <w:lang w:val="zh-CN"/>
        </w:rPr>
        <w:t>1</w:t>
      </w:r>
      <w:r>
        <w:rPr>
          <w:rFonts w:ascii="宋体" w:hAnsi="宋体" w:cs="宋体" w:hint="eastAsia"/>
          <w:lang w:val="zh-CN"/>
        </w:rPr>
        <w:t>、根据《财政部</w:t>
      </w:r>
      <w:r>
        <w:rPr>
          <w:rFonts w:ascii="宋体" w:hAnsi="宋体" w:cs="宋体"/>
          <w:lang w:val="zh-CN"/>
        </w:rPr>
        <w:t xml:space="preserve"> </w:t>
      </w:r>
      <w:r>
        <w:rPr>
          <w:rFonts w:ascii="宋体" w:hAnsi="宋体" w:cs="宋体" w:hint="eastAsia"/>
          <w:lang w:val="zh-CN"/>
        </w:rPr>
        <w:t>国务院扶贫办关于运用政府采购政策支持脱贫攻坚的通知》财库〔</w:t>
      </w:r>
      <w:r>
        <w:rPr>
          <w:rFonts w:ascii="宋体" w:hAnsi="宋体" w:cs="宋体"/>
          <w:lang w:val="zh-CN"/>
        </w:rPr>
        <w:t>2019</w:t>
      </w:r>
      <w:r>
        <w:rPr>
          <w:rFonts w:ascii="宋体" w:hAnsi="宋体" w:cs="宋体" w:hint="eastAsia"/>
          <w:lang w:val="zh-CN"/>
        </w:rPr>
        <w:t>〕</w:t>
      </w:r>
      <w:r>
        <w:rPr>
          <w:rFonts w:ascii="宋体" w:hAnsi="宋体" w:cs="宋体"/>
          <w:lang w:val="zh-CN"/>
        </w:rPr>
        <w:t>27</w:t>
      </w:r>
      <w:r>
        <w:rPr>
          <w:rFonts w:ascii="宋体" w:hAnsi="宋体" w:cs="宋体" w:hint="eastAsia"/>
          <w:lang w:val="zh-CN"/>
        </w:rPr>
        <w:t>号有关要求，鼓励优先采购聘用建档立卡贫困人员物业公司提供的物业服务。各级预算单位使用财政性资金采购物业服务的，有条件的应当优先采购注册地在</w:t>
      </w:r>
      <w:r>
        <w:rPr>
          <w:rFonts w:ascii="宋体" w:hAnsi="宋体" w:cs="宋体"/>
          <w:lang w:val="zh-CN"/>
        </w:rPr>
        <w:t>832</w:t>
      </w:r>
      <w:r>
        <w:rPr>
          <w:rFonts w:ascii="宋体" w:hAnsi="宋体" w:cs="宋体" w:hint="eastAsia"/>
          <w:lang w:val="zh-CN"/>
        </w:rPr>
        <w:t>个国家级贫困县域内，且聘用建档立卡贫困人员物业公司提供的物业服务。</w:t>
      </w:r>
    </w:p>
    <w:p w14:paraId="5228E653" w14:textId="77777777" w:rsidR="00605216" w:rsidRDefault="00605216" w:rsidP="0041678C">
      <w:pPr>
        <w:topLinePunct/>
        <w:spacing w:line="440" w:lineRule="exact"/>
        <w:ind w:firstLineChars="200" w:firstLine="420"/>
        <w:rPr>
          <w:rFonts w:ascii="宋体" w:cs="Times New Roman"/>
          <w:lang w:val="zh-CN"/>
        </w:rPr>
      </w:pPr>
      <w:r>
        <w:rPr>
          <w:rFonts w:ascii="宋体" w:hAnsi="宋体" w:cs="宋体"/>
          <w:lang w:val="zh-CN"/>
        </w:rPr>
        <w:t>2</w:t>
      </w:r>
      <w:r>
        <w:rPr>
          <w:rFonts w:ascii="宋体" w:hAnsi="宋体" w:cs="宋体" w:hint="eastAsia"/>
          <w:lang w:val="zh-CN"/>
        </w:rPr>
        <w:t>、优先采购有关物业公司物业服务的，除按规定在政府采购指定媒体公开项目采购信息外，还应公开物业公司注册所在县扶贫部门出具的聘用建档立卡贫困人员具体数量的证明，确保支持政策落到实处，接受社会监督。</w:t>
      </w:r>
    </w:p>
    <w:p w14:paraId="0618CFFA" w14:textId="77777777" w:rsidR="00605216" w:rsidRDefault="00605216" w:rsidP="0041678C">
      <w:pPr>
        <w:tabs>
          <w:tab w:val="left" w:pos="1260"/>
        </w:tabs>
        <w:autoSpaceDE w:val="0"/>
        <w:autoSpaceDN w:val="0"/>
        <w:adjustRightInd w:val="0"/>
        <w:spacing w:line="360" w:lineRule="auto"/>
        <w:ind w:firstLineChars="495" w:firstLine="1590"/>
        <w:rPr>
          <w:rFonts w:ascii="宋体" w:cs="Times New Roman"/>
          <w:b/>
          <w:bCs/>
          <w:kern w:val="0"/>
          <w:sz w:val="32"/>
          <w:szCs w:val="32"/>
        </w:rPr>
      </w:pPr>
      <w:r>
        <w:rPr>
          <w:rFonts w:ascii="宋体" w:cs="Times New Roman"/>
          <w:b/>
          <w:bCs/>
          <w:kern w:val="0"/>
          <w:sz w:val="32"/>
          <w:szCs w:val="32"/>
        </w:rPr>
        <w:br w:type="page"/>
      </w:r>
      <w:r>
        <w:rPr>
          <w:rFonts w:ascii="宋体" w:hAnsi="宋体" w:cs="宋体" w:hint="eastAsia"/>
          <w:b/>
          <w:bCs/>
          <w:kern w:val="0"/>
          <w:sz w:val="32"/>
          <w:szCs w:val="32"/>
        </w:rPr>
        <w:t>第六章</w:t>
      </w:r>
      <w:r>
        <w:rPr>
          <w:rFonts w:ascii="宋体" w:hAnsi="宋体" w:cs="宋体"/>
          <w:b/>
          <w:bCs/>
          <w:kern w:val="0"/>
          <w:sz w:val="32"/>
          <w:szCs w:val="32"/>
        </w:rPr>
        <w:t xml:space="preserve">    </w:t>
      </w:r>
      <w:r>
        <w:rPr>
          <w:rFonts w:ascii="宋体" w:hAnsi="宋体" w:cs="宋体" w:hint="eastAsia"/>
          <w:b/>
          <w:bCs/>
          <w:kern w:val="0"/>
          <w:sz w:val="32"/>
          <w:szCs w:val="32"/>
        </w:rPr>
        <w:t>对响应文件审查与评审</w:t>
      </w:r>
    </w:p>
    <w:p w14:paraId="00EF6ACA" w14:textId="77777777" w:rsidR="00605216" w:rsidRDefault="00605216" w:rsidP="00F57371">
      <w:pPr>
        <w:pStyle w:val="ad"/>
        <w:spacing w:line="360" w:lineRule="auto"/>
        <w:rPr>
          <w:rFonts w:ascii="宋体" w:cs="Times New Roman"/>
          <w:lang w:val="zh-CN"/>
        </w:rPr>
      </w:pPr>
    </w:p>
    <w:p w14:paraId="7BE06700" w14:textId="77777777" w:rsidR="00605216" w:rsidRDefault="00605216" w:rsidP="00F57371">
      <w:pPr>
        <w:pStyle w:val="ad"/>
        <w:spacing w:line="360" w:lineRule="auto"/>
        <w:rPr>
          <w:rFonts w:ascii="宋体" w:cs="Times New Roman"/>
        </w:rPr>
      </w:pPr>
      <w:r>
        <w:rPr>
          <w:rFonts w:ascii="宋体" w:hAnsi="宋体" w:cs="宋体" w:hint="eastAsia"/>
          <w:b/>
          <w:bCs/>
          <w:lang w:val="zh-CN"/>
        </w:rPr>
        <w:t>一、资格审查</w:t>
      </w:r>
    </w:p>
    <w:p w14:paraId="6ADC5DDD" w14:textId="77777777" w:rsidR="00605216" w:rsidRDefault="00605216" w:rsidP="0041678C">
      <w:pPr>
        <w:spacing w:line="360" w:lineRule="auto"/>
        <w:ind w:rightChars="200" w:right="420" w:firstLineChars="200" w:firstLine="480"/>
        <w:rPr>
          <w:rFonts w:ascii="宋体" w:cs="Times New Roman"/>
          <w:sz w:val="24"/>
          <w:szCs w:val="24"/>
          <w:lang w:val="zh-CN"/>
        </w:rPr>
      </w:pPr>
      <w:r>
        <w:rPr>
          <w:rFonts w:ascii="宋体" w:hAnsi="宋体" w:cs="宋体" w:hint="eastAsia"/>
          <w:sz w:val="24"/>
          <w:szCs w:val="24"/>
        </w:rPr>
        <w:t>谈判小组依法对供应商资格进行审查</w:t>
      </w:r>
      <w:r>
        <w:rPr>
          <w:rFonts w:ascii="宋体" w:hAnsi="宋体" w:cs="宋体" w:hint="eastAsia"/>
          <w:sz w:val="24"/>
          <w:szCs w:val="24"/>
          <w:lang w:val="zh-CN"/>
        </w:rPr>
        <w:t>。确定符合资格的供应商不少于</w:t>
      </w:r>
      <w:r>
        <w:rPr>
          <w:rFonts w:ascii="宋体" w:hAnsi="宋体" w:cs="宋体"/>
          <w:sz w:val="24"/>
          <w:szCs w:val="24"/>
          <w:lang w:val="zh-CN"/>
        </w:rPr>
        <w:t>3</w:t>
      </w:r>
      <w:r>
        <w:rPr>
          <w:rFonts w:ascii="宋体" w:hAnsi="宋体" w:cs="宋体" w:hint="eastAsia"/>
          <w:sz w:val="24"/>
          <w:szCs w:val="24"/>
          <w:lang w:val="zh-CN"/>
        </w:rPr>
        <w:t>家，将</w:t>
      </w:r>
      <w:r>
        <w:rPr>
          <w:rFonts w:ascii="??" w:hAnsi="??" w:cs="宋体" w:hint="eastAsia"/>
          <w:sz w:val="24"/>
          <w:szCs w:val="24"/>
        </w:rPr>
        <w:t>对响应文件的有效性、完整性和响应程度进行审查并对响应文件进行评审</w:t>
      </w:r>
      <w:r>
        <w:rPr>
          <w:rFonts w:ascii="宋体" w:hAnsi="宋体" w:cs="宋体" w:hint="eastAsia"/>
          <w:sz w:val="24"/>
          <w:szCs w:val="24"/>
          <w:lang w:val="zh-CN"/>
        </w:rPr>
        <w:t>。</w:t>
      </w:r>
      <w:r>
        <w:rPr>
          <w:rFonts w:ascii="宋体" w:hAnsi="宋体" w:cs="宋体" w:hint="eastAsia"/>
          <w:kern w:val="0"/>
          <w:sz w:val="24"/>
          <w:szCs w:val="24"/>
        </w:rPr>
        <w:t>（如符合《《政府采购非招标采购方式管理办法》》（财政部令第</w:t>
      </w:r>
      <w:r>
        <w:rPr>
          <w:rFonts w:ascii="宋体" w:hAnsi="宋体" w:cs="宋体"/>
          <w:kern w:val="0"/>
          <w:sz w:val="24"/>
          <w:szCs w:val="24"/>
        </w:rPr>
        <w:t>74</w:t>
      </w:r>
      <w:r>
        <w:rPr>
          <w:rFonts w:ascii="宋体" w:hAnsi="宋体" w:cs="宋体" w:hint="eastAsia"/>
          <w:kern w:val="0"/>
          <w:sz w:val="24"/>
          <w:szCs w:val="24"/>
        </w:rPr>
        <w:t>号）第二十七条第二款中的</w:t>
      </w:r>
      <w:r>
        <w:rPr>
          <w:rFonts w:ascii="Arial" w:hAnsi="Arial" w:cs="宋体" w:hint="eastAsia"/>
          <w:sz w:val="24"/>
          <w:szCs w:val="24"/>
          <w:shd w:val="clear" w:color="auto" w:fill="FFFFFF"/>
        </w:rPr>
        <w:t>情形的，</w:t>
      </w:r>
      <w:r>
        <w:rPr>
          <w:rFonts w:ascii="宋体" w:hAnsi="宋体" w:cs="宋体" w:hint="eastAsia"/>
          <w:kern w:val="0"/>
          <w:sz w:val="24"/>
          <w:szCs w:val="24"/>
        </w:rPr>
        <w:t>供应商最低数量可以为两家）</w:t>
      </w:r>
    </w:p>
    <w:p w14:paraId="2309DE33" w14:textId="77777777" w:rsidR="00605216" w:rsidRDefault="00605216" w:rsidP="0041678C">
      <w:pPr>
        <w:spacing w:line="360" w:lineRule="auto"/>
        <w:ind w:rightChars="200" w:right="420" w:firstLineChars="200" w:firstLine="480"/>
        <w:rPr>
          <w:rFonts w:ascii="楷体" w:eastAsia="楷体" w:hAnsi="楷体" w:cs="Times New Roman" w:hint="eastAsia"/>
          <w:sz w:val="24"/>
          <w:szCs w:val="24"/>
          <w:lang w:val="zh-CN"/>
        </w:rPr>
      </w:pPr>
      <w:r>
        <w:rPr>
          <w:rFonts w:ascii="楷体" w:eastAsia="楷体" w:hAnsi="楷体" w:cs="楷体" w:hint="eastAsia"/>
          <w:sz w:val="24"/>
          <w:szCs w:val="24"/>
          <w:lang w:val="zh-CN"/>
        </w:rPr>
        <w:t>注：（</w:t>
      </w:r>
      <w:r>
        <w:rPr>
          <w:rFonts w:ascii="楷体" w:eastAsia="楷体" w:hAnsi="楷体" w:cs="楷体"/>
          <w:sz w:val="24"/>
          <w:szCs w:val="24"/>
          <w:lang w:val="zh-CN"/>
        </w:rPr>
        <w:t>1</w:t>
      </w:r>
      <w:r>
        <w:rPr>
          <w:rFonts w:ascii="楷体" w:eastAsia="楷体" w:hAnsi="楷体" w:cs="楷体" w:hint="eastAsia"/>
          <w:sz w:val="24"/>
          <w:szCs w:val="24"/>
          <w:lang w:val="zh-CN"/>
        </w:rPr>
        <w:t>）资格证明材料（本栏所列内容为本项目的资格审查条件，如有一项不符合要求，则不能进入下一步评审）。</w:t>
      </w:r>
    </w:p>
    <w:p w14:paraId="4C9E0831" w14:textId="77777777" w:rsidR="00605216" w:rsidRDefault="00605216" w:rsidP="0041678C">
      <w:pPr>
        <w:spacing w:line="360" w:lineRule="auto"/>
        <w:ind w:rightChars="200" w:right="420" w:firstLineChars="200" w:firstLine="480"/>
        <w:rPr>
          <w:rFonts w:ascii="楷体" w:eastAsia="楷体" w:hAnsi="楷体" w:cs="Times New Roman" w:hint="eastAsia"/>
          <w:sz w:val="24"/>
          <w:szCs w:val="24"/>
          <w:lang w:val="zh-CN"/>
        </w:rPr>
      </w:pPr>
      <w:r>
        <w:rPr>
          <w:rFonts w:ascii="楷体" w:eastAsia="楷体" w:hAnsi="楷体" w:cs="楷体" w:hint="eastAsia"/>
          <w:sz w:val="24"/>
          <w:szCs w:val="24"/>
          <w:lang w:val="zh-CN"/>
        </w:rPr>
        <w:t>（</w:t>
      </w:r>
      <w:r>
        <w:rPr>
          <w:rFonts w:ascii="楷体" w:eastAsia="楷体" w:hAnsi="楷体" w:cs="楷体"/>
          <w:sz w:val="24"/>
          <w:szCs w:val="24"/>
          <w:lang w:val="zh-CN"/>
        </w:rPr>
        <w:t>2</w:t>
      </w:r>
      <w:r>
        <w:rPr>
          <w:rFonts w:ascii="楷体" w:eastAsia="楷体" w:hAnsi="楷体" w:cs="楷体" w:hint="eastAsia"/>
          <w:sz w:val="24"/>
          <w:szCs w:val="24"/>
          <w:lang w:val="zh-CN"/>
        </w:rPr>
        <w:t>）资格审查中所涉及到的证书及材料，均须在电子投标文件中提供原件扫描件（或图片）。</w:t>
      </w:r>
    </w:p>
    <w:tbl>
      <w:tblPr>
        <w:tblW w:w="903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410"/>
        <w:gridCol w:w="5954"/>
      </w:tblGrid>
      <w:tr w:rsidR="00605216" w14:paraId="1C957EB3" w14:textId="77777777">
        <w:trPr>
          <w:trHeight w:val="567"/>
        </w:trPr>
        <w:tc>
          <w:tcPr>
            <w:tcW w:w="675" w:type="dxa"/>
            <w:vAlign w:val="center"/>
          </w:tcPr>
          <w:p w14:paraId="65AD2C72" w14:textId="77777777" w:rsidR="00605216" w:rsidRDefault="00605216" w:rsidP="00E636CA">
            <w:pPr>
              <w:spacing w:line="360" w:lineRule="auto"/>
              <w:jc w:val="center"/>
              <w:rPr>
                <w:rFonts w:ascii="宋体" w:cs="Times New Roman"/>
                <w:b/>
                <w:bCs/>
                <w:sz w:val="24"/>
                <w:szCs w:val="24"/>
              </w:rPr>
            </w:pPr>
            <w:r>
              <w:rPr>
                <w:rFonts w:ascii="宋体" w:hAnsi="宋体" w:cs="宋体" w:hint="eastAsia"/>
                <w:b/>
                <w:bCs/>
                <w:sz w:val="24"/>
                <w:szCs w:val="24"/>
              </w:rPr>
              <w:t>序号</w:t>
            </w:r>
          </w:p>
        </w:tc>
        <w:tc>
          <w:tcPr>
            <w:tcW w:w="2410" w:type="dxa"/>
            <w:vAlign w:val="center"/>
          </w:tcPr>
          <w:p w14:paraId="3F8EF9CA" w14:textId="77777777" w:rsidR="00605216" w:rsidRDefault="00605216" w:rsidP="00E636CA">
            <w:pPr>
              <w:spacing w:line="360" w:lineRule="auto"/>
              <w:jc w:val="center"/>
              <w:rPr>
                <w:rFonts w:ascii="宋体" w:cs="Times New Roman"/>
                <w:b/>
                <w:bCs/>
                <w:sz w:val="24"/>
                <w:szCs w:val="24"/>
              </w:rPr>
            </w:pPr>
            <w:r>
              <w:rPr>
                <w:rFonts w:ascii="宋体" w:hAnsi="宋体" w:cs="宋体" w:hint="eastAsia"/>
                <w:b/>
                <w:bCs/>
                <w:sz w:val="24"/>
                <w:szCs w:val="24"/>
              </w:rPr>
              <w:t>资格审查因素</w:t>
            </w:r>
          </w:p>
        </w:tc>
        <w:tc>
          <w:tcPr>
            <w:tcW w:w="5954" w:type="dxa"/>
            <w:vAlign w:val="center"/>
          </w:tcPr>
          <w:p w14:paraId="6B119532" w14:textId="77777777" w:rsidR="00605216" w:rsidRDefault="00605216" w:rsidP="00E636CA">
            <w:pPr>
              <w:spacing w:line="360" w:lineRule="auto"/>
              <w:jc w:val="center"/>
              <w:rPr>
                <w:rFonts w:ascii="宋体" w:cs="Times New Roman"/>
                <w:b/>
                <w:bCs/>
                <w:sz w:val="24"/>
                <w:szCs w:val="24"/>
              </w:rPr>
            </w:pPr>
            <w:r>
              <w:rPr>
                <w:rFonts w:ascii="宋体" w:hAnsi="宋体" w:cs="宋体" w:hint="eastAsia"/>
                <w:b/>
                <w:bCs/>
                <w:sz w:val="24"/>
                <w:szCs w:val="24"/>
              </w:rPr>
              <w:t>说明与要求</w:t>
            </w:r>
          </w:p>
        </w:tc>
      </w:tr>
      <w:tr w:rsidR="00605216" w14:paraId="4DB7BFC3" w14:textId="77777777">
        <w:trPr>
          <w:trHeight w:val="567"/>
        </w:trPr>
        <w:tc>
          <w:tcPr>
            <w:tcW w:w="675" w:type="dxa"/>
            <w:vAlign w:val="center"/>
          </w:tcPr>
          <w:p w14:paraId="2E2A6348" w14:textId="77777777" w:rsidR="00605216" w:rsidRDefault="00605216" w:rsidP="00E636CA">
            <w:pPr>
              <w:spacing w:line="360" w:lineRule="auto"/>
              <w:jc w:val="center"/>
              <w:rPr>
                <w:rFonts w:ascii="宋体" w:cs="Times New Roman"/>
                <w:b/>
                <w:bCs/>
                <w:sz w:val="24"/>
                <w:szCs w:val="24"/>
              </w:rPr>
            </w:pPr>
            <w:r>
              <w:rPr>
                <w:rFonts w:ascii="宋体" w:hAnsi="宋体" w:cs="宋体"/>
                <w:b/>
                <w:bCs/>
                <w:sz w:val="24"/>
                <w:szCs w:val="24"/>
              </w:rPr>
              <w:t>1</w:t>
            </w:r>
          </w:p>
        </w:tc>
        <w:tc>
          <w:tcPr>
            <w:tcW w:w="2410" w:type="dxa"/>
            <w:vAlign w:val="center"/>
          </w:tcPr>
          <w:p w14:paraId="2B2F9B39" w14:textId="77777777" w:rsidR="00605216" w:rsidRDefault="00605216" w:rsidP="00E636CA">
            <w:pPr>
              <w:spacing w:line="360" w:lineRule="auto"/>
              <w:jc w:val="left"/>
              <w:rPr>
                <w:rFonts w:ascii="宋体" w:cs="Times New Roman"/>
                <w:b/>
                <w:bCs/>
                <w:sz w:val="24"/>
                <w:szCs w:val="24"/>
              </w:rPr>
            </w:pPr>
            <w:r>
              <w:rPr>
                <w:rFonts w:ascii="宋体" w:hAnsi="宋体" w:cs="宋体" w:hint="eastAsia"/>
                <w:b/>
                <w:bCs/>
                <w:sz w:val="24"/>
                <w:szCs w:val="24"/>
              </w:rPr>
              <w:t>投标函</w:t>
            </w:r>
          </w:p>
        </w:tc>
        <w:tc>
          <w:tcPr>
            <w:tcW w:w="5954" w:type="dxa"/>
            <w:vAlign w:val="center"/>
          </w:tcPr>
          <w:p w14:paraId="5C6299EB" w14:textId="77777777" w:rsidR="00605216" w:rsidRDefault="00605216" w:rsidP="00E636CA">
            <w:pPr>
              <w:spacing w:line="360" w:lineRule="auto"/>
              <w:rPr>
                <w:rFonts w:ascii="宋体" w:cs="Times New Roman"/>
                <w:b/>
                <w:bCs/>
                <w:sz w:val="24"/>
                <w:szCs w:val="24"/>
              </w:rPr>
            </w:pPr>
            <w:r>
              <w:rPr>
                <w:rFonts w:ascii="宋体" w:hAnsi="宋体" w:cs="宋体" w:hint="eastAsia"/>
                <w:sz w:val="24"/>
                <w:szCs w:val="24"/>
              </w:rPr>
              <w:t>参考谈判文件第八章</w:t>
            </w:r>
            <w:r>
              <w:rPr>
                <w:rFonts w:ascii="宋体" w:hAnsi="宋体" w:cs="宋体"/>
                <w:sz w:val="24"/>
                <w:szCs w:val="24"/>
              </w:rPr>
              <w:t>3.1</w:t>
            </w:r>
            <w:r>
              <w:rPr>
                <w:rFonts w:ascii="宋体" w:hAnsi="宋体" w:cs="宋体" w:hint="eastAsia"/>
                <w:sz w:val="24"/>
                <w:szCs w:val="24"/>
              </w:rPr>
              <w:t>格式填写</w:t>
            </w:r>
          </w:p>
        </w:tc>
      </w:tr>
      <w:tr w:rsidR="00605216" w14:paraId="4D5B9C18" w14:textId="77777777">
        <w:trPr>
          <w:trHeight w:val="798"/>
        </w:trPr>
        <w:tc>
          <w:tcPr>
            <w:tcW w:w="675" w:type="dxa"/>
            <w:vAlign w:val="center"/>
          </w:tcPr>
          <w:p w14:paraId="1D446B31" w14:textId="77777777" w:rsidR="00605216" w:rsidRDefault="00605216" w:rsidP="00E636CA">
            <w:pPr>
              <w:spacing w:line="360" w:lineRule="auto"/>
              <w:jc w:val="center"/>
              <w:rPr>
                <w:rFonts w:ascii="宋体" w:cs="Times New Roman"/>
                <w:b/>
                <w:bCs/>
                <w:sz w:val="24"/>
                <w:szCs w:val="24"/>
              </w:rPr>
            </w:pPr>
            <w:r>
              <w:rPr>
                <w:rFonts w:ascii="宋体" w:hAnsi="宋体" w:cs="宋体"/>
                <w:b/>
                <w:bCs/>
                <w:sz w:val="24"/>
                <w:szCs w:val="24"/>
              </w:rPr>
              <w:t>2</w:t>
            </w:r>
          </w:p>
        </w:tc>
        <w:tc>
          <w:tcPr>
            <w:tcW w:w="2410" w:type="dxa"/>
            <w:vAlign w:val="center"/>
          </w:tcPr>
          <w:p w14:paraId="64D0F7FD" w14:textId="77777777" w:rsidR="00605216" w:rsidRDefault="00605216" w:rsidP="00E636CA">
            <w:pPr>
              <w:widowControl/>
              <w:jc w:val="left"/>
              <w:rPr>
                <w:rFonts w:ascii="宋体" w:cs="Times New Roman"/>
                <w:b/>
                <w:bCs/>
                <w:sz w:val="24"/>
                <w:szCs w:val="24"/>
              </w:rPr>
            </w:pPr>
            <w:r>
              <w:rPr>
                <w:rFonts w:ascii="宋体" w:hAnsi="宋体" w:cs="宋体" w:hint="eastAsia"/>
                <w:b/>
                <w:bCs/>
                <w:kern w:val="0"/>
                <w:sz w:val="24"/>
                <w:szCs w:val="24"/>
              </w:rPr>
              <w:t>中小企业</w:t>
            </w:r>
            <w:r>
              <w:rPr>
                <w:rFonts w:ascii="宋体" w:hAnsi="宋体" w:cs="宋体"/>
                <w:b/>
                <w:bCs/>
                <w:kern w:val="0"/>
                <w:sz w:val="24"/>
                <w:szCs w:val="24"/>
              </w:rPr>
              <w:t xml:space="preserve"> </w:t>
            </w:r>
          </w:p>
        </w:tc>
        <w:tc>
          <w:tcPr>
            <w:tcW w:w="5954" w:type="dxa"/>
            <w:vAlign w:val="center"/>
          </w:tcPr>
          <w:p w14:paraId="3FC67FCC" w14:textId="77777777" w:rsidR="00605216" w:rsidRDefault="00605216" w:rsidP="00E636CA">
            <w:pPr>
              <w:widowControl/>
              <w:jc w:val="left"/>
              <w:rPr>
                <w:rFonts w:ascii="宋体" w:cs="Times New Roman"/>
                <w:kern w:val="0"/>
                <w:sz w:val="24"/>
                <w:szCs w:val="24"/>
              </w:rPr>
            </w:pPr>
            <w:r>
              <w:rPr>
                <w:rFonts w:ascii="宋体" w:hAnsi="宋体" w:cs="宋体" w:hint="eastAsia"/>
                <w:kern w:val="0"/>
                <w:sz w:val="24"/>
                <w:szCs w:val="24"/>
              </w:rPr>
              <w:t>（</w:t>
            </w:r>
            <w:r>
              <w:rPr>
                <w:rFonts w:ascii="宋体" w:hAnsi="宋体" w:cs="宋体"/>
                <w:kern w:val="0"/>
                <w:sz w:val="24"/>
                <w:szCs w:val="24"/>
              </w:rPr>
              <w:t>1</w:t>
            </w:r>
            <w:r>
              <w:rPr>
                <w:rFonts w:ascii="宋体" w:hAnsi="宋体" w:cs="宋体" w:hint="eastAsia"/>
                <w:kern w:val="0"/>
                <w:sz w:val="24"/>
                <w:szCs w:val="24"/>
              </w:rPr>
              <w:t>）中小企业出具《中小企业声明函》</w:t>
            </w:r>
            <w:r>
              <w:rPr>
                <w:rFonts w:ascii="宋体" w:hAnsi="宋体" w:cs="宋体"/>
                <w:kern w:val="0"/>
                <w:sz w:val="24"/>
                <w:szCs w:val="24"/>
              </w:rPr>
              <w:t xml:space="preserve"> </w:t>
            </w:r>
          </w:p>
          <w:p w14:paraId="3D219B9D" w14:textId="77777777" w:rsidR="00605216" w:rsidRDefault="00605216" w:rsidP="00E636CA">
            <w:pPr>
              <w:widowControl/>
              <w:jc w:val="left"/>
              <w:rPr>
                <w:rFonts w:ascii="宋体" w:cs="Times New Roman"/>
                <w:kern w:val="0"/>
                <w:sz w:val="24"/>
                <w:szCs w:val="24"/>
              </w:rPr>
            </w:pPr>
            <w:r>
              <w:rPr>
                <w:rFonts w:ascii="宋体" w:hAnsi="宋体" w:cs="宋体" w:hint="eastAsia"/>
                <w:kern w:val="0"/>
                <w:sz w:val="24"/>
                <w:szCs w:val="24"/>
              </w:rPr>
              <w:t>（</w:t>
            </w:r>
            <w:r>
              <w:rPr>
                <w:rFonts w:ascii="宋体" w:hAnsi="宋体" w:cs="宋体"/>
                <w:kern w:val="0"/>
                <w:sz w:val="24"/>
                <w:szCs w:val="24"/>
              </w:rPr>
              <w:t>2</w:t>
            </w:r>
            <w:r>
              <w:rPr>
                <w:rFonts w:ascii="宋体" w:hAnsi="宋体" w:cs="宋体" w:hint="eastAsia"/>
                <w:kern w:val="0"/>
                <w:sz w:val="24"/>
                <w:szCs w:val="24"/>
              </w:rPr>
              <w:t>）残疾人福利性单位出具《残疾人福利企业声明函》</w:t>
            </w:r>
            <w:r>
              <w:rPr>
                <w:rFonts w:ascii="宋体" w:hAnsi="宋体" w:cs="宋体"/>
                <w:kern w:val="0"/>
                <w:sz w:val="24"/>
                <w:szCs w:val="24"/>
              </w:rPr>
              <w:t xml:space="preserve"> </w:t>
            </w:r>
          </w:p>
        </w:tc>
      </w:tr>
      <w:tr w:rsidR="00605216" w14:paraId="4213EB28" w14:textId="77777777">
        <w:trPr>
          <w:trHeight w:val="797"/>
        </w:trPr>
        <w:tc>
          <w:tcPr>
            <w:tcW w:w="675" w:type="dxa"/>
            <w:vAlign w:val="center"/>
          </w:tcPr>
          <w:p w14:paraId="4E801830" w14:textId="77777777" w:rsidR="00605216" w:rsidRDefault="00605216" w:rsidP="00E636CA">
            <w:pPr>
              <w:spacing w:line="360" w:lineRule="auto"/>
              <w:jc w:val="center"/>
              <w:rPr>
                <w:rFonts w:ascii="宋体" w:cs="Times New Roman"/>
                <w:b/>
                <w:bCs/>
                <w:sz w:val="24"/>
                <w:szCs w:val="24"/>
              </w:rPr>
            </w:pPr>
            <w:r>
              <w:rPr>
                <w:rFonts w:ascii="宋体" w:hAnsi="宋体" w:cs="宋体"/>
                <w:b/>
                <w:bCs/>
                <w:sz w:val="24"/>
                <w:szCs w:val="24"/>
              </w:rPr>
              <w:t>3</w:t>
            </w:r>
          </w:p>
        </w:tc>
        <w:tc>
          <w:tcPr>
            <w:tcW w:w="2410" w:type="dxa"/>
            <w:vAlign w:val="center"/>
          </w:tcPr>
          <w:p w14:paraId="232CD09E" w14:textId="77777777" w:rsidR="00605216" w:rsidRDefault="00605216" w:rsidP="00E636CA">
            <w:pPr>
              <w:widowControl/>
              <w:jc w:val="left"/>
              <w:rPr>
                <w:rFonts w:ascii="宋体" w:cs="Times New Roman"/>
                <w:b/>
                <w:bCs/>
                <w:sz w:val="24"/>
                <w:szCs w:val="24"/>
              </w:rPr>
            </w:pPr>
            <w:r>
              <w:rPr>
                <w:rFonts w:ascii="宋体" w:hAnsi="宋体" w:cs="宋体" w:hint="eastAsia"/>
                <w:b/>
                <w:bCs/>
                <w:kern w:val="0"/>
                <w:sz w:val="24"/>
                <w:szCs w:val="24"/>
              </w:rPr>
              <w:t>禹州市政府采购供应商信用承诺函</w:t>
            </w:r>
          </w:p>
        </w:tc>
        <w:tc>
          <w:tcPr>
            <w:tcW w:w="5954" w:type="dxa"/>
            <w:vAlign w:val="center"/>
          </w:tcPr>
          <w:p w14:paraId="094BF573" w14:textId="77777777" w:rsidR="00605216" w:rsidRDefault="00605216" w:rsidP="00E636CA">
            <w:pPr>
              <w:widowControl/>
              <w:jc w:val="left"/>
              <w:rPr>
                <w:rFonts w:ascii="宋体" w:cs="Times New Roman"/>
                <w:b/>
                <w:bCs/>
                <w:sz w:val="24"/>
                <w:szCs w:val="24"/>
              </w:rPr>
            </w:pPr>
            <w:r>
              <w:rPr>
                <w:rFonts w:ascii="宋体" w:hAnsi="宋体" w:cs="宋体" w:hint="eastAsia"/>
                <w:kern w:val="0"/>
                <w:sz w:val="24"/>
                <w:szCs w:val="24"/>
              </w:rPr>
              <w:t>按照</w:t>
            </w:r>
            <w:r>
              <w:rPr>
                <w:rFonts w:ascii="宋体" w:hAnsi="宋体" w:cs="宋体" w:hint="eastAsia"/>
                <w:sz w:val="24"/>
                <w:szCs w:val="24"/>
              </w:rPr>
              <w:t>谈判文件</w:t>
            </w:r>
            <w:r>
              <w:rPr>
                <w:rFonts w:ascii="宋体" w:hAnsi="宋体" w:cs="宋体" w:hint="eastAsia"/>
                <w:kern w:val="0"/>
                <w:sz w:val="24"/>
                <w:szCs w:val="24"/>
              </w:rPr>
              <w:t>第八章</w:t>
            </w:r>
            <w:r>
              <w:rPr>
                <w:rFonts w:ascii="宋体" w:hAnsi="宋体" w:cs="宋体"/>
                <w:kern w:val="0"/>
                <w:sz w:val="24"/>
                <w:szCs w:val="24"/>
              </w:rPr>
              <w:t xml:space="preserve"> 3.5</w:t>
            </w:r>
            <w:r>
              <w:rPr>
                <w:rFonts w:ascii="宋体" w:hAnsi="宋体" w:cs="宋体" w:hint="eastAsia"/>
                <w:kern w:val="0"/>
                <w:sz w:val="24"/>
                <w:szCs w:val="24"/>
              </w:rPr>
              <w:t>格式填写</w:t>
            </w:r>
          </w:p>
        </w:tc>
      </w:tr>
      <w:tr w:rsidR="00605216" w14:paraId="162C65AD" w14:textId="77777777">
        <w:trPr>
          <w:trHeight w:val="624"/>
        </w:trPr>
        <w:tc>
          <w:tcPr>
            <w:tcW w:w="675" w:type="dxa"/>
            <w:vAlign w:val="center"/>
          </w:tcPr>
          <w:p w14:paraId="11314815" w14:textId="77777777" w:rsidR="00605216" w:rsidRDefault="00605216" w:rsidP="00E636CA">
            <w:pPr>
              <w:spacing w:line="360" w:lineRule="auto"/>
              <w:jc w:val="center"/>
              <w:rPr>
                <w:rFonts w:ascii="宋体" w:cs="Times New Roman"/>
                <w:b/>
                <w:bCs/>
                <w:sz w:val="24"/>
                <w:szCs w:val="24"/>
              </w:rPr>
            </w:pPr>
            <w:r>
              <w:rPr>
                <w:rFonts w:ascii="宋体" w:hAnsi="宋体" w:cs="宋体"/>
                <w:b/>
                <w:bCs/>
                <w:sz w:val="24"/>
                <w:szCs w:val="24"/>
              </w:rPr>
              <w:t>4</w:t>
            </w:r>
          </w:p>
        </w:tc>
        <w:tc>
          <w:tcPr>
            <w:tcW w:w="2410" w:type="dxa"/>
            <w:vAlign w:val="center"/>
          </w:tcPr>
          <w:p w14:paraId="2AA70C58" w14:textId="77777777" w:rsidR="00605216" w:rsidRDefault="00605216" w:rsidP="00E636CA">
            <w:pPr>
              <w:spacing w:line="360" w:lineRule="auto"/>
              <w:rPr>
                <w:rFonts w:ascii="宋体" w:cs="Times New Roman"/>
                <w:b/>
                <w:bCs/>
                <w:sz w:val="24"/>
                <w:szCs w:val="24"/>
              </w:rPr>
            </w:pPr>
            <w:r>
              <w:rPr>
                <w:rFonts w:ascii="宋体" w:hAnsi="宋体" w:cs="宋体" w:hint="eastAsia"/>
                <w:b/>
                <w:bCs/>
                <w:sz w:val="24"/>
                <w:szCs w:val="24"/>
              </w:rPr>
              <w:t>谈判</w:t>
            </w:r>
            <w:r>
              <w:rPr>
                <w:rFonts w:ascii="宋体" w:hAnsi="宋体" w:cs="宋体" w:hint="eastAsia"/>
                <w:b/>
                <w:bCs/>
                <w:sz w:val="24"/>
                <w:szCs w:val="24"/>
                <w:lang w:val="zh-CN"/>
              </w:rPr>
              <w:t>报价</w:t>
            </w:r>
          </w:p>
        </w:tc>
        <w:tc>
          <w:tcPr>
            <w:tcW w:w="5954" w:type="dxa"/>
          </w:tcPr>
          <w:p w14:paraId="65916714" w14:textId="77777777" w:rsidR="00605216" w:rsidRDefault="00605216" w:rsidP="00E636CA">
            <w:pPr>
              <w:spacing w:line="360" w:lineRule="auto"/>
              <w:rPr>
                <w:rFonts w:ascii="宋体" w:cs="Times New Roman"/>
                <w:sz w:val="24"/>
                <w:szCs w:val="24"/>
              </w:rPr>
            </w:pPr>
            <w:r>
              <w:rPr>
                <w:rFonts w:ascii="宋体" w:hAnsi="宋体" w:cs="宋体" w:hint="eastAsia"/>
                <w:sz w:val="24"/>
                <w:szCs w:val="24"/>
                <w:lang w:val="zh-CN"/>
              </w:rPr>
              <w:t>谈判报价是否超出谈判文件中规定的预算金额，超出预算金额的投标无效。</w:t>
            </w:r>
          </w:p>
        </w:tc>
      </w:tr>
      <w:tr w:rsidR="00605216" w14:paraId="3C37AB0D" w14:textId="77777777">
        <w:trPr>
          <w:trHeight w:val="624"/>
        </w:trPr>
        <w:tc>
          <w:tcPr>
            <w:tcW w:w="675" w:type="dxa"/>
            <w:vAlign w:val="center"/>
          </w:tcPr>
          <w:p w14:paraId="4045578B" w14:textId="77777777" w:rsidR="00605216" w:rsidRDefault="00605216" w:rsidP="00E636CA">
            <w:pPr>
              <w:spacing w:line="360" w:lineRule="auto"/>
              <w:jc w:val="center"/>
              <w:rPr>
                <w:rFonts w:ascii="宋体" w:cs="Times New Roman"/>
                <w:b/>
                <w:bCs/>
                <w:sz w:val="24"/>
                <w:szCs w:val="24"/>
              </w:rPr>
            </w:pPr>
            <w:r>
              <w:rPr>
                <w:rFonts w:ascii="宋体" w:hAnsi="宋体" w:cs="宋体"/>
                <w:b/>
                <w:bCs/>
                <w:sz w:val="24"/>
                <w:szCs w:val="24"/>
              </w:rPr>
              <w:t>5</w:t>
            </w:r>
          </w:p>
        </w:tc>
        <w:tc>
          <w:tcPr>
            <w:tcW w:w="2410" w:type="dxa"/>
            <w:vAlign w:val="center"/>
          </w:tcPr>
          <w:p w14:paraId="3F3C4417" w14:textId="77777777" w:rsidR="00605216" w:rsidRDefault="00605216" w:rsidP="00E636CA">
            <w:pPr>
              <w:spacing w:line="360" w:lineRule="auto"/>
              <w:rPr>
                <w:rFonts w:ascii="宋体" w:cs="Times New Roman"/>
                <w:b/>
                <w:bCs/>
                <w:sz w:val="24"/>
                <w:szCs w:val="24"/>
              </w:rPr>
            </w:pPr>
            <w:r>
              <w:rPr>
                <w:rFonts w:ascii="宋体" w:hAnsi="宋体" w:cs="宋体" w:hint="eastAsia"/>
                <w:b/>
                <w:bCs/>
                <w:sz w:val="24"/>
                <w:szCs w:val="24"/>
              </w:rPr>
              <w:t>谈判承诺函</w:t>
            </w:r>
          </w:p>
        </w:tc>
        <w:tc>
          <w:tcPr>
            <w:tcW w:w="5954" w:type="dxa"/>
            <w:vAlign w:val="center"/>
          </w:tcPr>
          <w:p w14:paraId="060D02F8" w14:textId="77777777" w:rsidR="00605216" w:rsidRDefault="00605216" w:rsidP="00E636CA">
            <w:pPr>
              <w:spacing w:line="360" w:lineRule="auto"/>
              <w:rPr>
                <w:rFonts w:ascii="宋体" w:cs="Times New Roman"/>
                <w:sz w:val="24"/>
                <w:szCs w:val="24"/>
              </w:rPr>
            </w:pPr>
            <w:r>
              <w:rPr>
                <w:rFonts w:ascii="宋体" w:hAnsi="宋体" w:cs="宋体" w:hint="eastAsia"/>
                <w:sz w:val="24"/>
                <w:szCs w:val="24"/>
              </w:rPr>
              <w:t>供应商以谈判承诺函的形式替代谈判保证金。</w:t>
            </w:r>
          </w:p>
        </w:tc>
      </w:tr>
      <w:tr w:rsidR="00605216" w14:paraId="4E4D86D5" w14:textId="77777777">
        <w:trPr>
          <w:trHeight w:val="624"/>
        </w:trPr>
        <w:tc>
          <w:tcPr>
            <w:tcW w:w="675" w:type="dxa"/>
            <w:vAlign w:val="center"/>
          </w:tcPr>
          <w:p w14:paraId="3EA9EC16" w14:textId="77777777" w:rsidR="00605216" w:rsidRDefault="00605216" w:rsidP="00E636CA">
            <w:pPr>
              <w:spacing w:line="360" w:lineRule="auto"/>
              <w:jc w:val="center"/>
              <w:rPr>
                <w:rFonts w:ascii="宋体" w:cs="Times New Roman"/>
                <w:b/>
                <w:bCs/>
                <w:sz w:val="24"/>
                <w:szCs w:val="24"/>
              </w:rPr>
            </w:pPr>
            <w:r>
              <w:rPr>
                <w:rFonts w:ascii="宋体" w:hAnsi="宋体" w:cs="宋体"/>
                <w:b/>
                <w:bCs/>
                <w:sz w:val="24"/>
                <w:szCs w:val="24"/>
              </w:rPr>
              <w:t>6</w:t>
            </w:r>
          </w:p>
        </w:tc>
        <w:tc>
          <w:tcPr>
            <w:tcW w:w="2410" w:type="dxa"/>
            <w:vAlign w:val="center"/>
          </w:tcPr>
          <w:p w14:paraId="17D2E415" w14:textId="77777777" w:rsidR="00605216" w:rsidRDefault="00605216" w:rsidP="00E636CA">
            <w:pPr>
              <w:spacing w:line="360" w:lineRule="auto"/>
              <w:rPr>
                <w:rFonts w:ascii="宋体" w:cs="Times New Roman"/>
                <w:sz w:val="24"/>
                <w:szCs w:val="24"/>
              </w:rPr>
            </w:pPr>
            <w:r>
              <w:rPr>
                <w:rFonts w:ascii="宋体" w:hAnsi="宋体" w:cs="宋体" w:hint="eastAsia"/>
                <w:b/>
                <w:bCs/>
                <w:sz w:val="24"/>
                <w:szCs w:val="24"/>
              </w:rPr>
              <w:t>联合体协议</w:t>
            </w:r>
          </w:p>
        </w:tc>
        <w:tc>
          <w:tcPr>
            <w:tcW w:w="5954" w:type="dxa"/>
          </w:tcPr>
          <w:p w14:paraId="1084B62D" w14:textId="77777777" w:rsidR="00605216" w:rsidRDefault="00605216" w:rsidP="00E636CA">
            <w:pPr>
              <w:spacing w:line="360" w:lineRule="auto"/>
              <w:rPr>
                <w:rFonts w:ascii="宋体" w:cs="Times New Roman"/>
                <w:b/>
                <w:bCs/>
                <w:sz w:val="24"/>
                <w:szCs w:val="24"/>
              </w:rPr>
            </w:pPr>
            <w:r>
              <w:rPr>
                <w:rFonts w:ascii="宋体" w:hAnsi="宋体" w:cs="宋体" w:hint="eastAsia"/>
                <w:sz w:val="24"/>
                <w:szCs w:val="24"/>
              </w:rPr>
              <w:t>谈判文件接受联合体响应且供应商为联合体的，供应商应提供本协议；否则无须提供。</w:t>
            </w:r>
          </w:p>
        </w:tc>
      </w:tr>
      <w:tr w:rsidR="00605216" w14:paraId="2FAC091F" w14:textId="77777777">
        <w:trPr>
          <w:trHeight w:val="624"/>
        </w:trPr>
        <w:tc>
          <w:tcPr>
            <w:tcW w:w="675" w:type="dxa"/>
            <w:vAlign w:val="center"/>
          </w:tcPr>
          <w:p w14:paraId="0F3A72D9" w14:textId="77777777" w:rsidR="00605216" w:rsidRDefault="00605216" w:rsidP="00E636CA">
            <w:pPr>
              <w:spacing w:line="360" w:lineRule="auto"/>
              <w:jc w:val="center"/>
              <w:rPr>
                <w:rFonts w:ascii="宋体" w:cs="Times New Roman"/>
                <w:b/>
                <w:bCs/>
                <w:sz w:val="24"/>
                <w:szCs w:val="24"/>
              </w:rPr>
            </w:pPr>
            <w:r>
              <w:rPr>
                <w:rFonts w:ascii="宋体" w:hAnsi="宋体" w:cs="宋体"/>
                <w:b/>
                <w:bCs/>
                <w:sz w:val="24"/>
                <w:szCs w:val="24"/>
              </w:rPr>
              <w:t>7</w:t>
            </w:r>
          </w:p>
        </w:tc>
        <w:tc>
          <w:tcPr>
            <w:tcW w:w="2410" w:type="dxa"/>
            <w:vAlign w:val="center"/>
          </w:tcPr>
          <w:p w14:paraId="50549DA9" w14:textId="77777777" w:rsidR="00605216" w:rsidRDefault="00605216" w:rsidP="00E636CA">
            <w:pPr>
              <w:spacing w:line="360" w:lineRule="auto"/>
              <w:rPr>
                <w:rFonts w:ascii="宋体" w:cs="Times New Roman"/>
                <w:b/>
                <w:bCs/>
                <w:sz w:val="24"/>
                <w:szCs w:val="24"/>
              </w:rPr>
            </w:pPr>
            <w:r>
              <w:rPr>
                <w:rFonts w:ascii="宋体" w:hAnsi="宋体" w:cs="宋体" w:hint="eastAsia"/>
                <w:b/>
                <w:bCs/>
                <w:sz w:val="24"/>
                <w:szCs w:val="24"/>
              </w:rPr>
              <w:t>供应商身份证明及授权</w:t>
            </w:r>
          </w:p>
        </w:tc>
        <w:tc>
          <w:tcPr>
            <w:tcW w:w="5954" w:type="dxa"/>
          </w:tcPr>
          <w:p w14:paraId="59314A63" w14:textId="77777777" w:rsidR="00605216" w:rsidRDefault="00605216" w:rsidP="00E636CA">
            <w:pPr>
              <w:spacing w:line="360" w:lineRule="auto"/>
              <w:rPr>
                <w:rFonts w:ascii="宋体" w:cs="Times New Roman"/>
                <w:sz w:val="24"/>
                <w:szCs w:val="24"/>
                <w:lang w:val="zh-CN"/>
              </w:rPr>
            </w:pPr>
            <w:r>
              <w:rPr>
                <w:rFonts w:ascii="宋体" w:hAnsi="宋体" w:cs="宋体" w:hint="eastAsia"/>
                <w:sz w:val="24"/>
                <w:szCs w:val="24"/>
                <w:lang w:val="zh-CN"/>
              </w:rPr>
              <w:t>（</w:t>
            </w:r>
            <w:r>
              <w:rPr>
                <w:rFonts w:ascii="宋体" w:hAnsi="宋体" w:cs="宋体"/>
                <w:sz w:val="24"/>
                <w:szCs w:val="24"/>
                <w:lang w:val="zh-CN"/>
              </w:rPr>
              <w:t>1</w:t>
            </w:r>
            <w:r>
              <w:rPr>
                <w:rFonts w:ascii="宋体" w:hAnsi="宋体" w:cs="宋体" w:hint="eastAsia"/>
                <w:sz w:val="24"/>
                <w:szCs w:val="24"/>
                <w:lang w:val="zh-CN"/>
              </w:rPr>
              <w:t>）法定代表人身份证明或提供法定代表人授权委托书及被授权人身份证明。（法人提供）</w:t>
            </w:r>
          </w:p>
          <w:p w14:paraId="52FFAAAE" w14:textId="77777777" w:rsidR="00605216" w:rsidRDefault="00605216" w:rsidP="00E636CA">
            <w:pPr>
              <w:spacing w:line="360" w:lineRule="auto"/>
              <w:rPr>
                <w:rFonts w:ascii="宋体" w:cs="Times New Roman"/>
                <w:sz w:val="24"/>
                <w:szCs w:val="24"/>
                <w:lang w:val="zh-CN"/>
              </w:rPr>
            </w:pPr>
            <w:r>
              <w:rPr>
                <w:rFonts w:ascii="宋体" w:hAnsi="宋体" w:cs="宋体" w:hint="eastAsia"/>
                <w:sz w:val="24"/>
                <w:szCs w:val="24"/>
                <w:lang w:val="zh-CN"/>
              </w:rPr>
              <w:t>（</w:t>
            </w:r>
            <w:r>
              <w:rPr>
                <w:rFonts w:ascii="宋体" w:hAnsi="宋体" w:cs="宋体"/>
                <w:sz w:val="24"/>
                <w:szCs w:val="24"/>
                <w:lang w:val="zh-CN"/>
              </w:rPr>
              <w:t>2</w:t>
            </w:r>
            <w:r>
              <w:rPr>
                <w:rFonts w:ascii="宋体" w:hAnsi="宋体" w:cs="宋体" w:hint="eastAsia"/>
                <w:sz w:val="24"/>
                <w:szCs w:val="24"/>
                <w:lang w:val="zh-CN"/>
              </w:rPr>
              <w:t>）单位负责人身份证明或提供单位负责人授权委托书及被授权人身份证明。（非法人提供）</w:t>
            </w:r>
          </w:p>
          <w:p w14:paraId="3543B293" w14:textId="77777777" w:rsidR="00605216" w:rsidRDefault="00605216" w:rsidP="00E636CA">
            <w:pPr>
              <w:spacing w:line="360" w:lineRule="auto"/>
              <w:rPr>
                <w:rFonts w:ascii="楷体" w:eastAsia="楷体" w:hAnsi="楷体" w:cs="Times New Roman" w:hint="eastAsia"/>
                <w:b/>
                <w:bCs/>
                <w:sz w:val="24"/>
                <w:szCs w:val="24"/>
                <w:lang w:val="zh-CN"/>
              </w:rPr>
            </w:pPr>
            <w:r>
              <w:rPr>
                <w:rFonts w:ascii="楷体" w:eastAsia="楷体" w:hAnsi="楷体" w:cs="楷体" w:hint="eastAsia"/>
                <w:b/>
                <w:bCs/>
                <w:sz w:val="24"/>
                <w:szCs w:val="24"/>
                <w:lang w:val="zh-CN"/>
              </w:rPr>
              <w:t>注：</w:t>
            </w:r>
          </w:p>
          <w:p w14:paraId="01267152" w14:textId="77777777" w:rsidR="00605216" w:rsidRDefault="00605216" w:rsidP="00E636CA">
            <w:pPr>
              <w:spacing w:line="360" w:lineRule="auto"/>
              <w:rPr>
                <w:rFonts w:ascii="宋体" w:cs="Times New Roman"/>
                <w:b/>
                <w:bCs/>
                <w:sz w:val="24"/>
                <w:szCs w:val="24"/>
              </w:rPr>
            </w:pPr>
            <w:r>
              <w:rPr>
                <w:rFonts w:ascii="楷体" w:eastAsia="楷体" w:hAnsi="楷体" w:cs="楷体" w:hint="eastAsia"/>
                <w:sz w:val="24"/>
                <w:szCs w:val="24"/>
              </w:rPr>
              <w:t>①企业（银行、保险、石油石化、电力、电信等行业除外）、事业单位和社会团体以法人身份参加谈判的，法定代表人应与实际提交的“营业执照等证明文件”载明的一致。</w:t>
            </w:r>
          </w:p>
          <w:p w14:paraId="3AD607F1" w14:textId="77777777" w:rsidR="00605216" w:rsidRDefault="00605216" w:rsidP="00E636CA">
            <w:pPr>
              <w:spacing w:line="360" w:lineRule="auto"/>
              <w:rPr>
                <w:rFonts w:ascii="楷体" w:eastAsia="楷体" w:hAnsi="楷体" w:cs="Times New Roman" w:hint="eastAsia"/>
                <w:sz w:val="24"/>
                <w:szCs w:val="24"/>
              </w:rPr>
            </w:pPr>
            <w:r>
              <w:rPr>
                <w:rFonts w:ascii="楷体" w:eastAsia="楷体" w:hAnsi="楷体" w:cs="楷体" w:hint="eastAsia"/>
                <w:sz w:val="24"/>
                <w:szCs w:val="24"/>
              </w:rPr>
              <w:t>②银行、保险、石油石化、电力、电信等行业：以法人身份参加谈判的，法定代表人应与实际提交的“营业执照等证明文件”载明的一致；以非法人身份参加谈判的，“单位负责人”指代表单位行使职权的主要负责人，应与实际提交的“营业执照等证明文件”载明的一致。</w:t>
            </w:r>
          </w:p>
          <w:p w14:paraId="3FFB8863" w14:textId="77777777" w:rsidR="00605216" w:rsidRDefault="00605216" w:rsidP="00E636CA">
            <w:pPr>
              <w:spacing w:line="360" w:lineRule="auto"/>
              <w:rPr>
                <w:rFonts w:ascii="宋体" w:cs="Times New Roman"/>
                <w:b/>
                <w:bCs/>
                <w:sz w:val="24"/>
                <w:szCs w:val="24"/>
              </w:rPr>
            </w:pPr>
            <w:r>
              <w:rPr>
                <w:rFonts w:ascii="楷体" w:eastAsia="楷体" w:hAnsi="楷体" w:cs="楷体" w:hint="eastAsia"/>
                <w:sz w:val="24"/>
                <w:szCs w:val="24"/>
              </w:rPr>
              <w:t>③</w:t>
            </w:r>
            <w:r>
              <w:rPr>
                <w:rFonts w:ascii="楷体" w:eastAsia="楷体" w:hAnsi="楷体" w:cs="楷体" w:hint="eastAsia"/>
                <w:kern w:val="0"/>
                <w:sz w:val="24"/>
                <w:szCs w:val="24"/>
              </w:rPr>
              <w:t>供应商为自然人的，无需填写法定代表人授权书。</w:t>
            </w:r>
          </w:p>
        </w:tc>
      </w:tr>
      <w:tr w:rsidR="00605216" w14:paraId="5D2876F1" w14:textId="77777777">
        <w:trPr>
          <w:trHeight w:val="624"/>
        </w:trPr>
        <w:tc>
          <w:tcPr>
            <w:tcW w:w="675" w:type="dxa"/>
            <w:vAlign w:val="center"/>
          </w:tcPr>
          <w:p w14:paraId="75E6A4DA" w14:textId="77777777" w:rsidR="00605216" w:rsidRDefault="00605216" w:rsidP="00E636CA">
            <w:pPr>
              <w:spacing w:line="360" w:lineRule="auto"/>
              <w:jc w:val="center"/>
              <w:rPr>
                <w:rFonts w:ascii="宋体" w:cs="Times New Roman"/>
                <w:b/>
                <w:bCs/>
                <w:sz w:val="24"/>
                <w:szCs w:val="24"/>
              </w:rPr>
            </w:pPr>
            <w:r>
              <w:rPr>
                <w:rFonts w:ascii="宋体" w:hAnsi="宋体" w:cs="宋体"/>
                <w:b/>
                <w:bCs/>
                <w:sz w:val="24"/>
                <w:szCs w:val="24"/>
              </w:rPr>
              <w:t>8</w:t>
            </w:r>
          </w:p>
        </w:tc>
        <w:tc>
          <w:tcPr>
            <w:tcW w:w="2410" w:type="dxa"/>
            <w:vAlign w:val="center"/>
          </w:tcPr>
          <w:p w14:paraId="2C4F410C" w14:textId="77777777" w:rsidR="00605216" w:rsidRDefault="00605216" w:rsidP="00E636CA">
            <w:pPr>
              <w:spacing w:line="360" w:lineRule="auto"/>
              <w:jc w:val="center"/>
              <w:rPr>
                <w:rFonts w:ascii="宋体" w:cs="Times New Roman"/>
                <w:b/>
                <w:bCs/>
                <w:sz w:val="24"/>
                <w:szCs w:val="24"/>
              </w:rPr>
            </w:pPr>
            <w:r>
              <w:rPr>
                <w:rFonts w:ascii="宋体" w:hAnsi="宋体" w:cs="宋体" w:hint="eastAsia"/>
                <w:b/>
                <w:bCs/>
                <w:sz w:val="24"/>
                <w:szCs w:val="24"/>
              </w:rPr>
              <w:t>供应商须具备的特殊</w:t>
            </w:r>
          </w:p>
          <w:p w14:paraId="777F3AF4" w14:textId="77777777" w:rsidR="00605216" w:rsidRDefault="00605216" w:rsidP="00E636CA">
            <w:pPr>
              <w:spacing w:line="360" w:lineRule="auto"/>
              <w:jc w:val="center"/>
              <w:rPr>
                <w:rFonts w:ascii="宋体" w:cs="Times New Roman"/>
              </w:rPr>
            </w:pPr>
            <w:r>
              <w:rPr>
                <w:rFonts w:ascii="宋体" w:hAnsi="宋体" w:cs="宋体" w:hint="eastAsia"/>
                <w:b/>
                <w:bCs/>
                <w:sz w:val="24"/>
                <w:szCs w:val="24"/>
              </w:rPr>
              <w:t>资质证书</w:t>
            </w:r>
          </w:p>
        </w:tc>
        <w:tc>
          <w:tcPr>
            <w:tcW w:w="5954" w:type="dxa"/>
            <w:vAlign w:val="center"/>
          </w:tcPr>
          <w:p w14:paraId="67059B6C" w14:textId="77777777" w:rsidR="00605216" w:rsidRDefault="00605216" w:rsidP="00E636CA">
            <w:pPr>
              <w:spacing w:line="360" w:lineRule="auto"/>
              <w:rPr>
                <w:rFonts w:ascii="宋体" w:cs="Times New Roman"/>
              </w:rPr>
            </w:pPr>
            <w:r>
              <w:rPr>
                <w:rFonts w:ascii="宋体" w:hAnsi="宋体" w:cs="宋体" w:hint="eastAsia"/>
                <w:sz w:val="24"/>
                <w:szCs w:val="24"/>
                <w:lang w:val="zh-CN"/>
              </w:rPr>
              <w:t>详见供应商须知前附表。</w:t>
            </w:r>
          </w:p>
        </w:tc>
      </w:tr>
      <w:tr w:rsidR="00605216" w14:paraId="5F2789F0" w14:textId="77777777">
        <w:trPr>
          <w:trHeight w:val="567"/>
        </w:trPr>
        <w:tc>
          <w:tcPr>
            <w:tcW w:w="675" w:type="dxa"/>
            <w:vAlign w:val="center"/>
          </w:tcPr>
          <w:p w14:paraId="7467ED4A" w14:textId="77777777" w:rsidR="00605216" w:rsidRDefault="00605216" w:rsidP="00E636CA">
            <w:pPr>
              <w:spacing w:line="360" w:lineRule="auto"/>
              <w:jc w:val="center"/>
              <w:rPr>
                <w:rFonts w:ascii="宋体" w:cs="Times New Roman"/>
                <w:b/>
                <w:bCs/>
                <w:sz w:val="24"/>
                <w:szCs w:val="24"/>
              </w:rPr>
            </w:pPr>
            <w:r>
              <w:rPr>
                <w:rFonts w:ascii="宋体" w:hAnsi="宋体" w:cs="宋体"/>
                <w:b/>
                <w:bCs/>
                <w:sz w:val="24"/>
                <w:szCs w:val="24"/>
              </w:rPr>
              <w:t>9</w:t>
            </w:r>
          </w:p>
        </w:tc>
        <w:tc>
          <w:tcPr>
            <w:tcW w:w="2410" w:type="dxa"/>
            <w:vAlign w:val="center"/>
          </w:tcPr>
          <w:p w14:paraId="520725BF" w14:textId="77777777" w:rsidR="00605216" w:rsidRDefault="00605216" w:rsidP="00E636CA">
            <w:pPr>
              <w:spacing w:line="360" w:lineRule="auto"/>
              <w:rPr>
                <w:rFonts w:ascii="宋体" w:cs="Times New Roman"/>
                <w:b/>
                <w:bCs/>
                <w:sz w:val="24"/>
                <w:szCs w:val="24"/>
              </w:rPr>
            </w:pPr>
            <w:r>
              <w:rPr>
                <w:rFonts w:ascii="宋体" w:hAnsi="宋体" w:cs="宋体" w:hint="eastAsia"/>
                <w:b/>
                <w:bCs/>
                <w:sz w:val="24"/>
                <w:szCs w:val="24"/>
              </w:rPr>
              <w:t>单位负责人为同一人或者存在直接控股、管理关系的不同供应商，不得参加同一合同项下的政府采购活动</w:t>
            </w:r>
          </w:p>
        </w:tc>
        <w:tc>
          <w:tcPr>
            <w:tcW w:w="5954" w:type="dxa"/>
          </w:tcPr>
          <w:p w14:paraId="773FDF95" w14:textId="77777777" w:rsidR="00605216" w:rsidRDefault="00605216" w:rsidP="00E636CA">
            <w:pPr>
              <w:spacing w:line="360" w:lineRule="auto"/>
              <w:rPr>
                <w:rFonts w:ascii="宋体" w:cs="Times New Roman"/>
                <w:sz w:val="24"/>
                <w:szCs w:val="24"/>
                <w:lang w:val="zh-CN"/>
              </w:rPr>
            </w:pPr>
            <w:r>
              <w:rPr>
                <w:rFonts w:ascii="宋体" w:hAnsi="宋体" w:cs="宋体" w:hint="eastAsia"/>
                <w:sz w:val="24"/>
                <w:szCs w:val="24"/>
                <w:lang w:val="zh-CN"/>
              </w:rPr>
              <w:t>供应商提供与参加本项目响应的其他供应商之间，单位负责人不为同一人并且不存在直接控股、管理关系承诺函（承诺函格式自拟）。</w:t>
            </w:r>
          </w:p>
          <w:p w14:paraId="6871571B" w14:textId="77777777" w:rsidR="00605216" w:rsidRDefault="00605216" w:rsidP="00E636CA">
            <w:pPr>
              <w:spacing w:line="360" w:lineRule="auto"/>
              <w:rPr>
                <w:rFonts w:ascii="宋体" w:cs="Times New Roman"/>
                <w:b/>
                <w:bCs/>
                <w:sz w:val="24"/>
                <w:szCs w:val="24"/>
              </w:rPr>
            </w:pPr>
          </w:p>
        </w:tc>
      </w:tr>
      <w:tr w:rsidR="00605216" w14:paraId="1FC45F29" w14:textId="77777777">
        <w:trPr>
          <w:trHeight w:val="567"/>
        </w:trPr>
        <w:tc>
          <w:tcPr>
            <w:tcW w:w="675" w:type="dxa"/>
            <w:vAlign w:val="center"/>
          </w:tcPr>
          <w:p w14:paraId="0AE3A1F2" w14:textId="77777777" w:rsidR="00605216" w:rsidRDefault="00605216" w:rsidP="00E636CA">
            <w:pPr>
              <w:spacing w:line="360" w:lineRule="auto"/>
              <w:jc w:val="center"/>
              <w:rPr>
                <w:rFonts w:ascii="宋体" w:cs="Times New Roman"/>
                <w:b/>
                <w:bCs/>
                <w:sz w:val="24"/>
                <w:szCs w:val="24"/>
              </w:rPr>
            </w:pPr>
            <w:r>
              <w:rPr>
                <w:rFonts w:ascii="宋体" w:hAnsi="宋体" w:cs="宋体"/>
                <w:b/>
                <w:bCs/>
                <w:sz w:val="24"/>
                <w:szCs w:val="24"/>
              </w:rPr>
              <w:t>10</w:t>
            </w:r>
          </w:p>
        </w:tc>
        <w:tc>
          <w:tcPr>
            <w:tcW w:w="2410" w:type="dxa"/>
            <w:vAlign w:val="center"/>
          </w:tcPr>
          <w:p w14:paraId="59C867A7" w14:textId="77777777" w:rsidR="00605216" w:rsidRDefault="00605216" w:rsidP="00E636CA">
            <w:pPr>
              <w:spacing w:line="360" w:lineRule="auto"/>
              <w:rPr>
                <w:rFonts w:ascii="宋体" w:cs="Times New Roman"/>
                <w:b/>
                <w:bCs/>
                <w:sz w:val="24"/>
                <w:szCs w:val="24"/>
              </w:rPr>
            </w:pPr>
            <w:r>
              <w:rPr>
                <w:rFonts w:ascii="宋体" w:hAnsi="宋体" w:cs="宋体" w:hint="eastAsia"/>
                <w:b/>
                <w:bCs/>
                <w:sz w:val="24"/>
                <w:szCs w:val="24"/>
              </w:rPr>
              <w:t>为本项目提供整体设计、规范编制或者项目管理、监理、检测等服务的供应商不得参加本项目响应</w:t>
            </w:r>
          </w:p>
        </w:tc>
        <w:tc>
          <w:tcPr>
            <w:tcW w:w="5954" w:type="dxa"/>
          </w:tcPr>
          <w:p w14:paraId="783D47FB" w14:textId="77777777" w:rsidR="00605216" w:rsidRDefault="00605216" w:rsidP="00E636CA">
            <w:pPr>
              <w:spacing w:line="360" w:lineRule="auto"/>
              <w:rPr>
                <w:rFonts w:ascii="宋体" w:cs="Times New Roman"/>
                <w:sz w:val="24"/>
                <w:szCs w:val="24"/>
                <w:lang w:val="zh-CN"/>
              </w:rPr>
            </w:pPr>
            <w:r>
              <w:rPr>
                <w:rFonts w:ascii="宋体" w:hAnsi="宋体" w:cs="宋体" w:hint="eastAsia"/>
                <w:sz w:val="24"/>
                <w:szCs w:val="24"/>
                <w:lang w:val="zh-CN"/>
              </w:rPr>
              <w:t>供应商提供未为本项目提供整体设计、规范编制或者项目管理、监理、检测等服务承诺函（承诺函格式自拟）。</w:t>
            </w:r>
          </w:p>
          <w:p w14:paraId="61FF71FA" w14:textId="77777777" w:rsidR="00605216" w:rsidRDefault="00605216" w:rsidP="00E636CA">
            <w:pPr>
              <w:spacing w:line="360" w:lineRule="auto"/>
              <w:rPr>
                <w:rFonts w:ascii="宋体" w:cs="Times New Roman"/>
                <w:sz w:val="24"/>
                <w:szCs w:val="24"/>
                <w:lang w:val="zh-CN"/>
              </w:rPr>
            </w:pPr>
          </w:p>
        </w:tc>
      </w:tr>
    </w:tbl>
    <w:p w14:paraId="4B836B7B" w14:textId="77777777" w:rsidR="00605216" w:rsidRDefault="00605216" w:rsidP="00605216">
      <w:pPr>
        <w:pStyle w:val="ad"/>
        <w:spacing w:line="360" w:lineRule="auto"/>
        <w:ind w:firstLineChars="200" w:firstLine="482"/>
        <w:rPr>
          <w:rFonts w:ascii="宋体" w:cs="Times New Roman"/>
          <w:b/>
          <w:bCs/>
          <w:lang w:val="zh-CN"/>
        </w:rPr>
      </w:pPr>
      <w:r>
        <w:rPr>
          <w:rFonts w:ascii="宋体" w:hAnsi="宋体" w:cs="宋体" w:hint="eastAsia"/>
          <w:b/>
          <w:bCs/>
          <w:lang w:val="zh-CN"/>
        </w:rPr>
        <w:t>二、对响应文件评审</w:t>
      </w:r>
    </w:p>
    <w:p w14:paraId="0BBF2162" w14:textId="77777777" w:rsidR="00605216" w:rsidRDefault="00605216" w:rsidP="0041678C">
      <w:pPr>
        <w:pStyle w:val="ad"/>
        <w:spacing w:line="360" w:lineRule="auto"/>
        <w:ind w:firstLineChars="200" w:firstLine="482"/>
        <w:rPr>
          <w:rFonts w:ascii="宋体" w:cs="Times New Roman"/>
        </w:rPr>
      </w:pPr>
      <w:r>
        <w:rPr>
          <w:rFonts w:ascii="宋体" w:hAnsi="宋体" w:cs="宋体" w:hint="eastAsia"/>
          <w:b/>
          <w:bCs/>
          <w:lang w:val="zh-CN"/>
        </w:rPr>
        <w:t>（一）审查响应文件</w:t>
      </w:r>
    </w:p>
    <w:p w14:paraId="3E705BF5" w14:textId="77777777" w:rsidR="00605216" w:rsidRDefault="00605216" w:rsidP="0041678C">
      <w:pPr>
        <w:pStyle w:val="ad"/>
        <w:spacing w:line="360" w:lineRule="auto"/>
        <w:ind w:firstLineChars="200" w:firstLine="482"/>
        <w:jc w:val="left"/>
        <w:rPr>
          <w:rFonts w:ascii="宋体" w:cs="Times New Roman"/>
          <w:b/>
          <w:bCs/>
          <w:lang w:val="zh-CN"/>
        </w:rPr>
      </w:pPr>
      <w:r>
        <w:rPr>
          <w:rFonts w:ascii="宋体" w:hAnsi="宋体" w:cs="宋体"/>
          <w:b/>
          <w:bCs/>
          <w:lang w:val="zh-CN"/>
        </w:rPr>
        <w:t>1</w:t>
      </w:r>
      <w:r>
        <w:rPr>
          <w:rFonts w:ascii="宋体" w:hAnsi="宋体" w:cs="宋体" w:hint="eastAsia"/>
          <w:b/>
          <w:bCs/>
          <w:lang w:val="zh-CN"/>
        </w:rPr>
        <w:t>、审查响应文件是否符合谈判文件的商务、技术等实质性要求；</w:t>
      </w:r>
    </w:p>
    <w:p w14:paraId="7784980C" w14:textId="77777777" w:rsidR="00605216" w:rsidRDefault="00605216" w:rsidP="0041678C">
      <w:pPr>
        <w:pStyle w:val="ad"/>
        <w:spacing w:line="360" w:lineRule="auto"/>
        <w:ind w:firstLineChars="200" w:firstLine="480"/>
        <w:jc w:val="left"/>
        <w:rPr>
          <w:rFonts w:ascii="宋体" w:cs="Times New Roman"/>
          <w:lang w:val="zh-CN"/>
        </w:rPr>
      </w:pPr>
      <w:r>
        <w:rPr>
          <w:rFonts w:ascii="宋体" w:hAnsi="宋体" w:cs="宋体" w:hint="eastAsia"/>
          <w:lang w:val="zh-CN"/>
        </w:rPr>
        <w:t>谈判小组对符合资格的供应商的响应文件进行审查，以确定其是否满足谈判文件的商务、技术等实质性要求。</w:t>
      </w:r>
    </w:p>
    <w:p w14:paraId="34CA0097" w14:textId="77777777" w:rsidR="00605216" w:rsidRDefault="00605216" w:rsidP="0041678C">
      <w:pPr>
        <w:pStyle w:val="ad"/>
        <w:spacing w:line="360" w:lineRule="auto"/>
        <w:ind w:firstLineChars="200" w:firstLine="482"/>
        <w:jc w:val="left"/>
        <w:rPr>
          <w:rFonts w:ascii="宋体" w:cs="Times New Roman"/>
          <w:b/>
          <w:bCs/>
          <w:lang w:val="zh-CN"/>
        </w:rPr>
      </w:pPr>
      <w:r>
        <w:rPr>
          <w:rFonts w:ascii="宋体" w:hAnsi="宋体" w:cs="宋体" w:hint="eastAsia"/>
          <w:b/>
          <w:bCs/>
          <w:lang w:val="zh-CN"/>
        </w:rPr>
        <w:t>注：审查中所涉及到的证书及材料，均应在响应文件中提供原件扫描件（或图片）。</w:t>
      </w:r>
    </w:p>
    <w:p w14:paraId="448580FD" w14:textId="77777777" w:rsidR="00605216" w:rsidRDefault="00605216" w:rsidP="0041678C">
      <w:pPr>
        <w:pStyle w:val="ad"/>
        <w:spacing w:line="360" w:lineRule="auto"/>
        <w:ind w:firstLineChars="200" w:firstLine="482"/>
        <w:rPr>
          <w:rFonts w:ascii="宋体" w:cs="Times New Roman"/>
          <w:b/>
          <w:bCs/>
          <w:lang w:val="zh-CN"/>
        </w:rPr>
      </w:pPr>
      <w:r>
        <w:rPr>
          <w:rFonts w:ascii="宋体" w:hAnsi="宋体" w:cs="宋体"/>
          <w:b/>
          <w:bCs/>
          <w:lang w:val="zh-CN"/>
        </w:rPr>
        <w:t>2</w:t>
      </w:r>
      <w:r>
        <w:rPr>
          <w:rFonts w:ascii="宋体" w:hAnsi="宋体" w:cs="宋体" w:hint="eastAsia"/>
          <w:b/>
          <w:bCs/>
          <w:lang w:val="zh-CN"/>
        </w:rPr>
        <w:t>、要求供应商对响应文件有关事项作出澄清或者说明；</w:t>
      </w:r>
    </w:p>
    <w:p w14:paraId="50B24579" w14:textId="77777777" w:rsidR="00605216" w:rsidRDefault="00605216" w:rsidP="0041678C">
      <w:pPr>
        <w:pStyle w:val="ad"/>
        <w:spacing w:line="360" w:lineRule="auto"/>
        <w:ind w:firstLineChars="200" w:firstLine="480"/>
        <w:rPr>
          <w:rFonts w:ascii="宋体" w:cs="Times New Roman"/>
          <w:shd w:val="clear" w:color="auto" w:fill="FFFFFF"/>
        </w:rPr>
      </w:pPr>
      <w:r>
        <w:rPr>
          <w:rFonts w:ascii="宋体" w:hAnsi="宋体" w:cs="宋体" w:hint="eastAsia"/>
          <w:shd w:val="clear" w:color="auto" w:fill="FFFFFF"/>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2200B72" w14:textId="77777777" w:rsidR="00605216" w:rsidRDefault="00605216" w:rsidP="0041678C">
      <w:pPr>
        <w:pStyle w:val="ad"/>
        <w:spacing w:line="360" w:lineRule="auto"/>
        <w:ind w:firstLineChars="200" w:firstLine="480"/>
        <w:rPr>
          <w:rFonts w:ascii="宋体" w:cs="Times New Roman"/>
          <w:shd w:val="clear" w:color="auto" w:fill="FFFFFF"/>
        </w:rPr>
      </w:pPr>
      <w:r>
        <w:rPr>
          <w:rFonts w:ascii="宋体" w:hAnsi="宋体" w:cs="宋体" w:hint="eastAsia"/>
          <w:shd w:val="clear" w:color="auto" w:fill="FFFFFF"/>
        </w:rPr>
        <w:t>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0264021D" w14:textId="77777777" w:rsidR="00605216" w:rsidRDefault="00605216" w:rsidP="0041678C">
      <w:pPr>
        <w:pStyle w:val="ad"/>
        <w:spacing w:line="360" w:lineRule="auto"/>
        <w:ind w:firstLineChars="200" w:firstLine="482"/>
        <w:rPr>
          <w:rFonts w:ascii="宋体" w:cs="Times New Roman"/>
          <w:b/>
          <w:bCs/>
          <w:shd w:val="clear" w:color="auto" w:fill="FFFFFF"/>
        </w:rPr>
      </w:pPr>
      <w:r>
        <w:rPr>
          <w:rFonts w:ascii="宋体" w:hAnsi="宋体" w:cs="宋体" w:hint="eastAsia"/>
          <w:b/>
          <w:bCs/>
          <w:shd w:val="clear" w:color="auto" w:fill="FFFFFF"/>
        </w:rPr>
        <w:t>（二）落实政府采购政策及强制性认证</w:t>
      </w:r>
    </w:p>
    <w:p w14:paraId="51B1C303" w14:textId="77777777" w:rsidR="00605216" w:rsidRDefault="00605216" w:rsidP="0041678C">
      <w:pPr>
        <w:pStyle w:val="ad"/>
        <w:spacing w:line="360" w:lineRule="auto"/>
        <w:ind w:firstLineChars="200" w:firstLine="482"/>
        <w:rPr>
          <w:rFonts w:ascii="宋体" w:cs="Times New Roman"/>
          <w:b/>
          <w:bCs/>
          <w:shd w:val="clear" w:color="auto" w:fill="FFFFFF"/>
        </w:rPr>
      </w:pPr>
      <w:r>
        <w:rPr>
          <w:rFonts w:ascii="宋体" w:hAnsi="宋体" w:cs="宋体"/>
          <w:b/>
          <w:bCs/>
          <w:shd w:val="clear" w:color="auto" w:fill="FFFFFF"/>
        </w:rPr>
        <w:t>1</w:t>
      </w:r>
      <w:r>
        <w:rPr>
          <w:rFonts w:ascii="宋体" w:hAnsi="宋体" w:cs="宋体" w:hint="eastAsia"/>
          <w:b/>
          <w:bCs/>
          <w:shd w:val="clear" w:color="auto" w:fill="FFFFFF"/>
        </w:rPr>
        <w:t>、强制采购节能产品和优先采购节能产品、优先采购环保产品</w:t>
      </w:r>
    </w:p>
    <w:p w14:paraId="2B9337F0" w14:textId="77777777" w:rsidR="00605216" w:rsidRDefault="00605216" w:rsidP="0041678C">
      <w:pPr>
        <w:tabs>
          <w:tab w:val="left" w:pos="1260"/>
        </w:tabs>
        <w:autoSpaceDE w:val="0"/>
        <w:autoSpaceDN w:val="0"/>
        <w:spacing w:line="360" w:lineRule="auto"/>
        <w:ind w:firstLineChars="200" w:firstLine="480"/>
        <w:rPr>
          <w:rFonts w:ascii="宋体" w:cs="Times New Roman"/>
          <w:sz w:val="24"/>
          <w:szCs w:val="24"/>
          <w:shd w:val="clear" w:color="auto" w:fill="FFFFFF"/>
        </w:rPr>
      </w:pPr>
      <w:r>
        <w:rPr>
          <w:rFonts w:ascii="宋体" w:hAnsi="宋体" w:cs="宋体" w:hint="eastAsia"/>
          <w:sz w:val="24"/>
          <w:szCs w:val="24"/>
          <w:shd w:val="clear" w:color="auto" w:fill="FFFFFF"/>
        </w:rPr>
        <w:t>（</w:t>
      </w:r>
      <w:r>
        <w:rPr>
          <w:rFonts w:ascii="宋体" w:hAnsi="宋体" w:cs="宋体"/>
          <w:sz w:val="24"/>
          <w:szCs w:val="24"/>
          <w:shd w:val="clear" w:color="auto" w:fill="FFFFFF"/>
        </w:rPr>
        <w:t>1</w:t>
      </w:r>
      <w:r>
        <w:rPr>
          <w:rFonts w:ascii="宋体" w:hAnsi="宋体" w:cs="宋体" w:hint="eastAsia"/>
          <w:sz w:val="24"/>
          <w:szCs w:val="24"/>
          <w:shd w:val="clear" w:color="auto" w:fill="FFFFFF"/>
        </w:rPr>
        <w:t>）对《节能产品政府采购品目清单》所列的政府强制采购节能产品，供应商响应文件中应提供具有国家确定的认证机构出具的、处于有效期之内的节能产品或环境标志产品认证证书，否则将承担其投标被视为非实质性响应投标的风险。</w:t>
      </w:r>
    </w:p>
    <w:p w14:paraId="49D5C79B" w14:textId="77777777" w:rsidR="00605216" w:rsidRDefault="00605216" w:rsidP="0041678C">
      <w:pPr>
        <w:tabs>
          <w:tab w:val="left" w:pos="1260"/>
        </w:tabs>
        <w:autoSpaceDE w:val="0"/>
        <w:autoSpaceDN w:val="0"/>
        <w:spacing w:line="360" w:lineRule="auto"/>
        <w:ind w:firstLineChars="200" w:firstLine="480"/>
        <w:rPr>
          <w:rFonts w:ascii="宋体" w:cs="Times New Roman"/>
          <w:sz w:val="24"/>
          <w:szCs w:val="24"/>
          <w:shd w:val="clear" w:color="auto" w:fill="FFFFFF"/>
        </w:rPr>
      </w:pPr>
      <w:r>
        <w:rPr>
          <w:rFonts w:ascii="宋体" w:hAnsi="宋体" w:cs="宋体" w:hint="eastAsia"/>
          <w:sz w:val="24"/>
          <w:szCs w:val="24"/>
          <w:shd w:val="clear" w:color="auto" w:fill="FFFFFF"/>
        </w:rPr>
        <w:t>（</w:t>
      </w:r>
      <w:r>
        <w:rPr>
          <w:rFonts w:ascii="宋体" w:hAnsi="宋体" w:cs="宋体"/>
          <w:sz w:val="24"/>
          <w:szCs w:val="24"/>
          <w:shd w:val="clear" w:color="auto" w:fill="FFFFFF"/>
        </w:rPr>
        <w:t>2</w:t>
      </w:r>
      <w:r>
        <w:rPr>
          <w:rFonts w:ascii="宋体" w:hAnsi="宋体" w:cs="宋体" w:hint="eastAsia"/>
          <w:sz w:val="24"/>
          <w:szCs w:val="24"/>
          <w:shd w:val="clear" w:color="auto" w:fill="FFFFFF"/>
        </w:rPr>
        <w:t>）供应商所投其他产品若属于《节能产品政府采购品目清单》优先采购产品，响应文件中提供具有国家确定的认证机构出具的、处于有效期之内的节能产品认证证书，应当优先采购。</w:t>
      </w:r>
    </w:p>
    <w:p w14:paraId="295761D9" w14:textId="77777777" w:rsidR="00605216" w:rsidRDefault="00605216" w:rsidP="0041678C">
      <w:pPr>
        <w:tabs>
          <w:tab w:val="left" w:pos="1260"/>
        </w:tabs>
        <w:autoSpaceDE w:val="0"/>
        <w:autoSpaceDN w:val="0"/>
        <w:spacing w:line="360" w:lineRule="auto"/>
        <w:ind w:firstLineChars="200" w:firstLine="480"/>
        <w:rPr>
          <w:rFonts w:ascii="宋体" w:cs="Times New Roman"/>
          <w:sz w:val="24"/>
          <w:szCs w:val="24"/>
          <w:shd w:val="clear" w:color="auto" w:fill="FFFFFF"/>
        </w:rPr>
      </w:pPr>
      <w:r>
        <w:rPr>
          <w:rFonts w:ascii="宋体" w:hAnsi="宋体" w:cs="宋体" w:hint="eastAsia"/>
          <w:sz w:val="24"/>
          <w:szCs w:val="24"/>
          <w:shd w:val="clear" w:color="auto" w:fill="FFFFFF"/>
        </w:rPr>
        <w:t>（</w:t>
      </w:r>
      <w:r>
        <w:rPr>
          <w:rFonts w:ascii="宋体" w:hAnsi="宋体" w:cs="宋体"/>
          <w:sz w:val="24"/>
          <w:szCs w:val="24"/>
          <w:shd w:val="clear" w:color="auto" w:fill="FFFFFF"/>
        </w:rPr>
        <w:t>3</w:t>
      </w:r>
      <w:r>
        <w:rPr>
          <w:rFonts w:ascii="宋体" w:hAnsi="宋体" w:cs="宋体" w:hint="eastAsia"/>
          <w:sz w:val="24"/>
          <w:szCs w:val="24"/>
          <w:shd w:val="clear" w:color="auto" w:fill="FFFFFF"/>
        </w:rPr>
        <w:t>）供应商所投产品若属于《环境标志产品政府采购品目清单》内产品，响应文件中提供具有国家确定的认证机构出具的、处于有效期之内的环境标志产品认证证书，应当优先采购。</w:t>
      </w:r>
    </w:p>
    <w:p w14:paraId="185181D3" w14:textId="77777777" w:rsidR="00605216" w:rsidRDefault="00605216" w:rsidP="0041678C">
      <w:pPr>
        <w:pStyle w:val="ad"/>
        <w:spacing w:line="360" w:lineRule="auto"/>
        <w:ind w:firstLineChars="200" w:firstLine="482"/>
        <w:rPr>
          <w:rFonts w:ascii="宋体" w:cs="Times New Roman"/>
          <w:b/>
          <w:bCs/>
          <w:shd w:val="clear" w:color="auto" w:fill="FFFFFF"/>
        </w:rPr>
      </w:pPr>
      <w:r>
        <w:rPr>
          <w:rFonts w:ascii="宋体" w:hAnsi="宋体" w:cs="宋体"/>
          <w:b/>
          <w:bCs/>
          <w:shd w:val="clear" w:color="auto" w:fill="FFFFFF"/>
        </w:rPr>
        <w:t>2</w:t>
      </w:r>
      <w:r>
        <w:rPr>
          <w:rFonts w:ascii="宋体" w:hAnsi="宋体" w:cs="宋体" w:hint="eastAsia"/>
          <w:b/>
          <w:bCs/>
          <w:shd w:val="clear" w:color="auto" w:fill="FFFFFF"/>
        </w:rPr>
        <w:t>、关于强制性产品认证</w:t>
      </w:r>
    </w:p>
    <w:p w14:paraId="09EE33C7" w14:textId="77777777" w:rsidR="00605216" w:rsidRDefault="00605216" w:rsidP="0041678C">
      <w:pPr>
        <w:spacing w:line="360" w:lineRule="auto"/>
        <w:ind w:firstLineChars="200" w:firstLine="480"/>
        <w:rPr>
          <w:rFonts w:ascii="宋体" w:cs="Times New Roman"/>
          <w:sz w:val="24"/>
          <w:szCs w:val="24"/>
          <w:shd w:val="clear" w:color="auto" w:fill="FFFFFF"/>
        </w:rPr>
      </w:pPr>
      <w:r>
        <w:rPr>
          <w:rFonts w:ascii="宋体" w:hAnsi="宋体" w:cs="宋体" w:hint="eastAsia"/>
          <w:sz w:val="24"/>
          <w:szCs w:val="24"/>
          <w:shd w:val="clear" w:color="auto" w:fill="FFFFFF"/>
        </w:rPr>
        <w:t>（</w:t>
      </w:r>
      <w:r>
        <w:rPr>
          <w:rFonts w:ascii="宋体" w:hAnsi="宋体" w:cs="宋体"/>
          <w:sz w:val="24"/>
          <w:szCs w:val="24"/>
          <w:shd w:val="clear" w:color="auto" w:fill="FFFFFF"/>
        </w:rPr>
        <w:t>1</w:t>
      </w:r>
      <w:r>
        <w:rPr>
          <w:rFonts w:ascii="宋体" w:hAnsi="宋体" w:cs="宋体" w:hint="eastAsia"/>
          <w:sz w:val="24"/>
          <w:szCs w:val="24"/>
          <w:shd w:val="clear" w:color="auto" w:fill="FFFFFF"/>
        </w:rPr>
        <w:t>）如供应商所响应产品属于“中国强制性产品认证”（</w:t>
      </w:r>
      <w:r>
        <w:rPr>
          <w:rFonts w:ascii="宋体" w:hAnsi="宋体" w:cs="宋体"/>
          <w:sz w:val="24"/>
          <w:szCs w:val="24"/>
          <w:shd w:val="clear" w:color="auto" w:fill="FFFFFF"/>
        </w:rPr>
        <w:t>3C</w:t>
      </w:r>
      <w:r>
        <w:rPr>
          <w:rFonts w:ascii="宋体" w:hAnsi="宋体" w:cs="宋体" w:hint="eastAsia"/>
          <w:sz w:val="24"/>
          <w:szCs w:val="24"/>
          <w:shd w:val="clear" w:color="auto" w:fill="FFFFFF"/>
        </w:rPr>
        <w:t>认证）范围内</w:t>
      </w:r>
      <w:r>
        <w:rPr>
          <w:rFonts w:ascii="宋体" w:cs="宋体"/>
          <w:sz w:val="24"/>
          <w:szCs w:val="24"/>
          <w:shd w:val="clear" w:color="auto" w:fill="FFFFFF"/>
        </w:rPr>
        <w:t>,</w:t>
      </w:r>
      <w:r>
        <w:rPr>
          <w:rFonts w:ascii="宋体" w:hAnsi="宋体" w:cs="宋体" w:hint="eastAsia"/>
          <w:sz w:val="24"/>
          <w:szCs w:val="24"/>
          <w:shd w:val="clear" w:color="auto" w:fill="FFFFFF"/>
        </w:rPr>
        <w:t>则必须承诺采用《中华人民共和国实施强制性产品认证的产品目录》并在有效期内的产品，应在响应文件中提供“所投产品符合国家强制性要求承诺函”并加盖供应商公章，否则将承担其响应被视为非实质性响应的风险。</w:t>
      </w:r>
    </w:p>
    <w:p w14:paraId="12450EA5" w14:textId="77777777" w:rsidR="00605216" w:rsidRDefault="00605216" w:rsidP="0041678C">
      <w:pPr>
        <w:wordWrap w:val="0"/>
        <w:autoSpaceDE w:val="0"/>
        <w:autoSpaceDN w:val="0"/>
        <w:spacing w:line="360" w:lineRule="auto"/>
        <w:ind w:firstLineChars="200" w:firstLine="480"/>
        <w:rPr>
          <w:rFonts w:ascii="宋体" w:cs="Times New Roman"/>
          <w:sz w:val="24"/>
          <w:szCs w:val="24"/>
          <w:shd w:val="clear" w:color="auto" w:fill="FFFFFF"/>
        </w:rPr>
      </w:pPr>
      <w:r>
        <w:rPr>
          <w:rFonts w:ascii="宋体" w:hAnsi="宋体" w:cs="宋体" w:hint="eastAsia"/>
          <w:sz w:val="24"/>
          <w:szCs w:val="24"/>
          <w:shd w:val="clear" w:color="auto" w:fill="FFFFFF"/>
        </w:rPr>
        <w:t>（</w:t>
      </w:r>
      <w:r>
        <w:rPr>
          <w:rFonts w:ascii="宋体" w:hAnsi="宋体" w:cs="宋体"/>
          <w:sz w:val="24"/>
          <w:szCs w:val="24"/>
          <w:shd w:val="clear" w:color="auto" w:fill="FFFFFF"/>
        </w:rPr>
        <w:t>2</w:t>
      </w:r>
      <w:r>
        <w:rPr>
          <w:rFonts w:ascii="宋体" w:hAnsi="宋体" w:cs="宋体" w:hint="eastAsia"/>
          <w:sz w:val="24"/>
          <w:szCs w:val="24"/>
          <w:shd w:val="clear" w:color="auto" w:fill="FFFFFF"/>
        </w:rPr>
        <w:t>）供应商所响应产品如被列入《信息安全产品强制性认证目录》，则响应文件中应根据本项目谈判文件“第二章</w:t>
      </w:r>
      <w:r>
        <w:rPr>
          <w:rFonts w:ascii="宋体" w:hAnsi="宋体" w:cs="宋体"/>
          <w:sz w:val="24"/>
          <w:szCs w:val="24"/>
          <w:shd w:val="clear" w:color="auto" w:fill="FFFFFF"/>
        </w:rPr>
        <w:t xml:space="preserve"> </w:t>
      </w:r>
      <w:r>
        <w:rPr>
          <w:rFonts w:ascii="宋体" w:hAnsi="宋体" w:cs="宋体" w:hint="eastAsia"/>
          <w:sz w:val="24"/>
          <w:szCs w:val="24"/>
          <w:shd w:val="clear" w:color="auto" w:fill="FFFFFF"/>
        </w:rPr>
        <w:t>采购需求”提供：</w:t>
      </w:r>
    </w:p>
    <w:p w14:paraId="7E4F9000" w14:textId="77777777" w:rsidR="00605216" w:rsidRDefault="00605216" w:rsidP="0041678C">
      <w:pPr>
        <w:wordWrap w:val="0"/>
        <w:autoSpaceDE w:val="0"/>
        <w:autoSpaceDN w:val="0"/>
        <w:spacing w:line="360" w:lineRule="auto"/>
        <w:ind w:firstLineChars="200" w:firstLine="480"/>
        <w:rPr>
          <w:rFonts w:ascii="宋体" w:cs="Times New Roman"/>
          <w:sz w:val="24"/>
          <w:szCs w:val="24"/>
          <w:shd w:val="clear" w:color="auto" w:fill="FFFFFF"/>
        </w:rPr>
      </w:pPr>
      <w:r>
        <w:rPr>
          <w:rFonts w:ascii="宋体" w:hAnsi="宋体" w:cs="宋体" w:hint="eastAsia"/>
          <w:sz w:val="24"/>
          <w:szCs w:val="24"/>
          <w:shd w:val="clear" w:color="auto" w:fill="FFFFFF"/>
        </w:rPr>
        <w:t>①中国信息安全认证中心官网（</w:t>
      </w:r>
      <w:r>
        <w:rPr>
          <w:rFonts w:ascii="宋体" w:hAnsi="宋体" w:cs="宋体"/>
          <w:sz w:val="24"/>
          <w:szCs w:val="24"/>
          <w:shd w:val="clear" w:color="auto" w:fill="FFFFFF"/>
        </w:rPr>
        <w:t>http://www.isccc.gov.cn/index.shtml</w:t>
      </w:r>
      <w:r>
        <w:rPr>
          <w:rFonts w:ascii="宋体" w:hAnsi="宋体" w:cs="宋体" w:hint="eastAsia"/>
          <w:sz w:val="24"/>
          <w:szCs w:val="24"/>
          <w:shd w:val="clear" w:color="auto" w:fill="FFFFFF"/>
        </w:rPr>
        <w:t>）产品查询结果截图并加盖供应商公章；</w:t>
      </w:r>
    </w:p>
    <w:p w14:paraId="4D545BD1" w14:textId="77777777" w:rsidR="00605216" w:rsidRDefault="00605216" w:rsidP="0041678C">
      <w:pPr>
        <w:wordWrap w:val="0"/>
        <w:autoSpaceDE w:val="0"/>
        <w:autoSpaceDN w:val="0"/>
        <w:spacing w:line="360" w:lineRule="auto"/>
        <w:ind w:firstLineChars="200" w:firstLine="480"/>
        <w:rPr>
          <w:rFonts w:ascii="宋体" w:cs="Times New Roman"/>
          <w:sz w:val="24"/>
          <w:szCs w:val="24"/>
          <w:shd w:val="clear" w:color="auto" w:fill="FFFFFF"/>
        </w:rPr>
      </w:pPr>
      <w:r>
        <w:rPr>
          <w:rFonts w:ascii="宋体" w:hAnsi="宋体" w:cs="宋体" w:hint="eastAsia"/>
          <w:sz w:val="24"/>
          <w:szCs w:val="24"/>
          <w:shd w:val="clear" w:color="auto" w:fill="FFFFFF"/>
        </w:rPr>
        <w:t>②中国信息安全认证中心颁发的《中国国家信息安全产品认证证书》加盖供应商公章的原件扫描件（或图片）。</w:t>
      </w:r>
    </w:p>
    <w:p w14:paraId="385338AB" w14:textId="77777777" w:rsidR="00605216" w:rsidRDefault="00605216" w:rsidP="0041678C">
      <w:pPr>
        <w:pStyle w:val="ad"/>
        <w:spacing w:line="360" w:lineRule="auto"/>
        <w:ind w:firstLineChars="200" w:firstLine="480"/>
        <w:rPr>
          <w:rFonts w:ascii="宋体" w:cs="Times New Roman"/>
          <w:shd w:val="clear" w:color="auto" w:fill="FFFFFF"/>
        </w:rPr>
      </w:pPr>
      <w:r>
        <w:rPr>
          <w:rFonts w:ascii="宋体" w:hAnsi="宋体" w:cs="宋体" w:hint="eastAsia"/>
          <w:shd w:val="clear" w:color="auto" w:fill="FFFFFF"/>
        </w:rPr>
        <w:t>注：仅需提供序号①～②其中之一即可。</w:t>
      </w:r>
    </w:p>
    <w:p w14:paraId="6BB1C67E" w14:textId="77777777" w:rsidR="00605216" w:rsidRDefault="00605216" w:rsidP="00F57371">
      <w:pPr>
        <w:pStyle w:val="ad"/>
        <w:spacing w:line="360" w:lineRule="auto"/>
        <w:ind w:firstLine="465"/>
        <w:jc w:val="left"/>
        <w:rPr>
          <w:rFonts w:ascii="宋体" w:cs="Times New Roman"/>
          <w:b/>
          <w:bCs/>
          <w:lang w:val="zh-CN"/>
        </w:rPr>
      </w:pPr>
      <w:r>
        <w:rPr>
          <w:rFonts w:ascii="宋体" w:hAnsi="宋体" w:cs="宋体" w:hint="eastAsia"/>
          <w:b/>
          <w:bCs/>
          <w:lang w:val="zh-CN"/>
        </w:rPr>
        <w:t>（</w:t>
      </w:r>
      <w:r>
        <w:rPr>
          <w:rFonts w:ascii="宋体" w:hAnsi="宋体" w:cs="宋体"/>
          <w:b/>
          <w:bCs/>
          <w:lang w:val="zh-CN"/>
        </w:rPr>
        <w:t>3</w:t>
      </w:r>
      <w:r>
        <w:rPr>
          <w:rFonts w:ascii="宋体" w:hAnsi="宋体" w:cs="宋体" w:hint="eastAsia"/>
          <w:b/>
          <w:bCs/>
          <w:lang w:val="zh-CN"/>
        </w:rPr>
        <w:t>）投标无效情形</w:t>
      </w:r>
    </w:p>
    <w:p w14:paraId="1E18CFD4" w14:textId="77777777" w:rsidR="00605216" w:rsidRDefault="00605216" w:rsidP="0041678C">
      <w:pPr>
        <w:tabs>
          <w:tab w:val="left" w:pos="1260"/>
        </w:tabs>
        <w:autoSpaceDE w:val="0"/>
        <w:autoSpaceDN w:val="0"/>
        <w:spacing w:line="360" w:lineRule="auto"/>
        <w:ind w:firstLineChars="200" w:firstLine="480"/>
        <w:rPr>
          <w:rFonts w:ascii="宋体" w:cs="Times New Roman"/>
          <w:sz w:val="24"/>
          <w:szCs w:val="24"/>
          <w:lang w:val="zh-CN"/>
        </w:rPr>
      </w:pPr>
      <w:r>
        <w:rPr>
          <w:rFonts w:ascii="宋体" w:hAnsi="宋体" w:cs="宋体"/>
          <w:sz w:val="24"/>
          <w:szCs w:val="24"/>
          <w:lang w:val="zh-CN"/>
        </w:rPr>
        <w:t>1</w:t>
      </w:r>
      <w:r>
        <w:rPr>
          <w:rFonts w:ascii="宋体" w:hAnsi="宋体" w:cs="宋体" w:hint="eastAsia"/>
          <w:sz w:val="24"/>
          <w:szCs w:val="24"/>
          <w:lang w:val="zh-CN"/>
        </w:rPr>
        <w:t>）供应商应当遵循公平竞争的原则，不得恶意串通，不得妨碍其他投标人的竞争行为，不得损害采购人或者其他投标人的合法权益。在评标过程中发现投标人有上述情形的，谈判小组应当认定其投标无效。</w:t>
      </w:r>
    </w:p>
    <w:p w14:paraId="38E9BBD4" w14:textId="77777777" w:rsidR="00605216" w:rsidRDefault="00605216" w:rsidP="0041678C">
      <w:pPr>
        <w:tabs>
          <w:tab w:val="left" w:pos="1260"/>
        </w:tabs>
        <w:autoSpaceDE w:val="0"/>
        <w:autoSpaceDN w:val="0"/>
        <w:spacing w:line="360" w:lineRule="auto"/>
        <w:ind w:firstLineChars="200" w:firstLine="480"/>
        <w:rPr>
          <w:rFonts w:ascii="宋体" w:cs="Times New Roman"/>
          <w:sz w:val="24"/>
          <w:szCs w:val="24"/>
          <w:lang w:val="zh-CN"/>
        </w:rPr>
      </w:pPr>
      <w:r>
        <w:rPr>
          <w:rFonts w:ascii="宋体" w:hAnsi="宋体" w:cs="宋体"/>
          <w:sz w:val="24"/>
          <w:szCs w:val="24"/>
          <w:lang w:val="zh-CN"/>
        </w:rPr>
        <w:t>2</w:t>
      </w:r>
      <w:r>
        <w:rPr>
          <w:rFonts w:ascii="宋体" w:hAnsi="宋体" w:cs="宋体" w:hint="eastAsia"/>
          <w:sz w:val="24"/>
          <w:szCs w:val="24"/>
          <w:lang w:val="zh-CN"/>
        </w:rPr>
        <w:t>）符合性审查资料未按采购文件要求签署、盖章的；</w:t>
      </w:r>
    </w:p>
    <w:p w14:paraId="79D77640" w14:textId="77777777" w:rsidR="00605216" w:rsidRDefault="00605216" w:rsidP="0041678C">
      <w:pPr>
        <w:tabs>
          <w:tab w:val="left" w:pos="1260"/>
        </w:tabs>
        <w:autoSpaceDE w:val="0"/>
        <w:autoSpaceDN w:val="0"/>
        <w:spacing w:line="360" w:lineRule="auto"/>
        <w:ind w:firstLineChars="200" w:firstLine="480"/>
        <w:rPr>
          <w:rFonts w:ascii="宋体" w:cs="Times New Roman"/>
          <w:sz w:val="24"/>
          <w:szCs w:val="24"/>
          <w:lang w:val="zh-CN"/>
        </w:rPr>
      </w:pPr>
      <w:r>
        <w:rPr>
          <w:rFonts w:ascii="宋体" w:hAnsi="宋体" w:cs="宋体"/>
          <w:sz w:val="24"/>
          <w:szCs w:val="24"/>
          <w:lang w:val="zh-CN"/>
        </w:rPr>
        <w:t>3</w:t>
      </w:r>
      <w:r>
        <w:rPr>
          <w:rFonts w:ascii="宋体" w:hAnsi="宋体" w:cs="宋体" w:hint="eastAsia"/>
          <w:sz w:val="24"/>
          <w:szCs w:val="24"/>
          <w:lang w:val="zh-CN"/>
        </w:rPr>
        <w:t>）有下列情形之一的，视为投标人串通投标，其投标无效：</w:t>
      </w:r>
    </w:p>
    <w:p w14:paraId="59E064F8" w14:textId="77777777" w:rsidR="00605216" w:rsidRDefault="00605216" w:rsidP="0041678C">
      <w:pPr>
        <w:tabs>
          <w:tab w:val="left" w:pos="1260"/>
        </w:tabs>
        <w:autoSpaceDE w:val="0"/>
        <w:autoSpaceDN w:val="0"/>
        <w:spacing w:line="360" w:lineRule="auto"/>
        <w:ind w:firstLineChars="200" w:firstLine="480"/>
        <w:rPr>
          <w:rFonts w:ascii="宋体" w:cs="Times New Roman"/>
          <w:sz w:val="24"/>
          <w:szCs w:val="24"/>
          <w:lang w:val="zh-CN"/>
        </w:rPr>
      </w:pPr>
      <w:r>
        <w:rPr>
          <w:rFonts w:ascii="宋体" w:hAnsi="宋体" w:cs="宋体"/>
          <w:sz w:val="24"/>
          <w:szCs w:val="24"/>
          <w:lang w:val="zh-CN"/>
        </w:rPr>
        <w:t>a.</w:t>
      </w:r>
      <w:r>
        <w:rPr>
          <w:rFonts w:ascii="宋体" w:hAnsi="宋体" w:cs="宋体" w:hint="eastAsia"/>
          <w:sz w:val="24"/>
          <w:szCs w:val="24"/>
          <w:lang w:val="zh-CN"/>
        </w:rPr>
        <w:t>不同供应商的投标文件由同一单位或者个人编制；</w:t>
      </w:r>
    </w:p>
    <w:p w14:paraId="108E5158" w14:textId="77777777" w:rsidR="00605216" w:rsidRDefault="00605216" w:rsidP="0041678C">
      <w:pPr>
        <w:tabs>
          <w:tab w:val="left" w:pos="1260"/>
        </w:tabs>
        <w:autoSpaceDE w:val="0"/>
        <w:autoSpaceDN w:val="0"/>
        <w:spacing w:line="360" w:lineRule="auto"/>
        <w:ind w:firstLineChars="200" w:firstLine="480"/>
        <w:rPr>
          <w:rFonts w:ascii="宋体" w:cs="Times New Roman"/>
          <w:sz w:val="24"/>
          <w:szCs w:val="24"/>
          <w:lang w:val="zh-CN"/>
        </w:rPr>
      </w:pPr>
      <w:r>
        <w:rPr>
          <w:rFonts w:ascii="宋体" w:hAnsi="宋体" w:cs="宋体"/>
          <w:sz w:val="24"/>
          <w:szCs w:val="24"/>
          <w:lang w:val="zh-CN"/>
        </w:rPr>
        <w:t>b.</w:t>
      </w:r>
      <w:r>
        <w:rPr>
          <w:rFonts w:ascii="宋体" w:hAnsi="宋体" w:cs="宋体" w:hint="eastAsia"/>
          <w:sz w:val="24"/>
          <w:szCs w:val="24"/>
          <w:lang w:val="zh-CN"/>
        </w:rPr>
        <w:t>不同供应商委托同一单位或者个人办理投标事宜；</w:t>
      </w:r>
    </w:p>
    <w:p w14:paraId="3ED348E1" w14:textId="77777777" w:rsidR="00605216" w:rsidRDefault="00605216" w:rsidP="0041678C">
      <w:pPr>
        <w:tabs>
          <w:tab w:val="left" w:pos="1260"/>
        </w:tabs>
        <w:autoSpaceDE w:val="0"/>
        <w:autoSpaceDN w:val="0"/>
        <w:spacing w:line="360" w:lineRule="auto"/>
        <w:ind w:firstLineChars="200" w:firstLine="480"/>
        <w:rPr>
          <w:rFonts w:ascii="宋体" w:cs="Times New Roman"/>
          <w:sz w:val="24"/>
          <w:szCs w:val="24"/>
          <w:lang w:val="zh-CN"/>
        </w:rPr>
      </w:pPr>
      <w:r>
        <w:rPr>
          <w:rFonts w:ascii="宋体" w:hAnsi="宋体" w:cs="宋体"/>
          <w:sz w:val="24"/>
          <w:szCs w:val="24"/>
          <w:lang w:val="zh-CN"/>
        </w:rPr>
        <w:t>c.</w:t>
      </w:r>
      <w:r>
        <w:rPr>
          <w:rFonts w:ascii="宋体" w:hAnsi="宋体" w:cs="宋体" w:hint="eastAsia"/>
          <w:sz w:val="24"/>
          <w:szCs w:val="24"/>
          <w:lang w:val="zh-CN"/>
        </w:rPr>
        <w:t>不同供应商的投标文件载明的项目管理成员或者联系人员为同一人；</w:t>
      </w:r>
    </w:p>
    <w:p w14:paraId="4A9FA426" w14:textId="77777777" w:rsidR="00605216" w:rsidRDefault="00605216" w:rsidP="0041678C">
      <w:pPr>
        <w:tabs>
          <w:tab w:val="left" w:pos="1260"/>
        </w:tabs>
        <w:autoSpaceDE w:val="0"/>
        <w:autoSpaceDN w:val="0"/>
        <w:spacing w:line="360" w:lineRule="auto"/>
        <w:ind w:firstLineChars="200" w:firstLine="480"/>
        <w:rPr>
          <w:rFonts w:ascii="宋体" w:cs="Times New Roman"/>
          <w:sz w:val="24"/>
          <w:szCs w:val="24"/>
          <w:lang w:val="zh-CN"/>
        </w:rPr>
      </w:pPr>
      <w:r>
        <w:rPr>
          <w:rFonts w:ascii="宋体" w:hAnsi="宋体" w:cs="宋体"/>
          <w:sz w:val="24"/>
          <w:szCs w:val="24"/>
          <w:lang w:val="zh-CN"/>
        </w:rPr>
        <w:t>d.</w:t>
      </w:r>
      <w:r>
        <w:rPr>
          <w:rFonts w:ascii="宋体" w:hAnsi="宋体" w:cs="宋体" w:hint="eastAsia"/>
          <w:sz w:val="24"/>
          <w:szCs w:val="24"/>
          <w:lang w:val="zh-CN"/>
        </w:rPr>
        <w:t>不同供应商的投标文件异常一致或者投标报价呈规律性差异；</w:t>
      </w:r>
    </w:p>
    <w:p w14:paraId="6969196C" w14:textId="77777777" w:rsidR="00605216" w:rsidRDefault="00605216" w:rsidP="0041678C">
      <w:pPr>
        <w:tabs>
          <w:tab w:val="left" w:pos="1260"/>
        </w:tabs>
        <w:autoSpaceDE w:val="0"/>
        <w:autoSpaceDN w:val="0"/>
        <w:spacing w:line="360" w:lineRule="auto"/>
        <w:ind w:firstLineChars="200" w:firstLine="480"/>
        <w:rPr>
          <w:rFonts w:ascii="宋体" w:cs="Times New Roman"/>
          <w:sz w:val="24"/>
          <w:szCs w:val="24"/>
          <w:lang w:val="zh-CN"/>
        </w:rPr>
      </w:pPr>
      <w:r>
        <w:rPr>
          <w:rFonts w:ascii="宋体" w:hAnsi="宋体" w:cs="宋体"/>
          <w:sz w:val="24"/>
          <w:szCs w:val="24"/>
          <w:lang w:val="zh-CN"/>
        </w:rPr>
        <w:t>e.</w:t>
      </w:r>
      <w:r>
        <w:rPr>
          <w:rFonts w:ascii="宋体" w:hAnsi="宋体" w:cs="宋体" w:hint="eastAsia"/>
          <w:sz w:val="24"/>
          <w:szCs w:val="24"/>
          <w:lang w:val="zh-CN"/>
        </w:rPr>
        <w:t>不同供应商的投标文件相互混装；</w:t>
      </w:r>
    </w:p>
    <w:p w14:paraId="0001395A" w14:textId="77777777" w:rsidR="00605216" w:rsidRDefault="00605216" w:rsidP="0041678C">
      <w:pPr>
        <w:spacing w:line="360" w:lineRule="auto"/>
        <w:ind w:firstLineChars="200" w:firstLine="480"/>
        <w:rPr>
          <w:rFonts w:ascii="宋体" w:cs="Times New Roman"/>
          <w:sz w:val="24"/>
          <w:szCs w:val="24"/>
          <w:lang w:val="zh-CN"/>
        </w:rPr>
      </w:pPr>
      <w:r>
        <w:rPr>
          <w:rFonts w:ascii="宋体" w:hAnsi="宋体" w:cs="宋体"/>
          <w:sz w:val="24"/>
          <w:szCs w:val="24"/>
          <w:lang w:val="zh-CN"/>
        </w:rPr>
        <w:t>4</w:t>
      </w:r>
      <w:r>
        <w:rPr>
          <w:rFonts w:ascii="宋体" w:hAnsi="宋体" w:cs="宋体" w:hint="eastAsia"/>
          <w:sz w:val="24"/>
          <w:szCs w:val="24"/>
          <w:lang w:val="zh-CN"/>
        </w:rPr>
        <w:t>）谈判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谈判应当将其作为无效投标处理。</w:t>
      </w:r>
    </w:p>
    <w:p w14:paraId="4A01E180" w14:textId="77777777" w:rsidR="00605216" w:rsidRDefault="00605216" w:rsidP="0041678C">
      <w:pPr>
        <w:tabs>
          <w:tab w:val="left" w:pos="1260"/>
        </w:tabs>
        <w:autoSpaceDE w:val="0"/>
        <w:autoSpaceDN w:val="0"/>
        <w:spacing w:line="360" w:lineRule="auto"/>
        <w:ind w:firstLineChars="200" w:firstLine="480"/>
        <w:rPr>
          <w:rFonts w:ascii="宋体" w:cs="Times New Roman"/>
          <w:sz w:val="24"/>
          <w:szCs w:val="24"/>
          <w:lang w:val="zh-CN"/>
        </w:rPr>
      </w:pPr>
      <w:r>
        <w:rPr>
          <w:rFonts w:ascii="宋体" w:hAnsi="宋体" w:cs="宋体"/>
          <w:sz w:val="24"/>
          <w:szCs w:val="24"/>
          <w:lang w:val="zh-CN"/>
        </w:rPr>
        <w:t>5</w:t>
      </w:r>
      <w:r>
        <w:rPr>
          <w:rFonts w:ascii="宋体" w:hAnsi="宋体" w:cs="宋体" w:hint="eastAsia"/>
          <w:sz w:val="24"/>
          <w:szCs w:val="24"/>
          <w:lang w:val="zh-CN"/>
        </w:rPr>
        <w:t>）法律、法规和招标文件规定的其他无效情形。</w:t>
      </w:r>
    </w:p>
    <w:p w14:paraId="4534C0FF" w14:textId="77777777" w:rsidR="00605216" w:rsidRDefault="00605216" w:rsidP="0041678C">
      <w:pPr>
        <w:pStyle w:val="ad"/>
        <w:spacing w:line="360" w:lineRule="auto"/>
        <w:ind w:firstLineChars="200" w:firstLine="482"/>
        <w:rPr>
          <w:rFonts w:ascii="宋体" w:cs="Times New Roman"/>
          <w:b/>
          <w:bCs/>
          <w:lang w:val="zh-CN"/>
        </w:rPr>
      </w:pPr>
      <w:r>
        <w:rPr>
          <w:rFonts w:ascii="宋体" w:hAnsi="宋体" w:cs="宋体" w:hint="eastAsia"/>
          <w:b/>
          <w:bCs/>
          <w:lang w:val="zh-CN"/>
        </w:rPr>
        <w:t>四、评审方法</w:t>
      </w:r>
    </w:p>
    <w:p w14:paraId="13DCC1A5" w14:textId="77777777" w:rsidR="00605216" w:rsidRDefault="00605216" w:rsidP="0041678C">
      <w:pPr>
        <w:pStyle w:val="ad"/>
        <w:spacing w:line="360" w:lineRule="auto"/>
        <w:ind w:firstLineChars="200" w:firstLine="480"/>
        <w:jc w:val="left"/>
        <w:rPr>
          <w:rFonts w:ascii="宋体" w:cs="Times New Roman"/>
          <w:lang w:val="zh-CN"/>
        </w:rPr>
      </w:pPr>
      <w:r>
        <w:rPr>
          <w:rFonts w:ascii="宋体" w:hAnsi="宋体" w:cs="宋体" w:hint="eastAsia"/>
          <w:lang w:val="zh-CN"/>
        </w:rPr>
        <w:t>从质量和服务均能满足采购文件实质性响应要求的供应商中，按照报价由低到高的顺序提出</w:t>
      </w:r>
      <w:r>
        <w:rPr>
          <w:rFonts w:ascii="宋体" w:hAnsi="宋体" w:cs="宋体"/>
          <w:lang w:val="zh-CN"/>
        </w:rPr>
        <w:t>3</w:t>
      </w:r>
      <w:r>
        <w:rPr>
          <w:rFonts w:ascii="宋体" w:hAnsi="宋体" w:cs="宋体" w:hint="eastAsia"/>
          <w:lang w:val="zh-CN"/>
        </w:rPr>
        <w:t>名成交候选人。根据规定</w:t>
      </w:r>
      <w:r>
        <w:rPr>
          <w:rFonts w:ascii="宋体" w:cs="宋体"/>
          <w:lang w:val="zh-CN"/>
        </w:rPr>
        <w:t>,</w:t>
      </w:r>
      <w:r>
        <w:rPr>
          <w:rFonts w:ascii="宋体" w:hAnsi="宋体" w:cs="宋体" w:hint="eastAsia"/>
          <w:lang w:val="zh-CN"/>
        </w:rPr>
        <w:t>采购人按照成交候选人排名顺序确定成交供应商。</w:t>
      </w:r>
    </w:p>
    <w:p w14:paraId="16FD839A" w14:textId="77777777" w:rsidR="00605216" w:rsidRDefault="00605216" w:rsidP="0041678C">
      <w:pPr>
        <w:pStyle w:val="ad"/>
        <w:spacing w:line="360" w:lineRule="auto"/>
        <w:ind w:firstLineChars="200" w:firstLine="482"/>
        <w:rPr>
          <w:rFonts w:ascii="宋体" w:cs="Times New Roman"/>
          <w:b/>
          <w:bCs/>
          <w:lang w:val="zh-CN"/>
        </w:rPr>
      </w:pPr>
      <w:r>
        <w:rPr>
          <w:rFonts w:ascii="宋体" w:hAnsi="宋体" w:cs="宋体" w:hint="eastAsia"/>
          <w:b/>
          <w:bCs/>
          <w:lang w:val="zh-CN"/>
        </w:rPr>
        <w:t>五、谈判小组编写评审报告。</w:t>
      </w:r>
    </w:p>
    <w:p w14:paraId="16AE6850" w14:textId="10A7CB67" w:rsidR="00605216" w:rsidRDefault="00605216" w:rsidP="0041678C">
      <w:pPr>
        <w:pStyle w:val="ad"/>
        <w:spacing w:line="360" w:lineRule="auto"/>
        <w:ind w:firstLineChars="200" w:firstLine="480"/>
        <w:rPr>
          <w:rFonts w:ascii="宋体" w:cs="Times New Roman"/>
          <w:lang w:val="zh-CN"/>
        </w:rPr>
      </w:pPr>
      <w:r>
        <w:rPr>
          <w:rFonts w:ascii="宋体" w:hAnsi="宋体" w:cs="宋体" w:hint="eastAsia"/>
          <w:lang w:val="zh-CN"/>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r w:rsidR="009274EA" w:rsidRPr="009274EA">
        <w:rPr>
          <w:rFonts w:ascii="宋体" w:hAnsi="宋体" w:cs="宋体" w:hint="eastAsia"/>
          <w:lang w:val="zh-CN"/>
        </w:rPr>
        <w:t>为进一步优化营商环境，加快政府采购实施进度，采购人委托评审委员会在推荐的中标候选人名单中直接按顺序确定中标人。</w:t>
      </w:r>
    </w:p>
    <w:p w14:paraId="3BE495D6" w14:textId="77777777" w:rsidR="00605216" w:rsidRDefault="00605216" w:rsidP="0041678C">
      <w:pPr>
        <w:wordWrap w:val="0"/>
        <w:spacing w:line="360" w:lineRule="auto"/>
        <w:ind w:firstLineChars="200" w:firstLine="480"/>
        <w:rPr>
          <w:rFonts w:ascii="楷体" w:eastAsia="楷体" w:hAnsi="楷体" w:cs="Times New Roman" w:hint="eastAsia"/>
          <w:sz w:val="24"/>
          <w:szCs w:val="24"/>
          <w:lang w:val="zh-CN"/>
        </w:rPr>
      </w:pPr>
      <w:r>
        <w:rPr>
          <w:rFonts w:ascii="楷体" w:eastAsia="楷体" w:hAnsi="楷体" w:cs="楷体" w:hint="eastAsia"/>
          <w:sz w:val="24"/>
          <w:szCs w:val="24"/>
          <w:lang w:val="zh-CN"/>
        </w:rPr>
        <w:t>注：按照《关于推进全流程电子化交易和在线监管工作有关问题的通知》（许公管办</w:t>
      </w:r>
      <w:r>
        <w:rPr>
          <w:rFonts w:ascii="楷体" w:eastAsia="楷体" w:hAnsi="楷体" w:cs="楷体"/>
          <w:sz w:val="24"/>
          <w:szCs w:val="24"/>
          <w:lang w:val="zh-CN"/>
        </w:rPr>
        <w:t>[2019]3</w:t>
      </w:r>
      <w:r>
        <w:rPr>
          <w:rFonts w:ascii="楷体" w:eastAsia="楷体" w:hAnsi="楷体" w:cs="楷体" w:hint="eastAsia"/>
          <w:sz w:val="24"/>
          <w:szCs w:val="24"/>
          <w:lang w:val="zh-CN"/>
        </w:rPr>
        <w:t>号）规定：评审专家应严格按照要求查看“硬件特征码”</w:t>
      </w:r>
      <w:r>
        <w:rPr>
          <w:rFonts w:ascii="楷体" w:eastAsia="楷体" w:hAnsi="楷体" w:cs="楷体"/>
          <w:sz w:val="24"/>
          <w:szCs w:val="24"/>
          <w:lang w:val="zh-CN"/>
        </w:rPr>
        <w:t xml:space="preserve"> </w:t>
      </w:r>
      <w:r>
        <w:rPr>
          <w:rFonts w:ascii="楷体" w:eastAsia="楷体" w:hAnsi="楷体" w:cs="楷体" w:hint="eastAsia"/>
          <w:sz w:val="24"/>
          <w:szCs w:val="24"/>
          <w:lang w:val="zh-CN"/>
        </w:rPr>
        <w:t>相关信息并进行评审，在评审报告中显示“不同供应商电子响应文件制作硬件特征码”是否雷同的分析及判定结果。</w:t>
      </w:r>
    </w:p>
    <w:p w14:paraId="4B55053D" w14:textId="77777777" w:rsidR="00605216" w:rsidRDefault="00605216" w:rsidP="0041678C">
      <w:pPr>
        <w:pStyle w:val="ad"/>
        <w:spacing w:line="360" w:lineRule="auto"/>
        <w:ind w:firstLineChars="200" w:firstLine="480"/>
        <w:rPr>
          <w:rFonts w:ascii="宋体" w:cs="Times New Roman"/>
          <w:lang w:val="zh-CN"/>
        </w:rPr>
      </w:pPr>
    </w:p>
    <w:p w14:paraId="17B6CE7A" w14:textId="77777777" w:rsidR="00605216" w:rsidRDefault="00605216" w:rsidP="00F57371">
      <w:pPr>
        <w:tabs>
          <w:tab w:val="left" w:pos="1260"/>
        </w:tabs>
        <w:autoSpaceDE w:val="0"/>
        <w:autoSpaceDN w:val="0"/>
        <w:adjustRightInd w:val="0"/>
        <w:spacing w:line="360" w:lineRule="auto"/>
        <w:jc w:val="center"/>
        <w:rPr>
          <w:rFonts w:ascii="宋体" w:cs="Times New Roman"/>
          <w:b/>
          <w:bCs/>
          <w:kern w:val="0"/>
          <w:sz w:val="32"/>
          <w:szCs w:val="32"/>
        </w:rPr>
      </w:pPr>
      <w:r>
        <w:rPr>
          <w:rFonts w:ascii="宋体" w:cs="Times New Roman"/>
          <w:b/>
          <w:bCs/>
          <w:kern w:val="0"/>
          <w:sz w:val="32"/>
          <w:szCs w:val="32"/>
        </w:rPr>
        <w:br w:type="page"/>
      </w:r>
      <w:r>
        <w:rPr>
          <w:rFonts w:ascii="宋体" w:hAnsi="宋体" w:cs="宋体" w:hint="eastAsia"/>
          <w:b/>
          <w:bCs/>
          <w:kern w:val="0"/>
          <w:sz w:val="32"/>
          <w:szCs w:val="32"/>
        </w:rPr>
        <w:t>第七章</w:t>
      </w:r>
      <w:r>
        <w:rPr>
          <w:rFonts w:ascii="宋体" w:hAnsi="宋体" w:cs="宋体"/>
          <w:b/>
          <w:bCs/>
          <w:kern w:val="0"/>
          <w:sz w:val="32"/>
          <w:szCs w:val="32"/>
        </w:rPr>
        <w:t xml:space="preserve"> </w:t>
      </w:r>
      <w:r>
        <w:rPr>
          <w:rFonts w:ascii="宋体" w:hAnsi="宋体" w:cs="宋体" w:hint="eastAsia"/>
          <w:b/>
          <w:bCs/>
          <w:kern w:val="0"/>
          <w:sz w:val="32"/>
          <w:szCs w:val="32"/>
        </w:rPr>
        <w:t>拟签订的合同文本</w:t>
      </w:r>
    </w:p>
    <w:p w14:paraId="5B1BE593" w14:textId="77777777" w:rsidR="00605216" w:rsidRDefault="00605216" w:rsidP="00F57371">
      <w:pPr>
        <w:pStyle w:val="ad"/>
        <w:spacing w:line="360" w:lineRule="auto"/>
        <w:jc w:val="center"/>
        <w:rPr>
          <w:rFonts w:ascii="宋体" w:cs="Times New Roman"/>
          <w:b/>
          <w:bCs/>
          <w:kern w:val="0"/>
          <w:sz w:val="36"/>
          <w:szCs w:val="36"/>
        </w:rPr>
      </w:pPr>
    </w:p>
    <w:p w14:paraId="58432EA3" w14:textId="77777777" w:rsidR="00605216" w:rsidRDefault="00605216" w:rsidP="00F57371">
      <w:pPr>
        <w:spacing w:line="360" w:lineRule="auto"/>
        <w:jc w:val="center"/>
        <w:rPr>
          <w:rFonts w:ascii="宋体" w:cs="Times New Roman"/>
          <w:b/>
          <w:bCs/>
        </w:rPr>
      </w:pPr>
      <w:r>
        <w:rPr>
          <w:rFonts w:ascii="宋体" w:hAnsi="宋体" w:cs="宋体" w:hint="eastAsia"/>
          <w:b/>
          <w:bCs/>
        </w:rPr>
        <w:t>（此合同仅供参考。以最终采购人与中标人签定的合同条款为准进行公示，</w:t>
      </w:r>
    </w:p>
    <w:p w14:paraId="2461152F" w14:textId="77777777" w:rsidR="00605216" w:rsidRDefault="00605216" w:rsidP="00F57371">
      <w:pPr>
        <w:spacing w:line="360" w:lineRule="auto"/>
        <w:jc w:val="center"/>
        <w:rPr>
          <w:rFonts w:ascii="宋体" w:cs="Times New Roman"/>
          <w:b/>
          <w:bCs/>
        </w:rPr>
      </w:pPr>
      <w:r>
        <w:rPr>
          <w:rFonts w:ascii="宋体" w:hAnsi="宋体" w:cs="宋体" w:hint="eastAsia"/>
          <w:b/>
          <w:bCs/>
        </w:rPr>
        <w:t>最终签定合同的主要条款不能与谈判文件有冲突）</w:t>
      </w:r>
    </w:p>
    <w:p w14:paraId="3B766A1E" w14:textId="77777777" w:rsidR="00605216" w:rsidRDefault="00605216" w:rsidP="00F57371">
      <w:pPr>
        <w:pStyle w:val="af1"/>
        <w:spacing w:before="75" w:after="75" w:line="360" w:lineRule="auto"/>
        <w:rPr>
          <w:rFonts w:ascii="宋体" w:eastAsia="微软雅黑" w:hAnsi="宋体" w:cs="Times New Roman" w:hint="eastAsia"/>
          <w:u w:val="single"/>
        </w:rPr>
      </w:pPr>
    </w:p>
    <w:p w14:paraId="48D1C3A9" w14:textId="77777777" w:rsidR="00605216" w:rsidRDefault="00605216" w:rsidP="00F57371">
      <w:pPr>
        <w:pStyle w:val="af1"/>
        <w:spacing w:before="75" w:after="75" w:line="360" w:lineRule="auto"/>
        <w:rPr>
          <w:rFonts w:ascii="宋体" w:cs="Times New Roman"/>
          <w:sz w:val="21"/>
          <w:szCs w:val="21"/>
        </w:rPr>
      </w:pPr>
      <w:r>
        <w:rPr>
          <w:rFonts w:ascii="宋体" w:hAnsi="宋体" w:cs="宋体" w:hint="eastAsia"/>
          <w:sz w:val="21"/>
          <w:szCs w:val="21"/>
        </w:rPr>
        <w:t>甲方：</w:t>
      </w:r>
      <w:r>
        <w:rPr>
          <w:rFonts w:ascii="宋体" w:hAnsi="宋体" w:cs="宋体" w:hint="eastAsia"/>
          <w:sz w:val="21"/>
          <w:szCs w:val="21"/>
          <w:u w:val="single"/>
        </w:rPr>
        <w:t>（采购人全称）</w:t>
      </w:r>
    </w:p>
    <w:p w14:paraId="324BFE2A" w14:textId="77777777" w:rsidR="00605216" w:rsidRDefault="00605216" w:rsidP="00F57371">
      <w:pPr>
        <w:pStyle w:val="af1"/>
        <w:spacing w:before="75" w:after="75" w:line="360" w:lineRule="auto"/>
        <w:rPr>
          <w:rFonts w:ascii="宋体" w:cs="Times New Roman"/>
          <w:sz w:val="21"/>
          <w:szCs w:val="21"/>
        </w:rPr>
      </w:pPr>
      <w:r>
        <w:rPr>
          <w:rFonts w:ascii="宋体" w:hAnsi="宋体" w:cs="宋体" w:hint="eastAsia"/>
          <w:sz w:val="21"/>
          <w:szCs w:val="21"/>
        </w:rPr>
        <w:t>乙方：</w:t>
      </w:r>
      <w:r>
        <w:rPr>
          <w:rFonts w:ascii="宋体" w:hAnsi="宋体" w:cs="宋体" w:hint="eastAsia"/>
          <w:sz w:val="21"/>
          <w:szCs w:val="21"/>
          <w:u w:val="single"/>
        </w:rPr>
        <w:t>（中标人全称）</w:t>
      </w:r>
    </w:p>
    <w:p w14:paraId="28626DF2" w14:textId="77777777" w:rsidR="00605216" w:rsidRDefault="00605216" w:rsidP="00F57371">
      <w:pPr>
        <w:pStyle w:val="af1"/>
        <w:spacing w:before="75" w:after="75"/>
        <w:rPr>
          <w:rFonts w:ascii="宋体" w:cs="Times New Roman"/>
          <w:sz w:val="21"/>
          <w:szCs w:val="21"/>
        </w:rPr>
      </w:pPr>
      <w:r>
        <w:rPr>
          <w:rFonts w:ascii="宋体" w:cs="Times New Roman"/>
          <w:sz w:val="21"/>
          <w:szCs w:val="21"/>
        </w:rPr>
        <w:t> </w:t>
      </w:r>
    </w:p>
    <w:p w14:paraId="6320AAD6" w14:textId="77777777" w:rsidR="00605216" w:rsidRDefault="00605216" w:rsidP="00F57371">
      <w:pPr>
        <w:pStyle w:val="af1"/>
        <w:spacing w:before="75" w:after="75" w:line="360" w:lineRule="auto"/>
        <w:ind w:firstLine="482"/>
        <w:rPr>
          <w:rFonts w:ascii="宋体" w:cs="Times New Roman"/>
          <w:sz w:val="21"/>
          <w:szCs w:val="21"/>
        </w:rPr>
      </w:pPr>
      <w:r>
        <w:rPr>
          <w:rFonts w:ascii="宋体" w:hAnsi="宋体" w:cs="宋体" w:hint="eastAsia"/>
          <w:sz w:val="21"/>
          <w:szCs w:val="21"/>
        </w:rPr>
        <w:t>根据招标编号为</w:t>
      </w:r>
      <w:r>
        <w:rPr>
          <w:rFonts w:ascii="宋体" w:cs="Times New Roman"/>
          <w:sz w:val="21"/>
          <w:szCs w:val="21"/>
          <w:u w:val="single"/>
        </w:rPr>
        <w:t>            </w:t>
      </w:r>
      <w:r>
        <w:rPr>
          <w:rFonts w:ascii="宋体" w:hAnsi="宋体" w:cs="宋体" w:hint="eastAsia"/>
          <w:sz w:val="21"/>
          <w:szCs w:val="21"/>
        </w:rPr>
        <w:t>的</w:t>
      </w:r>
      <w:r>
        <w:rPr>
          <w:rFonts w:ascii="宋体" w:hAnsi="宋体" w:cs="宋体" w:hint="eastAsia"/>
          <w:sz w:val="21"/>
          <w:szCs w:val="21"/>
          <w:u w:val="single"/>
        </w:rPr>
        <w:t>（填写</w:t>
      </w:r>
      <w:r>
        <w:rPr>
          <w:rFonts w:ascii="宋体" w:cs="宋体" w:hint="eastAsia"/>
          <w:sz w:val="21"/>
          <w:szCs w:val="21"/>
          <w:u w:val="single"/>
        </w:rPr>
        <w:t>“</w:t>
      </w:r>
      <w:r>
        <w:rPr>
          <w:rFonts w:ascii="宋体" w:hAnsi="宋体" w:cs="宋体" w:hint="eastAsia"/>
          <w:sz w:val="21"/>
          <w:szCs w:val="21"/>
          <w:u w:val="single"/>
        </w:rPr>
        <w:t>项目名称</w:t>
      </w:r>
      <w:r>
        <w:rPr>
          <w:rFonts w:ascii="宋体" w:cs="宋体" w:hint="eastAsia"/>
          <w:sz w:val="21"/>
          <w:szCs w:val="21"/>
          <w:u w:val="single"/>
        </w:rPr>
        <w:t>”</w:t>
      </w:r>
      <w:r>
        <w:rPr>
          <w:rFonts w:ascii="宋体" w:hAnsi="宋体" w:cs="宋体" w:hint="eastAsia"/>
          <w:sz w:val="21"/>
          <w:szCs w:val="21"/>
          <w:u w:val="single"/>
        </w:rPr>
        <w:t>）</w:t>
      </w:r>
      <w:r>
        <w:rPr>
          <w:rFonts w:ascii="宋体" w:hAnsi="宋体" w:cs="宋体" w:hint="eastAsia"/>
          <w:sz w:val="21"/>
          <w:szCs w:val="21"/>
        </w:rPr>
        <w:t>项目（以下简称：</w:t>
      </w:r>
      <w:r>
        <w:rPr>
          <w:rFonts w:ascii="宋体" w:cs="宋体" w:hint="eastAsia"/>
          <w:sz w:val="21"/>
          <w:szCs w:val="21"/>
        </w:rPr>
        <w:t>“</w:t>
      </w:r>
      <w:r>
        <w:rPr>
          <w:rFonts w:ascii="宋体" w:hAnsi="宋体" w:cs="宋体" w:hint="eastAsia"/>
          <w:sz w:val="21"/>
          <w:szCs w:val="21"/>
        </w:rPr>
        <w:t>本项目</w:t>
      </w:r>
      <w:r>
        <w:rPr>
          <w:rFonts w:ascii="宋体" w:cs="宋体" w:hint="eastAsia"/>
          <w:sz w:val="21"/>
          <w:szCs w:val="21"/>
        </w:rPr>
        <w:t>”</w:t>
      </w:r>
      <w:r>
        <w:rPr>
          <w:rFonts w:ascii="宋体" w:hAnsi="宋体" w:cs="宋体" w:hint="eastAsia"/>
          <w:sz w:val="21"/>
          <w:szCs w:val="21"/>
        </w:rPr>
        <w:t>）的招标结果，乙方为中标人。现经甲乙双方友好协商，就以下事项达成一致并签订本合同：</w:t>
      </w:r>
    </w:p>
    <w:p w14:paraId="7746D058" w14:textId="77777777" w:rsidR="00605216" w:rsidRDefault="00605216" w:rsidP="00F57371">
      <w:pPr>
        <w:pStyle w:val="af1"/>
        <w:spacing w:before="75" w:after="75" w:line="360" w:lineRule="auto"/>
        <w:ind w:firstLine="482"/>
        <w:rPr>
          <w:rFonts w:ascii="宋体" w:cs="Times New Roman"/>
          <w:sz w:val="21"/>
          <w:szCs w:val="21"/>
        </w:rPr>
      </w:pPr>
      <w:r>
        <w:rPr>
          <w:rFonts w:ascii="宋体" w:hAnsi="宋体" w:cs="宋体"/>
          <w:sz w:val="21"/>
          <w:szCs w:val="21"/>
        </w:rPr>
        <w:t>1</w:t>
      </w:r>
      <w:r>
        <w:rPr>
          <w:rFonts w:ascii="宋体" w:hAnsi="宋体" w:cs="宋体" w:hint="eastAsia"/>
          <w:sz w:val="21"/>
          <w:szCs w:val="21"/>
        </w:rPr>
        <w:t>、下列合同文件是构成本合同不可分割的部分：</w:t>
      </w:r>
    </w:p>
    <w:p w14:paraId="72B3C2CA" w14:textId="77777777" w:rsidR="00605216" w:rsidRDefault="00605216" w:rsidP="00F57371">
      <w:pPr>
        <w:pStyle w:val="af1"/>
        <w:spacing w:before="75" w:after="75" w:line="360" w:lineRule="auto"/>
        <w:ind w:firstLine="482"/>
        <w:rPr>
          <w:rFonts w:ascii="宋体" w:cs="Times New Roman"/>
          <w:sz w:val="21"/>
          <w:szCs w:val="21"/>
        </w:rPr>
      </w:pPr>
      <w:r>
        <w:rPr>
          <w:rFonts w:ascii="宋体" w:hAnsi="宋体" w:cs="宋体"/>
          <w:sz w:val="21"/>
          <w:szCs w:val="21"/>
        </w:rPr>
        <w:t>1.1</w:t>
      </w:r>
      <w:r>
        <w:rPr>
          <w:rFonts w:ascii="宋体" w:hAnsi="宋体" w:cs="宋体" w:hint="eastAsia"/>
          <w:sz w:val="21"/>
          <w:szCs w:val="21"/>
        </w:rPr>
        <w:t>合同条款；</w:t>
      </w:r>
    </w:p>
    <w:p w14:paraId="7544C547" w14:textId="77777777" w:rsidR="00605216" w:rsidRDefault="00605216" w:rsidP="00F57371">
      <w:pPr>
        <w:pStyle w:val="af1"/>
        <w:spacing w:before="75" w:after="75" w:line="360" w:lineRule="auto"/>
        <w:ind w:firstLine="482"/>
        <w:rPr>
          <w:rFonts w:ascii="宋体" w:cs="Times New Roman"/>
          <w:sz w:val="21"/>
          <w:szCs w:val="21"/>
        </w:rPr>
      </w:pPr>
      <w:r>
        <w:rPr>
          <w:rFonts w:ascii="宋体" w:hAnsi="宋体" w:cs="宋体"/>
          <w:sz w:val="21"/>
          <w:szCs w:val="21"/>
        </w:rPr>
        <w:t>1.2</w:t>
      </w:r>
      <w:r>
        <w:rPr>
          <w:rFonts w:ascii="宋体" w:hAnsi="宋体" w:cs="宋体" w:hint="eastAsia"/>
          <w:sz w:val="21"/>
          <w:szCs w:val="21"/>
        </w:rPr>
        <w:t>谈判文件、乙方的投标文件；</w:t>
      </w:r>
    </w:p>
    <w:p w14:paraId="6A512568" w14:textId="77777777" w:rsidR="00605216" w:rsidRDefault="00605216" w:rsidP="00F57371">
      <w:pPr>
        <w:pStyle w:val="af1"/>
        <w:spacing w:before="75" w:after="75" w:line="360" w:lineRule="auto"/>
        <w:ind w:firstLine="482"/>
        <w:rPr>
          <w:rFonts w:ascii="宋体" w:cs="Times New Roman"/>
          <w:sz w:val="21"/>
          <w:szCs w:val="21"/>
        </w:rPr>
      </w:pPr>
      <w:r>
        <w:rPr>
          <w:rFonts w:ascii="宋体" w:hAnsi="宋体" w:cs="宋体"/>
          <w:sz w:val="21"/>
          <w:szCs w:val="21"/>
        </w:rPr>
        <w:t>1.3</w:t>
      </w:r>
      <w:r>
        <w:rPr>
          <w:rFonts w:ascii="宋体" w:hAnsi="宋体" w:cs="宋体" w:hint="eastAsia"/>
          <w:sz w:val="21"/>
          <w:szCs w:val="21"/>
        </w:rPr>
        <w:t>其他文件或材料：</w:t>
      </w:r>
      <w:r>
        <w:rPr>
          <w:rFonts w:ascii="宋体" w:cs="宋体" w:hint="eastAsia"/>
          <w:sz w:val="21"/>
          <w:szCs w:val="21"/>
        </w:rPr>
        <w:t>□</w:t>
      </w:r>
      <w:r>
        <w:rPr>
          <w:rFonts w:ascii="宋体" w:hAnsi="宋体" w:cs="宋体" w:hint="eastAsia"/>
          <w:sz w:val="21"/>
          <w:szCs w:val="21"/>
        </w:rPr>
        <w:t>无。</w:t>
      </w:r>
      <w:r>
        <w:rPr>
          <w:rFonts w:ascii="宋体" w:cs="宋体" w:hint="eastAsia"/>
          <w:sz w:val="21"/>
          <w:szCs w:val="21"/>
        </w:rPr>
        <w:t>□</w:t>
      </w:r>
      <w:r>
        <w:rPr>
          <w:rFonts w:ascii="宋体" w:hAnsi="宋体" w:cs="宋体" w:hint="eastAsia"/>
          <w:sz w:val="21"/>
          <w:szCs w:val="21"/>
          <w:u w:val="single"/>
        </w:rPr>
        <w:t>（按照实际情况编制填写需要增加的内容）</w:t>
      </w:r>
      <w:r>
        <w:rPr>
          <w:rFonts w:ascii="宋体" w:hAnsi="宋体" w:cs="宋体" w:hint="eastAsia"/>
          <w:sz w:val="21"/>
          <w:szCs w:val="21"/>
        </w:rPr>
        <w:t>。</w:t>
      </w:r>
    </w:p>
    <w:p w14:paraId="46150749" w14:textId="77777777" w:rsidR="00605216" w:rsidRDefault="00605216" w:rsidP="00F57371">
      <w:pPr>
        <w:pStyle w:val="af1"/>
        <w:spacing w:before="75" w:after="75" w:line="360" w:lineRule="auto"/>
        <w:ind w:firstLine="482"/>
        <w:rPr>
          <w:rFonts w:ascii="宋体" w:cs="Times New Roman"/>
          <w:sz w:val="21"/>
          <w:szCs w:val="21"/>
        </w:rPr>
      </w:pPr>
      <w:r>
        <w:rPr>
          <w:rFonts w:ascii="宋体" w:hAnsi="宋体" w:cs="宋体"/>
          <w:sz w:val="21"/>
          <w:szCs w:val="21"/>
        </w:rPr>
        <w:t>2</w:t>
      </w:r>
      <w:r>
        <w:rPr>
          <w:rFonts w:ascii="宋体" w:hAnsi="宋体" w:cs="宋体" w:hint="eastAsia"/>
          <w:sz w:val="21"/>
          <w:szCs w:val="21"/>
        </w:rPr>
        <w:t>、合同标的</w:t>
      </w:r>
    </w:p>
    <w:p w14:paraId="2FC542B4" w14:textId="77777777" w:rsidR="00605216" w:rsidRDefault="00605216" w:rsidP="00F57371">
      <w:pPr>
        <w:pStyle w:val="af1"/>
        <w:spacing w:before="75" w:after="75" w:line="360" w:lineRule="auto"/>
        <w:ind w:firstLine="482"/>
        <w:rPr>
          <w:rFonts w:ascii="宋体" w:cs="Times New Roman"/>
          <w:sz w:val="21"/>
          <w:szCs w:val="21"/>
        </w:rPr>
      </w:pPr>
      <w:r>
        <w:rPr>
          <w:rFonts w:ascii="宋体" w:hAnsi="宋体" w:cs="宋体" w:hint="eastAsia"/>
          <w:sz w:val="21"/>
          <w:szCs w:val="21"/>
          <w:u w:val="single"/>
        </w:rPr>
        <w:t>（按照实际情况编制填写，可以是表格或文字描述）</w:t>
      </w:r>
      <w:r>
        <w:rPr>
          <w:rFonts w:ascii="宋体" w:hAnsi="宋体" w:cs="宋体" w:hint="eastAsia"/>
          <w:sz w:val="21"/>
          <w:szCs w:val="21"/>
        </w:rPr>
        <w:t>。</w:t>
      </w:r>
    </w:p>
    <w:p w14:paraId="3D9CBC4C" w14:textId="77777777" w:rsidR="00605216" w:rsidRDefault="00605216" w:rsidP="00F57371">
      <w:pPr>
        <w:pStyle w:val="af1"/>
        <w:spacing w:before="75" w:after="75" w:line="360" w:lineRule="auto"/>
        <w:ind w:firstLine="482"/>
        <w:rPr>
          <w:rFonts w:ascii="宋体" w:cs="Times New Roman"/>
          <w:sz w:val="21"/>
          <w:szCs w:val="21"/>
        </w:rPr>
      </w:pPr>
      <w:r>
        <w:rPr>
          <w:rFonts w:ascii="宋体" w:hAnsi="宋体" w:cs="宋体"/>
          <w:sz w:val="21"/>
          <w:szCs w:val="21"/>
        </w:rPr>
        <w:t>3</w:t>
      </w:r>
      <w:r>
        <w:rPr>
          <w:rFonts w:ascii="宋体" w:hAnsi="宋体" w:cs="宋体" w:hint="eastAsia"/>
          <w:sz w:val="21"/>
          <w:szCs w:val="21"/>
        </w:rPr>
        <w:t>、合同总金额</w:t>
      </w:r>
    </w:p>
    <w:p w14:paraId="40F07F55" w14:textId="77777777" w:rsidR="00605216" w:rsidRDefault="00605216" w:rsidP="00F57371">
      <w:pPr>
        <w:pStyle w:val="af1"/>
        <w:spacing w:before="75" w:after="75" w:line="360" w:lineRule="auto"/>
        <w:ind w:firstLine="482"/>
        <w:rPr>
          <w:rFonts w:ascii="宋体" w:cs="Times New Roman"/>
          <w:sz w:val="21"/>
          <w:szCs w:val="21"/>
        </w:rPr>
      </w:pPr>
      <w:r>
        <w:rPr>
          <w:rFonts w:ascii="宋体" w:hAnsi="宋体" w:cs="宋体"/>
          <w:sz w:val="21"/>
          <w:szCs w:val="21"/>
        </w:rPr>
        <w:t>3.1</w:t>
      </w:r>
      <w:r>
        <w:rPr>
          <w:rFonts w:ascii="宋体" w:hAnsi="宋体" w:cs="宋体" w:hint="eastAsia"/>
          <w:sz w:val="21"/>
          <w:szCs w:val="21"/>
        </w:rPr>
        <w:t>合同总金额为人民币大写：</w:t>
      </w:r>
      <w:r>
        <w:rPr>
          <w:rFonts w:ascii="宋体" w:cs="Times New Roman"/>
          <w:sz w:val="21"/>
          <w:szCs w:val="21"/>
          <w:u w:val="single"/>
        </w:rPr>
        <w:t>           </w:t>
      </w:r>
      <w:r>
        <w:rPr>
          <w:rFonts w:ascii="宋体" w:hAnsi="宋体" w:cs="宋体" w:hint="eastAsia"/>
          <w:sz w:val="21"/>
          <w:szCs w:val="21"/>
        </w:rPr>
        <w:t>元（￥</w:t>
      </w:r>
      <w:r>
        <w:rPr>
          <w:rFonts w:ascii="宋体" w:cs="Times New Roman"/>
          <w:sz w:val="21"/>
          <w:szCs w:val="21"/>
          <w:u w:val="single"/>
        </w:rPr>
        <w:t>          </w:t>
      </w:r>
      <w:r>
        <w:rPr>
          <w:rFonts w:ascii="宋体" w:hAnsi="宋体" w:cs="宋体" w:hint="eastAsia"/>
          <w:sz w:val="21"/>
          <w:szCs w:val="21"/>
        </w:rPr>
        <w:t>）。</w:t>
      </w:r>
    </w:p>
    <w:p w14:paraId="6551C3E8" w14:textId="77777777" w:rsidR="00605216" w:rsidRDefault="00605216" w:rsidP="00F57371">
      <w:pPr>
        <w:pStyle w:val="af1"/>
        <w:spacing w:before="75" w:after="75" w:line="360" w:lineRule="auto"/>
        <w:ind w:firstLine="482"/>
        <w:rPr>
          <w:rFonts w:ascii="宋体" w:cs="Times New Roman"/>
          <w:sz w:val="21"/>
          <w:szCs w:val="21"/>
        </w:rPr>
      </w:pPr>
      <w:r>
        <w:rPr>
          <w:rFonts w:ascii="宋体" w:hAnsi="宋体" w:cs="宋体"/>
          <w:sz w:val="21"/>
          <w:szCs w:val="21"/>
        </w:rPr>
        <w:t>4</w:t>
      </w:r>
      <w:r>
        <w:rPr>
          <w:rFonts w:ascii="宋体" w:hAnsi="宋体" w:cs="宋体" w:hint="eastAsia"/>
          <w:sz w:val="21"/>
          <w:szCs w:val="21"/>
        </w:rPr>
        <w:t>、合同标的交付时间、地点和条件</w:t>
      </w:r>
    </w:p>
    <w:p w14:paraId="0CD587EE" w14:textId="77777777" w:rsidR="00605216" w:rsidRDefault="00605216" w:rsidP="00F57371">
      <w:pPr>
        <w:pStyle w:val="af1"/>
        <w:spacing w:before="75" w:after="75" w:line="360" w:lineRule="auto"/>
        <w:ind w:firstLine="482"/>
        <w:rPr>
          <w:rFonts w:ascii="宋体" w:cs="Times New Roman"/>
          <w:sz w:val="21"/>
          <w:szCs w:val="21"/>
        </w:rPr>
      </w:pPr>
      <w:r>
        <w:rPr>
          <w:rFonts w:ascii="宋体" w:hAnsi="宋体" w:cs="宋体"/>
          <w:sz w:val="21"/>
          <w:szCs w:val="21"/>
        </w:rPr>
        <w:t>4.1</w:t>
      </w:r>
      <w:r>
        <w:rPr>
          <w:rFonts w:ascii="宋体" w:hAnsi="宋体" w:cs="宋体" w:hint="eastAsia"/>
          <w:sz w:val="21"/>
          <w:szCs w:val="21"/>
        </w:rPr>
        <w:t>交付时间：</w:t>
      </w:r>
      <w:r>
        <w:rPr>
          <w:rFonts w:ascii="宋体" w:cs="Times New Roman"/>
          <w:sz w:val="21"/>
          <w:szCs w:val="21"/>
          <w:u w:val="single"/>
        </w:rPr>
        <w:t>                     </w:t>
      </w:r>
      <w:r>
        <w:rPr>
          <w:rFonts w:ascii="宋体" w:hAnsi="宋体" w:cs="宋体" w:hint="eastAsia"/>
          <w:sz w:val="21"/>
          <w:szCs w:val="21"/>
        </w:rPr>
        <w:t>；</w:t>
      </w:r>
    </w:p>
    <w:p w14:paraId="76CC7778" w14:textId="77777777" w:rsidR="00605216" w:rsidRDefault="00605216" w:rsidP="00F57371">
      <w:pPr>
        <w:pStyle w:val="af1"/>
        <w:spacing w:before="75" w:after="75" w:line="360" w:lineRule="auto"/>
        <w:ind w:firstLine="482"/>
        <w:rPr>
          <w:rFonts w:ascii="宋体" w:cs="Times New Roman"/>
          <w:sz w:val="21"/>
          <w:szCs w:val="21"/>
        </w:rPr>
      </w:pPr>
      <w:r>
        <w:rPr>
          <w:rFonts w:ascii="宋体" w:hAnsi="宋体" w:cs="宋体"/>
          <w:sz w:val="21"/>
          <w:szCs w:val="21"/>
        </w:rPr>
        <w:t>4.2</w:t>
      </w:r>
      <w:r>
        <w:rPr>
          <w:rFonts w:ascii="宋体" w:hAnsi="宋体" w:cs="宋体" w:hint="eastAsia"/>
          <w:sz w:val="21"/>
          <w:szCs w:val="21"/>
        </w:rPr>
        <w:t>交付地点：</w:t>
      </w:r>
      <w:r>
        <w:rPr>
          <w:rFonts w:ascii="宋体" w:cs="Times New Roman"/>
          <w:sz w:val="21"/>
          <w:szCs w:val="21"/>
          <w:u w:val="single"/>
        </w:rPr>
        <w:t>                     </w:t>
      </w:r>
      <w:r>
        <w:rPr>
          <w:rFonts w:ascii="宋体" w:hAnsi="宋体" w:cs="宋体" w:hint="eastAsia"/>
          <w:sz w:val="21"/>
          <w:szCs w:val="21"/>
        </w:rPr>
        <w:t>；</w:t>
      </w:r>
    </w:p>
    <w:p w14:paraId="1D1037C6" w14:textId="77777777" w:rsidR="00605216" w:rsidRDefault="00605216" w:rsidP="00F57371">
      <w:pPr>
        <w:pStyle w:val="af1"/>
        <w:spacing w:before="75" w:after="75" w:line="360" w:lineRule="auto"/>
        <w:ind w:firstLine="482"/>
        <w:rPr>
          <w:rFonts w:ascii="宋体" w:cs="Times New Roman"/>
          <w:sz w:val="21"/>
          <w:szCs w:val="21"/>
        </w:rPr>
      </w:pPr>
      <w:r>
        <w:rPr>
          <w:rFonts w:ascii="宋体" w:hAnsi="宋体" w:cs="宋体"/>
          <w:sz w:val="21"/>
          <w:szCs w:val="21"/>
        </w:rPr>
        <w:t>4.3</w:t>
      </w:r>
      <w:r>
        <w:rPr>
          <w:rFonts w:ascii="宋体" w:hAnsi="宋体" w:cs="宋体" w:hint="eastAsia"/>
          <w:sz w:val="21"/>
          <w:szCs w:val="21"/>
        </w:rPr>
        <w:t>交付条件：</w:t>
      </w:r>
      <w:r>
        <w:rPr>
          <w:rFonts w:ascii="宋体" w:cs="Times New Roman"/>
          <w:sz w:val="21"/>
          <w:szCs w:val="21"/>
          <w:u w:val="single"/>
        </w:rPr>
        <w:t>                     </w:t>
      </w:r>
      <w:r>
        <w:rPr>
          <w:rFonts w:ascii="宋体" w:hAnsi="宋体" w:cs="宋体" w:hint="eastAsia"/>
          <w:sz w:val="21"/>
          <w:szCs w:val="21"/>
        </w:rPr>
        <w:t>。</w:t>
      </w:r>
    </w:p>
    <w:p w14:paraId="1238601A" w14:textId="77777777" w:rsidR="00605216" w:rsidRDefault="00605216" w:rsidP="00F57371">
      <w:pPr>
        <w:pStyle w:val="af1"/>
        <w:spacing w:before="75" w:after="75" w:line="360" w:lineRule="auto"/>
        <w:ind w:firstLine="482"/>
        <w:rPr>
          <w:rFonts w:ascii="宋体" w:cs="Times New Roman"/>
          <w:sz w:val="21"/>
          <w:szCs w:val="21"/>
        </w:rPr>
      </w:pPr>
      <w:r>
        <w:rPr>
          <w:rFonts w:ascii="宋体" w:hAnsi="宋体" w:cs="宋体"/>
          <w:sz w:val="21"/>
          <w:szCs w:val="21"/>
        </w:rPr>
        <w:t>5</w:t>
      </w:r>
      <w:r>
        <w:rPr>
          <w:rFonts w:ascii="宋体" w:hAnsi="宋体" w:cs="宋体" w:hint="eastAsia"/>
          <w:sz w:val="21"/>
          <w:szCs w:val="21"/>
        </w:rPr>
        <w:t>、合同标的应符合谈判文件、乙方投标文件的规定或约定，具体如下：</w:t>
      </w:r>
    </w:p>
    <w:p w14:paraId="17CB8FA1" w14:textId="77777777" w:rsidR="00605216" w:rsidRDefault="00605216" w:rsidP="00F57371">
      <w:pPr>
        <w:pStyle w:val="af1"/>
        <w:spacing w:before="75" w:after="75" w:line="360" w:lineRule="auto"/>
        <w:ind w:firstLine="482"/>
        <w:rPr>
          <w:rFonts w:ascii="宋体" w:cs="Times New Roman"/>
          <w:sz w:val="21"/>
          <w:szCs w:val="21"/>
        </w:rPr>
      </w:pPr>
      <w:r>
        <w:rPr>
          <w:rFonts w:ascii="宋体" w:hAnsi="宋体" w:cs="宋体" w:hint="eastAsia"/>
          <w:sz w:val="21"/>
          <w:szCs w:val="21"/>
          <w:u w:val="single"/>
        </w:rPr>
        <w:t>（按照实际情况编制填写，可以是表格或文字描述）</w:t>
      </w:r>
      <w:r>
        <w:rPr>
          <w:rFonts w:ascii="宋体" w:hAnsi="宋体" w:cs="宋体" w:hint="eastAsia"/>
          <w:sz w:val="21"/>
          <w:szCs w:val="21"/>
        </w:rPr>
        <w:t>。</w:t>
      </w:r>
    </w:p>
    <w:p w14:paraId="7751C038" w14:textId="77777777" w:rsidR="00605216" w:rsidRDefault="00605216" w:rsidP="00F57371">
      <w:pPr>
        <w:pStyle w:val="af1"/>
        <w:spacing w:before="75" w:after="75" w:line="360" w:lineRule="auto"/>
        <w:ind w:firstLine="482"/>
        <w:rPr>
          <w:rFonts w:ascii="宋体" w:cs="Times New Roman"/>
          <w:sz w:val="21"/>
          <w:szCs w:val="21"/>
        </w:rPr>
      </w:pPr>
      <w:r>
        <w:rPr>
          <w:rFonts w:ascii="宋体" w:hAnsi="宋体" w:cs="宋体"/>
          <w:sz w:val="21"/>
          <w:szCs w:val="21"/>
        </w:rPr>
        <w:t>6</w:t>
      </w:r>
      <w:r>
        <w:rPr>
          <w:rFonts w:ascii="宋体" w:hAnsi="宋体" w:cs="宋体" w:hint="eastAsia"/>
          <w:sz w:val="21"/>
          <w:szCs w:val="21"/>
        </w:rPr>
        <w:t>、验收</w:t>
      </w:r>
    </w:p>
    <w:p w14:paraId="16480F0B" w14:textId="77777777" w:rsidR="00605216" w:rsidRDefault="00605216" w:rsidP="00F57371">
      <w:pPr>
        <w:pStyle w:val="af1"/>
        <w:spacing w:before="75" w:after="75" w:line="360" w:lineRule="auto"/>
        <w:ind w:firstLine="482"/>
        <w:rPr>
          <w:rFonts w:ascii="宋体" w:cs="Times New Roman"/>
          <w:sz w:val="21"/>
          <w:szCs w:val="21"/>
        </w:rPr>
      </w:pPr>
      <w:r>
        <w:rPr>
          <w:rFonts w:ascii="宋体" w:hAnsi="宋体" w:cs="宋体"/>
          <w:sz w:val="21"/>
          <w:szCs w:val="21"/>
        </w:rPr>
        <w:t>6.1</w:t>
      </w:r>
      <w:r>
        <w:rPr>
          <w:rFonts w:ascii="宋体" w:hAnsi="宋体" w:cs="宋体" w:hint="eastAsia"/>
          <w:sz w:val="21"/>
          <w:szCs w:val="21"/>
        </w:rPr>
        <w:t>验收应按照谈判文件、乙方投标文件的规定或约定进行，具体如下：</w:t>
      </w:r>
    </w:p>
    <w:p w14:paraId="6575E5A5" w14:textId="77777777" w:rsidR="00605216" w:rsidRDefault="00605216" w:rsidP="00F57371">
      <w:pPr>
        <w:pStyle w:val="af1"/>
        <w:spacing w:before="75" w:after="75" w:line="360" w:lineRule="auto"/>
        <w:ind w:firstLine="482"/>
        <w:rPr>
          <w:rFonts w:ascii="宋体" w:cs="Times New Roman"/>
          <w:sz w:val="21"/>
          <w:szCs w:val="21"/>
        </w:rPr>
      </w:pPr>
      <w:r>
        <w:rPr>
          <w:rFonts w:ascii="宋体" w:hAnsi="宋体" w:cs="宋体" w:hint="eastAsia"/>
          <w:sz w:val="21"/>
          <w:szCs w:val="21"/>
          <w:u w:val="single"/>
        </w:rPr>
        <w:t>（按照实际情况编制填写，可以是表格或文字描述）</w:t>
      </w:r>
      <w:r>
        <w:rPr>
          <w:rFonts w:ascii="宋体" w:hAnsi="宋体" w:cs="宋体" w:hint="eastAsia"/>
          <w:sz w:val="21"/>
          <w:szCs w:val="21"/>
        </w:rPr>
        <w:t>。</w:t>
      </w:r>
    </w:p>
    <w:p w14:paraId="76F7E42C" w14:textId="77777777" w:rsidR="00605216" w:rsidRDefault="00605216" w:rsidP="00F57371">
      <w:pPr>
        <w:pStyle w:val="af1"/>
        <w:spacing w:before="75" w:after="75" w:line="360" w:lineRule="auto"/>
        <w:ind w:firstLine="482"/>
        <w:rPr>
          <w:rFonts w:ascii="宋体" w:cs="Times New Roman"/>
          <w:sz w:val="21"/>
          <w:szCs w:val="21"/>
        </w:rPr>
      </w:pPr>
      <w:r>
        <w:rPr>
          <w:rFonts w:ascii="宋体" w:hAnsi="宋体" w:cs="宋体"/>
          <w:sz w:val="21"/>
          <w:szCs w:val="21"/>
        </w:rPr>
        <w:t>6.2</w:t>
      </w:r>
      <w:r>
        <w:rPr>
          <w:rFonts w:ascii="宋体" w:hAnsi="宋体" w:cs="宋体" w:hint="eastAsia"/>
          <w:sz w:val="21"/>
          <w:szCs w:val="21"/>
        </w:rPr>
        <w:t>本项目是否邀请其他供应商参与验收：</w:t>
      </w:r>
    </w:p>
    <w:p w14:paraId="1EF96825" w14:textId="77777777" w:rsidR="00605216" w:rsidRDefault="00605216" w:rsidP="00F57371">
      <w:pPr>
        <w:pStyle w:val="af1"/>
        <w:spacing w:before="75" w:after="75" w:line="360" w:lineRule="auto"/>
        <w:ind w:firstLine="482"/>
        <w:rPr>
          <w:rFonts w:ascii="宋体" w:cs="Times New Roman"/>
          <w:sz w:val="21"/>
          <w:szCs w:val="21"/>
        </w:rPr>
      </w:pPr>
      <w:r>
        <w:rPr>
          <w:rFonts w:ascii="宋体" w:cs="宋体" w:hint="eastAsia"/>
          <w:sz w:val="21"/>
          <w:szCs w:val="21"/>
        </w:rPr>
        <w:t>□</w:t>
      </w:r>
      <w:r>
        <w:rPr>
          <w:rFonts w:ascii="宋体" w:hAnsi="宋体" w:cs="宋体" w:hint="eastAsia"/>
          <w:sz w:val="21"/>
          <w:szCs w:val="21"/>
        </w:rPr>
        <w:t>不邀请。</w:t>
      </w:r>
      <w:r>
        <w:rPr>
          <w:rFonts w:ascii="宋体" w:cs="宋体" w:hint="eastAsia"/>
          <w:sz w:val="21"/>
          <w:szCs w:val="21"/>
        </w:rPr>
        <w:t>□</w:t>
      </w:r>
      <w:r>
        <w:rPr>
          <w:rFonts w:ascii="宋体" w:hAnsi="宋体" w:cs="宋体" w:hint="eastAsia"/>
          <w:sz w:val="21"/>
          <w:szCs w:val="21"/>
        </w:rPr>
        <w:t>邀请，具体如下：</w:t>
      </w:r>
      <w:r>
        <w:rPr>
          <w:rFonts w:ascii="宋体" w:hAnsi="宋体" w:cs="宋体" w:hint="eastAsia"/>
          <w:sz w:val="21"/>
          <w:szCs w:val="21"/>
          <w:u w:val="single"/>
        </w:rPr>
        <w:t>（按照谈判文件规定填写）</w:t>
      </w:r>
      <w:r>
        <w:rPr>
          <w:rFonts w:ascii="宋体" w:hAnsi="宋体" w:cs="宋体" w:hint="eastAsia"/>
          <w:sz w:val="21"/>
          <w:szCs w:val="21"/>
        </w:rPr>
        <w:t>。</w:t>
      </w:r>
    </w:p>
    <w:p w14:paraId="611D062B" w14:textId="77777777" w:rsidR="00605216" w:rsidRDefault="00605216" w:rsidP="00F57371">
      <w:pPr>
        <w:pStyle w:val="af1"/>
        <w:spacing w:before="75" w:after="75" w:line="360" w:lineRule="auto"/>
        <w:ind w:firstLine="482"/>
        <w:rPr>
          <w:rFonts w:ascii="宋体" w:cs="Times New Roman"/>
          <w:sz w:val="21"/>
          <w:szCs w:val="21"/>
        </w:rPr>
      </w:pPr>
      <w:r>
        <w:rPr>
          <w:rFonts w:ascii="宋体" w:hAnsi="宋体" w:cs="宋体"/>
          <w:sz w:val="21"/>
          <w:szCs w:val="21"/>
        </w:rPr>
        <w:t>7</w:t>
      </w:r>
      <w:r>
        <w:rPr>
          <w:rFonts w:ascii="宋体" w:hAnsi="宋体" w:cs="宋体" w:hint="eastAsia"/>
          <w:sz w:val="21"/>
          <w:szCs w:val="21"/>
        </w:rPr>
        <w:t>、合同款项的支付应按照谈判文件的规定进行，具体如下：</w:t>
      </w:r>
    </w:p>
    <w:p w14:paraId="31827856" w14:textId="77777777" w:rsidR="00605216" w:rsidRDefault="00605216" w:rsidP="00F57371">
      <w:pPr>
        <w:pStyle w:val="af1"/>
        <w:spacing w:before="75" w:after="75" w:line="360" w:lineRule="auto"/>
        <w:ind w:firstLine="482"/>
        <w:rPr>
          <w:rFonts w:ascii="宋体" w:cs="Times New Roman"/>
          <w:sz w:val="21"/>
          <w:szCs w:val="21"/>
        </w:rPr>
      </w:pPr>
      <w:r>
        <w:rPr>
          <w:rFonts w:ascii="宋体" w:hAnsi="宋体" w:cs="宋体" w:hint="eastAsia"/>
          <w:sz w:val="21"/>
          <w:szCs w:val="21"/>
          <w:u w:val="single"/>
        </w:rPr>
        <w:t>（按照实际情况编制填写，可以是表格或文字描述，包括一次性支付或分期支付等）</w:t>
      </w:r>
      <w:r>
        <w:rPr>
          <w:rFonts w:ascii="宋体" w:hAnsi="宋体" w:cs="宋体" w:hint="eastAsia"/>
          <w:sz w:val="21"/>
          <w:szCs w:val="21"/>
        </w:rPr>
        <w:t>。</w:t>
      </w:r>
    </w:p>
    <w:p w14:paraId="754F577A" w14:textId="77777777" w:rsidR="00605216" w:rsidRDefault="00605216" w:rsidP="00F57371">
      <w:pPr>
        <w:pStyle w:val="af1"/>
        <w:spacing w:before="75" w:after="75" w:line="360" w:lineRule="auto"/>
        <w:ind w:firstLine="482"/>
        <w:rPr>
          <w:rFonts w:ascii="宋体" w:cs="Times New Roman"/>
          <w:sz w:val="21"/>
          <w:szCs w:val="21"/>
        </w:rPr>
      </w:pPr>
      <w:r>
        <w:rPr>
          <w:rFonts w:ascii="宋体" w:hAnsi="宋体" w:cs="宋体"/>
          <w:sz w:val="21"/>
          <w:szCs w:val="21"/>
        </w:rPr>
        <w:t>8</w:t>
      </w:r>
      <w:r>
        <w:rPr>
          <w:rFonts w:ascii="宋体" w:hAnsi="宋体" w:cs="宋体" w:hint="eastAsia"/>
          <w:sz w:val="21"/>
          <w:szCs w:val="21"/>
        </w:rPr>
        <w:t>、履约保证金</w:t>
      </w:r>
    </w:p>
    <w:p w14:paraId="7FDBD429" w14:textId="77777777" w:rsidR="00605216" w:rsidRDefault="00605216" w:rsidP="00F57371">
      <w:pPr>
        <w:pStyle w:val="af1"/>
        <w:spacing w:before="75" w:after="75" w:line="360" w:lineRule="auto"/>
        <w:ind w:firstLine="482"/>
        <w:rPr>
          <w:rFonts w:ascii="宋体" w:cs="Times New Roman"/>
          <w:sz w:val="21"/>
          <w:szCs w:val="21"/>
        </w:rPr>
      </w:pPr>
      <w:r>
        <w:rPr>
          <w:rFonts w:ascii="宋体" w:cs="宋体" w:hint="eastAsia"/>
          <w:sz w:val="21"/>
          <w:szCs w:val="21"/>
        </w:rPr>
        <w:t>□</w:t>
      </w:r>
      <w:r>
        <w:rPr>
          <w:rFonts w:ascii="宋体" w:hAnsi="宋体" w:cs="宋体" w:hint="eastAsia"/>
          <w:sz w:val="21"/>
          <w:szCs w:val="21"/>
        </w:rPr>
        <w:t>无。</w:t>
      </w:r>
      <w:r>
        <w:rPr>
          <w:rFonts w:ascii="宋体" w:cs="宋体" w:hint="eastAsia"/>
          <w:sz w:val="21"/>
          <w:szCs w:val="21"/>
        </w:rPr>
        <w:t>□</w:t>
      </w:r>
      <w:r>
        <w:rPr>
          <w:rFonts w:ascii="宋体" w:hAnsi="宋体" w:cs="宋体" w:hint="eastAsia"/>
          <w:sz w:val="21"/>
          <w:szCs w:val="21"/>
        </w:rPr>
        <w:t>有，具体如下：</w:t>
      </w:r>
      <w:r>
        <w:rPr>
          <w:rFonts w:ascii="宋体" w:hAnsi="宋体" w:cs="宋体" w:hint="eastAsia"/>
          <w:sz w:val="21"/>
          <w:szCs w:val="21"/>
          <w:u w:val="single"/>
        </w:rPr>
        <w:t>（按照谈判文件规定填写）</w:t>
      </w:r>
      <w:r>
        <w:rPr>
          <w:rFonts w:ascii="宋体" w:hAnsi="宋体" w:cs="宋体" w:hint="eastAsia"/>
          <w:sz w:val="21"/>
          <w:szCs w:val="21"/>
        </w:rPr>
        <w:t>。</w:t>
      </w:r>
    </w:p>
    <w:p w14:paraId="2F671804" w14:textId="77777777" w:rsidR="00605216" w:rsidRDefault="00605216" w:rsidP="00F57371">
      <w:pPr>
        <w:pStyle w:val="af1"/>
        <w:spacing w:before="75" w:after="75" w:line="360" w:lineRule="auto"/>
        <w:ind w:firstLine="482"/>
        <w:rPr>
          <w:rFonts w:ascii="宋体" w:cs="Times New Roman"/>
          <w:sz w:val="21"/>
          <w:szCs w:val="21"/>
        </w:rPr>
      </w:pPr>
      <w:r>
        <w:rPr>
          <w:rFonts w:ascii="宋体" w:hAnsi="宋体" w:cs="宋体"/>
          <w:sz w:val="21"/>
          <w:szCs w:val="21"/>
        </w:rPr>
        <w:t>9</w:t>
      </w:r>
      <w:r>
        <w:rPr>
          <w:rFonts w:ascii="宋体" w:hAnsi="宋体" w:cs="宋体" w:hint="eastAsia"/>
          <w:sz w:val="21"/>
          <w:szCs w:val="21"/>
        </w:rPr>
        <w:t>、合同有效期</w:t>
      </w:r>
    </w:p>
    <w:p w14:paraId="21111351" w14:textId="77777777" w:rsidR="00605216" w:rsidRDefault="00605216" w:rsidP="00F57371">
      <w:pPr>
        <w:pStyle w:val="af1"/>
        <w:spacing w:before="75" w:after="75" w:line="360" w:lineRule="auto"/>
        <w:ind w:firstLine="482"/>
        <w:rPr>
          <w:rFonts w:ascii="宋体" w:cs="Times New Roman"/>
          <w:sz w:val="21"/>
          <w:szCs w:val="21"/>
        </w:rPr>
      </w:pPr>
      <w:r>
        <w:rPr>
          <w:rFonts w:ascii="宋体" w:hAnsi="宋体" w:cs="宋体" w:hint="eastAsia"/>
          <w:sz w:val="21"/>
          <w:szCs w:val="21"/>
          <w:u w:val="single"/>
        </w:rPr>
        <w:t>（按照实际情况编制填写，可以是表格或文字描述）</w:t>
      </w:r>
      <w:r>
        <w:rPr>
          <w:rFonts w:ascii="宋体" w:hAnsi="宋体" w:cs="宋体" w:hint="eastAsia"/>
          <w:sz w:val="21"/>
          <w:szCs w:val="21"/>
        </w:rPr>
        <w:t>。</w:t>
      </w:r>
    </w:p>
    <w:p w14:paraId="271ED74E" w14:textId="77777777" w:rsidR="00605216" w:rsidRDefault="00605216" w:rsidP="00F57371">
      <w:pPr>
        <w:pStyle w:val="af1"/>
        <w:spacing w:before="75" w:after="75" w:line="360" w:lineRule="auto"/>
        <w:ind w:firstLine="482"/>
        <w:rPr>
          <w:rFonts w:ascii="宋体" w:cs="Times New Roman"/>
          <w:sz w:val="21"/>
          <w:szCs w:val="21"/>
        </w:rPr>
      </w:pPr>
      <w:r>
        <w:rPr>
          <w:rFonts w:ascii="宋体" w:hAnsi="宋体" w:cs="宋体"/>
          <w:sz w:val="21"/>
          <w:szCs w:val="21"/>
        </w:rPr>
        <w:t>10</w:t>
      </w:r>
      <w:r>
        <w:rPr>
          <w:rFonts w:ascii="宋体" w:hAnsi="宋体" w:cs="宋体" w:hint="eastAsia"/>
          <w:sz w:val="21"/>
          <w:szCs w:val="21"/>
        </w:rPr>
        <w:t>、违约责任</w:t>
      </w:r>
    </w:p>
    <w:p w14:paraId="65368CBF" w14:textId="77777777" w:rsidR="00605216" w:rsidRDefault="00605216" w:rsidP="00F57371">
      <w:pPr>
        <w:pStyle w:val="af1"/>
        <w:spacing w:before="75" w:after="75" w:line="360" w:lineRule="auto"/>
        <w:ind w:firstLine="482"/>
        <w:rPr>
          <w:rFonts w:ascii="宋体" w:cs="Times New Roman"/>
          <w:sz w:val="21"/>
          <w:szCs w:val="21"/>
        </w:rPr>
      </w:pPr>
      <w:r>
        <w:rPr>
          <w:rFonts w:ascii="宋体" w:hAnsi="宋体" w:cs="宋体" w:hint="eastAsia"/>
          <w:sz w:val="21"/>
          <w:szCs w:val="21"/>
          <w:u w:val="single"/>
        </w:rPr>
        <w:t>（按照实际情况编制填写，可以是表格或文字描述）</w:t>
      </w:r>
      <w:r>
        <w:rPr>
          <w:rFonts w:ascii="宋体" w:hAnsi="宋体" w:cs="宋体" w:hint="eastAsia"/>
          <w:sz w:val="21"/>
          <w:szCs w:val="21"/>
        </w:rPr>
        <w:t>。</w:t>
      </w:r>
    </w:p>
    <w:p w14:paraId="78C26B2D" w14:textId="77777777" w:rsidR="00605216" w:rsidRDefault="00605216" w:rsidP="00F57371">
      <w:pPr>
        <w:pStyle w:val="af1"/>
        <w:spacing w:before="75" w:after="75" w:line="360" w:lineRule="auto"/>
        <w:ind w:firstLine="482"/>
        <w:rPr>
          <w:rFonts w:ascii="宋体" w:cs="Times New Roman"/>
          <w:sz w:val="21"/>
          <w:szCs w:val="21"/>
        </w:rPr>
      </w:pPr>
      <w:r>
        <w:rPr>
          <w:rFonts w:ascii="宋体" w:hAnsi="宋体" w:cs="宋体"/>
          <w:sz w:val="21"/>
          <w:szCs w:val="21"/>
        </w:rPr>
        <w:t>11</w:t>
      </w:r>
      <w:r>
        <w:rPr>
          <w:rFonts w:ascii="宋体" w:hAnsi="宋体" w:cs="宋体" w:hint="eastAsia"/>
          <w:sz w:val="21"/>
          <w:szCs w:val="21"/>
        </w:rPr>
        <w:t>、知识产权</w:t>
      </w:r>
    </w:p>
    <w:p w14:paraId="55969DD9" w14:textId="77777777" w:rsidR="00605216" w:rsidRDefault="00605216" w:rsidP="00F57371">
      <w:pPr>
        <w:pStyle w:val="af1"/>
        <w:spacing w:before="75" w:after="75" w:line="360" w:lineRule="auto"/>
        <w:ind w:firstLine="482"/>
        <w:rPr>
          <w:rFonts w:ascii="宋体" w:cs="Times New Roman"/>
          <w:sz w:val="21"/>
          <w:szCs w:val="21"/>
        </w:rPr>
      </w:pPr>
      <w:r>
        <w:rPr>
          <w:rFonts w:ascii="宋体" w:hAnsi="宋体" w:cs="宋体"/>
          <w:sz w:val="21"/>
          <w:szCs w:val="21"/>
        </w:rPr>
        <w:t>11.1</w:t>
      </w:r>
      <w:r>
        <w:rPr>
          <w:rFonts w:ascii="宋体" w:hAnsi="宋体" w:cs="宋体" w:hint="eastAsia"/>
          <w:sz w:val="21"/>
          <w:szCs w:val="21"/>
        </w:rPr>
        <w:t>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14:paraId="0E327B75" w14:textId="77777777" w:rsidR="00605216" w:rsidRDefault="00605216" w:rsidP="00F57371">
      <w:pPr>
        <w:pStyle w:val="af1"/>
        <w:spacing w:before="75" w:after="75" w:line="360" w:lineRule="auto"/>
        <w:ind w:firstLine="482"/>
        <w:rPr>
          <w:rFonts w:ascii="宋体" w:cs="Times New Roman"/>
          <w:sz w:val="21"/>
          <w:szCs w:val="21"/>
        </w:rPr>
      </w:pPr>
      <w:r>
        <w:rPr>
          <w:rFonts w:ascii="宋体" w:hAnsi="宋体" w:cs="宋体"/>
          <w:sz w:val="21"/>
          <w:szCs w:val="21"/>
        </w:rPr>
        <w:t>11.2</w:t>
      </w:r>
      <w:r>
        <w:rPr>
          <w:rFonts w:ascii="宋体" w:hAnsi="宋体" w:cs="宋体" w:hint="eastAsia"/>
          <w:sz w:val="21"/>
          <w:szCs w:val="21"/>
        </w:rPr>
        <w:t>若乙方提供的采购标的不符合国家知识产权法律、法规的规定或被有关主管机关认定为假冒伪劣品，则乙方中标资格将被取消；甲方还将按照有关法律、法规和规章的规定进行处理，具体如下：</w:t>
      </w:r>
      <w:r>
        <w:rPr>
          <w:rFonts w:ascii="宋体" w:hAnsi="宋体" w:cs="宋体" w:hint="eastAsia"/>
          <w:sz w:val="21"/>
          <w:szCs w:val="21"/>
          <w:u w:val="single"/>
        </w:rPr>
        <w:t>（按照实际情况编制填写）</w:t>
      </w:r>
      <w:r>
        <w:rPr>
          <w:rFonts w:ascii="宋体" w:hAnsi="宋体" w:cs="宋体" w:hint="eastAsia"/>
          <w:sz w:val="21"/>
          <w:szCs w:val="21"/>
        </w:rPr>
        <w:t>。</w:t>
      </w:r>
    </w:p>
    <w:p w14:paraId="41B6E104" w14:textId="77777777" w:rsidR="00605216" w:rsidRDefault="00605216" w:rsidP="00F57371">
      <w:pPr>
        <w:pStyle w:val="af1"/>
        <w:spacing w:before="75" w:after="75" w:line="360" w:lineRule="auto"/>
        <w:ind w:firstLine="482"/>
        <w:rPr>
          <w:rFonts w:ascii="宋体" w:cs="Times New Roman"/>
          <w:sz w:val="21"/>
          <w:szCs w:val="21"/>
        </w:rPr>
      </w:pPr>
      <w:r>
        <w:rPr>
          <w:rFonts w:ascii="宋体" w:hAnsi="宋体" w:cs="宋体"/>
          <w:sz w:val="21"/>
          <w:szCs w:val="21"/>
        </w:rPr>
        <w:t>12</w:t>
      </w:r>
      <w:r>
        <w:rPr>
          <w:rFonts w:ascii="宋体" w:hAnsi="宋体" w:cs="宋体" w:hint="eastAsia"/>
          <w:sz w:val="21"/>
          <w:szCs w:val="21"/>
        </w:rPr>
        <w:t>、解决争议的方法</w:t>
      </w:r>
    </w:p>
    <w:p w14:paraId="1FE3220F" w14:textId="77777777" w:rsidR="00605216" w:rsidRDefault="00605216" w:rsidP="00F57371">
      <w:pPr>
        <w:pStyle w:val="af1"/>
        <w:spacing w:before="75" w:after="75" w:line="360" w:lineRule="auto"/>
        <w:ind w:firstLine="482"/>
        <w:rPr>
          <w:rFonts w:ascii="宋体" w:cs="Times New Roman"/>
          <w:sz w:val="21"/>
          <w:szCs w:val="21"/>
        </w:rPr>
      </w:pPr>
      <w:r>
        <w:rPr>
          <w:rFonts w:ascii="宋体" w:hAnsi="宋体" w:cs="宋体"/>
          <w:sz w:val="21"/>
          <w:szCs w:val="21"/>
        </w:rPr>
        <w:t>12.1</w:t>
      </w:r>
      <w:r>
        <w:rPr>
          <w:rFonts w:ascii="宋体" w:hAnsi="宋体" w:cs="宋体" w:hint="eastAsia"/>
          <w:sz w:val="21"/>
          <w:szCs w:val="21"/>
        </w:rPr>
        <w:t>甲、乙双方协商解决。</w:t>
      </w:r>
    </w:p>
    <w:p w14:paraId="679E577D" w14:textId="77777777" w:rsidR="00605216" w:rsidRDefault="00605216" w:rsidP="00F57371">
      <w:pPr>
        <w:pStyle w:val="af1"/>
        <w:spacing w:before="75" w:after="75" w:line="360" w:lineRule="auto"/>
        <w:ind w:firstLine="482"/>
        <w:rPr>
          <w:rFonts w:ascii="宋体" w:cs="Times New Roman"/>
          <w:sz w:val="21"/>
          <w:szCs w:val="21"/>
        </w:rPr>
      </w:pPr>
      <w:r>
        <w:rPr>
          <w:rFonts w:ascii="宋体" w:hAnsi="宋体" w:cs="宋体"/>
          <w:sz w:val="21"/>
          <w:szCs w:val="21"/>
        </w:rPr>
        <w:t>12.2</w:t>
      </w:r>
      <w:r>
        <w:rPr>
          <w:rFonts w:ascii="宋体" w:hAnsi="宋体" w:cs="宋体" w:hint="eastAsia"/>
          <w:sz w:val="21"/>
          <w:szCs w:val="21"/>
        </w:rPr>
        <w:t>若协商解决不成，则通过下列途径之一解决：</w:t>
      </w:r>
    </w:p>
    <w:p w14:paraId="408F3F89" w14:textId="77777777" w:rsidR="00605216" w:rsidRDefault="00605216" w:rsidP="00F57371">
      <w:pPr>
        <w:pStyle w:val="af1"/>
        <w:spacing w:before="75" w:after="75" w:line="360" w:lineRule="auto"/>
        <w:ind w:firstLine="482"/>
        <w:rPr>
          <w:rFonts w:ascii="宋体" w:cs="Times New Roman"/>
          <w:sz w:val="21"/>
          <w:szCs w:val="21"/>
        </w:rPr>
      </w:pPr>
      <w:r>
        <w:rPr>
          <w:rFonts w:ascii="宋体" w:cs="宋体" w:hint="eastAsia"/>
          <w:sz w:val="21"/>
          <w:szCs w:val="21"/>
        </w:rPr>
        <w:t>□</w:t>
      </w:r>
      <w:r>
        <w:rPr>
          <w:rFonts w:ascii="宋体" w:hAnsi="宋体" w:cs="宋体" w:hint="eastAsia"/>
          <w:sz w:val="21"/>
          <w:szCs w:val="21"/>
        </w:rPr>
        <w:t>提交仲裁委员会仲裁，具体如下：</w:t>
      </w:r>
      <w:r>
        <w:rPr>
          <w:rFonts w:ascii="宋体" w:hAnsi="宋体" w:cs="宋体" w:hint="eastAsia"/>
          <w:sz w:val="21"/>
          <w:szCs w:val="21"/>
          <w:u w:val="single"/>
        </w:rPr>
        <w:t>（按照实际情况编制填写）</w:t>
      </w:r>
      <w:r>
        <w:rPr>
          <w:rFonts w:ascii="宋体" w:hAnsi="宋体" w:cs="宋体" w:hint="eastAsia"/>
          <w:sz w:val="21"/>
          <w:szCs w:val="21"/>
        </w:rPr>
        <w:t>。</w:t>
      </w:r>
    </w:p>
    <w:p w14:paraId="52853E8A" w14:textId="77777777" w:rsidR="00605216" w:rsidRDefault="00605216" w:rsidP="00F57371">
      <w:pPr>
        <w:pStyle w:val="af1"/>
        <w:spacing w:before="75" w:after="75" w:line="360" w:lineRule="auto"/>
        <w:ind w:firstLine="482"/>
        <w:rPr>
          <w:rFonts w:ascii="宋体" w:cs="Times New Roman"/>
          <w:sz w:val="21"/>
          <w:szCs w:val="21"/>
        </w:rPr>
      </w:pPr>
      <w:r>
        <w:rPr>
          <w:rFonts w:ascii="宋体" w:cs="宋体" w:hint="eastAsia"/>
          <w:sz w:val="21"/>
          <w:szCs w:val="21"/>
        </w:rPr>
        <w:t>□</w:t>
      </w:r>
      <w:r>
        <w:rPr>
          <w:rFonts w:ascii="宋体" w:hAnsi="宋体" w:cs="宋体" w:hint="eastAsia"/>
          <w:sz w:val="21"/>
          <w:szCs w:val="21"/>
        </w:rPr>
        <w:t>向人民法院提起诉讼，具体如下：</w:t>
      </w:r>
      <w:r>
        <w:rPr>
          <w:rFonts w:ascii="宋体" w:hAnsi="宋体" w:cs="宋体" w:hint="eastAsia"/>
          <w:sz w:val="21"/>
          <w:szCs w:val="21"/>
          <w:u w:val="single"/>
        </w:rPr>
        <w:t>（按照实际情况编制填写）</w:t>
      </w:r>
      <w:r>
        <w:rPr>
          <w:rFonts w:ascii="宋体" w:hAnsi="宋体" w:cs="宋体" w:hint="eastAsia"/>
          <w:sz w:val="21"/>
          <w:szCs w:val="21"/>
        </w:rPr>
        <w:t>。</w:t>
      </w:r>
    </w:p>
    <w:p w14:paraId="5CBD10D1" w14:textId="77777777" w:rsidR="00605216" w:rsidRDefault="00605216" w:rsidP="00F57371">
      <w:pPr>
        <w:pStyle w:val="af1"/>
        <w:spacing w:before="75" w:after="75" w:line="360" w:lineRule="auto"/>
        <w:ind w:firstLine="482"/>
        <w:rPr>
          <w:rFonts w:ascii="宋体" w:cs="Times New Roman"/>
          <w:sz w:val="21"/>
          <w:szCs w:val="21"/>
        </w:rPr>
      </w:pPr>
      <w:r>
        <w:rPr>
          <w:rFonts w:ascii="宋体" w:hAnsi="宋体" w:cs="宋体"/>
          <w:sz w:val="21"/>
          <w:szCs w:val="21"/>
        </w:rPr>
        <w:t>13</w:t>
      </w:r>
      <w:r>
        <w:rPr>
          <w:rFonts w:ascii="宋体" w:hAnsi="宋体" w:cs="宋体" w:hint="eastAsia"/>
          <w:sz w:val="21"/>
          <w:szCs w:val="21"/>
        </w:rPr>
        <w:t>、不可抗力</w:t>
      </w:r>
    </w:p>
    <w:p w14:paraId="5C3B1637" w14:textId="77777777" w:rsidR="00605216" w:rsidRDefault="00605216" w:rsidP="00F57371">
      <w:pPr>
        <w:pStyle w:val="af1"/>
        <w:spacing w:before="75" w:after="75" w:line="360" w:lineRule="auto"/>
        <w:ind w:firstLine="482"/>
        <w:rPr>
          <w:rFonts w:ascii="宋体" w:cs="Times New Roman"/>
          <w:sz w:val="21"/>
          <w:szCs w:val="21"/>
        </w:rPr>
      </w:pPr>
      <w:r>
        <w:rPr>
          <w:rFonts w:ascii="宋体" w:hAnsi="宋体" w:cs="宋体"/>
          <w:sz w:val="21"/>
          <w:szCs w:val="21"/>
        </w:rPr>
        <w:t>13.1</w:t>
      </w:r>
      <w:r>
        <w:rPr>
          <w:rFonts w:ascii="宋体" w:hAnsi="宋体" w:cs="宋体" w:hint="eastAsia"/>
          <w:sz w:val="21"/>
          <w:szCs w:val="21"/>
        </w:rPr>
        <w:t>因不可抗力造成违约的，遭受不可抗力一方应及时向对方通报不能履行或不能完全履行的理由，并在随后取得有关主管机关证明后的</w:t>
      </w:r>
      <w:r>
        <w:rPr>
          <w:rFonts w:ascii="宋体" w:hAnsi="宋体" w:cs="宋体"/>
          <w:sz w:val="21"/>
          <w:szCs w:val="21"/>
        </w:rPr>
        <w:t>15</w:t>
      </w:r>
      <w:r>
        <w:rPr>
          <w:rFonts w:ascii="宋体" w:hAnsi="宋体" w:cs="宋体" w:hint="eastAsia"/>
          <w:sz w:val="21"/>
          <w:szCs w:val="21"/>
        </w:rPr>
        <w:t>日内向另一方提供不可抗力发生及持续期间的充分证据。基于以上行为，允许遭受不可抗力一方延期履行、部分履行或不履行合同，并根据情况可部分或全部免于承担违约责任。</w:t>
      </w:r>
    </w:p>
    <w:p w14:paraId="61D01239" w14:textId="77777777" w:rsidR="00605216" w:rsidRDefault="00605216" w:rsidP="00F57371">
      <w:pPr>
        <w:pStyle w:val="af1"/>
        <w:spacing w:before="75" w:after="75" w:line="360" w:lineRule="auto"/>
        <w:ind w:firstLine="482"/>
        <w:rPr>
          <w:rFonts w:ascii="宋体" w:cs="Times New Roman"/>
          <w:sz w:val="21"/>
          <w:szCs w:val="21"/>
        </w:rPr>
      </w:pPr>
      <w:r>
        <w:rPr>
          <w:rFonts w:ascii="宋体" w:hAnsi="宋体" w:cs="宋体"/>
          <w:sz w:val="21"/>
          <w:szCs w:val="21"/>
        </w:rPr>
        <w:t>13.2</w:t>
      </w:r>
      <w:r>
        <w:rPr>
          <w:rFonts w:ascii="宋体" w:hAnsi="宋体" w:cs="宋体" w:hint="eastAsia"/>
          <w:sz w:val="21"/>
          <w:szCs w:val="21"/>
        </w:rPr>
        <w:t>本合同中的不可抗力指不能预见、不能避免、不能克服的客观情况，包括但不限于：自然灾害如地震、台风、洪水、火灾及政府行为、法律规定或其适用的变化或其他任何无法预见、避免或控制的事件。</w:t>
      </w:r>
    </w:p>
    <w:p w14:paraId="0657F12C" w14:textId="77777777" w:rsidR="00605216" w:rsidRDefault="00605216" w:rsidP="00F57371">
      <w:pPr>
        <w:pStyle w:val="af1"/>
        <w:spacing w:before="75" w:after="75" w:line="360" w:lineRule="auto"/>
        <w:ind w:firstLine="482"/>
        <w:rPr>
          <w:rFonts w:ascii="宋体" w:cs="Times New Roman"/>
          <w:sz w:val="21"/>
          <w:szCs w:val="21"/>
        </w:rPr>
      </w:pPr>
      <w:r>
        <w:rPr>
          <w:rFonts w:ascii="宋体" w:hAnsi="宋体" w:cs="宋体"/>
          <w:sz w:val="21"/>
          <w:szCs w:val="21"/>
        </w:rPr>
        <w:t>14</w:t>
      </w:r>
      <w:r>
        <w:rPr>
          <w:rFonts w:ascii="宋体" w:hAnsi="宋体" w:cs="宋体" w:hint="eastAsia"/>
          <w:sz w:val="21"/>
          <w:szCs w:val="21"/>
        </w:rPr>
        <w:t>、合同条款</w:t>
      </w:r>
    </w:p>
    <w:p w14:paraId="76CBDE00" w14:textId="77777777" w:rsidR="00605216" w:rsidRDefault="00605216" w:rsidP="00F57371">
      <w:pPr>
        <w:pStyle w:val="af1"/>
        <w:spacing w:before="75" w:after="75" w:line="360" w:lineRule="auto"/>
        <w:ind w:firstLine="482"/>
        <w:rPr>
          <w:rFonts w:ascii="宋体" w:cs="Times New Roman"/>
          <w:sz w:val="21"/>
          <w:szCs w:val="21"/>
        </w:rPr>
      </w:pPr>
      <w:r>
        <w:rPr>
          <w:rFonts w:ascii="宋体" w:hAnsi="宋体" w:cs="宋体" w:hint="eastAsia"/>
          <w:sz w:val="21"/>
          <w:szCs w:val="21"/>
          <w:u w:val="single"/>
        </w:rPr>
        <w:t>（按照实际情况编制填写。谈判文件第五章已有规定的，双方均不得变更或调整；谈判文件第五章未作规定的，双方可通过友好协商进行约定）</w:t>
      </w:r>
      <w:r>
        <w:rPr>
          <w:rFonts w:ascii="宋体" w:hAnsi="宋体" w:cs="宋体" w:hint="eastAsia"/>
          <w:sz w:val="21"/>
          <w:szCs w:val="21"/>
        </w:rPr>
        <w:t>。</w:t>
      </w:r>
    </w:p>
    <w:p w14:paraId="0610AEF9" w14:textId="77777777" w:rsidR="00605216" w:rsidRDefault="00605216" w:rsidP="00F57371">
      <w:pPr>
        <w:pStyle w:val="af1"/>
        <w:spacing w:before="75" w:after="75" w:line="360" w:lineRule="auto"/>
        <w:ind w:firstLine="482"/>
        <w:rPr>
          <w:rFonts w:ascii="宋体" w:cs="Times New Roman"/>
          <w:sz w:val="21"/>
          <w:szCs w:val="21"/>
        </w:rPr>
      </w:pPr>
      <w:r>
        <w:rPr>
          <w:rFonts w:ascii="宋体" w:hAnsi="宋体" w:cs="宋体"/>
          <w:sz w:val="21"/>
          <w:szCs w:val="21"/>
        </w:rPr>
        <w:t>15</w:t>
      </w:r>
      <w:r>
        <w:rPr>
          <w:rFonts w:ascii="宋体" w:hAnsi="宋体" w:cs="宋体" w:hint="eastAsia"/>
          <w:sz w:val="21"/>
          <w:szCs w:val="21"/>
        </w:rPr>
        <w:t>、其他约定</w:t>
      </w:r>
    </w:p>
    <w:p w14:paraId="49153B6E" w14:textId="77777777" w:rsidR="00605216" w:rsidRDefault="00605216" w:rsidP="00F57371">
      <w:pPr>
        <w:pStyle w:val="af1"/>
        <w:spacing w:before="75" w:after="75" w:line="360" w:lineRule="auto"/>
        <w:ind w:firstLine="482"/>
        <w:rPr>
          <w:rFonts w:ascii="宋体" w:cs="Times New Roman"/>
          <w:sz w:val="21"/>
          <w:szCs w:val="21"/>
        </w:rPr>
      </w:pPr>
      <w:r>
        <w:rPr>
          <w:rFonts w:ascii="宋体" w:hAnsi="宋体" w:cs="宋体"/>
          <w:sz w:val="21"/>
          <w:szCs w:val="21"/>
        </w:rPr>
        <w:t>15.1</w:t>
      </w:r>
      <w:r>
        <w:rPr>
          <w:rFonts w:ascii="宋体" w:hAnsi="宋体" w:cs="宋体" w:hint="eastAsia"/>
          <w:sz w:val="21"/>
          <w:szCs w:val="21"/>
        </w:rPr>
        <w:t>合同文件与本合同具有同等法律效力。</w:t>
      </w:r>
    </w:p>
    <w:p w14:paraId="4E95D4E9" w14:textId="77777777" w:rsidR="00605216" w:rsidRDefault="00605216" w:rsidP="00F57371">
      <w:pPr>
        <w:pStyle w:val="af1"/>
        <w:spacing w:before="75" w:after="75" w:line="360" w:lineRule="auto"/>
        <w:ind w:firstLine="482"/>
        <w:rPr>
          <w:rFonts w:ascii="宋体" w:cs="Times New Roman"/>
          <w:sz w:val="21"/>
          <w:szCs w:val="21"/>
        </w:rPr>
      </w:pPr>
      <w:r>
        <w:rPr>
          <w:rFonts w:ascii="宋体" w:hAnsi="宋体" w:cs="宋体"/>
          <w:sz w:val="21"/>
          <w:szCs w:val="21"/>
        </w:rPr>
        <w:t>15.2</w:t>
      </w:r>
      <w:r>
        <w:rPr>
          <w:rFonts w:ascii="宋体" w:hAnsi="宋体" w:cs="宋体" w:hint="eastAsia"/>
          <w:sz w:val="21"/>
          <w:szCs w:val="21"/>
        </w:rPr>
        <w:t>本合同未尽事宜，双方可另行补充。</w:t>
      </w:r>
    </w:p>
    <w:p w14:paraId="6515C256" w14:textId="77777777" w:rsidR="00605216" w:rsidRDefault="00605216" w:rsidP="00F57371">
      <w:pPr>
        <w:pStyle w:val="af1"/>
        <w:spacing w:before="75" w:after="75" w:line="360" w:lineRule="auto"/>
        <w:ind w:firstLine="482"/>
        <w:rPr>
          <w:rFonts w:ascii="宋体" w:cs="Times New Roman"/>
          <w:sz w:val="21"/>
          <w:szCs w:val="21"/>
        </w:rPr>
      </w:pPr>
      <w:r>
        <w:rPr>
          <w:rFonts w:ascii="宋体" w:hAnsi="宋体" w:cs="宋体"/>
          <w:sz w:val="21"/>
          <w:szCs w:val="21"/>
        </w:rPr>
        <w:t>15.3</w:t>
      </w:r>
      <w:r>
        <w:rPr>
          <w:rFonts w:ascii="宋体" w:hAnsi="宋体" w:cs="宋体" w:hint="eastAsia"/>
          <w:sz w:val="21"/>
          <w:szCs w:val="21"/>
        </w:rPr>
        <w:t>合同生效：自签订之日起生效。</w:t>
      </w:r>
    </w:p>
    <w:p w14:paraId="0ECD5954" w14:textId="77777777" w:rsidR="00605216" w:rsidRDefault="00605216" w:rsidP="00F57371">
      <w:pPr>
        <w:pStyle w:val="af1"/>
        <w:spacing w:before="75" w:after="75" w:line="360" w:lineRule="auto"/>
        <w:ind w:firstLine="482"/>
        <w:rPr>
          <w:rFonts w:ascii="宋体" w:cs="Times New Roman"/>
          <w:sz w:val="21"/>
          <w:szCs w:val="21"/>
        </w:rPr>
      </w:pPr>
      <w:r>
        <w:rPr>
          <w:rFonts w:ascii="宋体" w:hAnsi="宋体" w:cs="宋体"/>
          <w:sz w:val="21"/>
          <w:szCs w:val="21"/>
        </w:rPr>
        <w:t>15.4</w:t>
      </w:r>
      <w:r>
        <w:rPr>
          <w:rFonts w:ascii="宋体" w:hAnsi="宋体" w:cs="宋体" w:hint="eastAsia"/>
          <w:sz w:val="21"/>
          <w:szCs w:val="21"/>
        </w:rPr>
        <w:t>本合同一式</w:t>
      </w:r>
      <w:r>
        <w:rPr>
          <w:rFonts w:ascii="宋体" w:hAnsi="宋体" w:cs="宋体" w:hint="eastAsia"/>
          <w:sz w:val="21"/>
          <w:szCs w:val="21"/>
          <w:u w:val="single"/>
        </w:rPr>
        <w:t>（填写具体份数）</w:t>
      </w:r>
      <w:r>
        <w:rPr>
          <w:rFonts w:ascii="宋体" w:hAnsi="宋体" w:cs="宋体" w:hint="eastAsia"/>
          <w:sz w:val="21"/>
          <w:szCs w:val="21"/>
        </w:rPr>
        <w:t>份，经双方授权代表签字并盖章后生效。甲方、乙方各执</w:t>
      </w:r>
      <w:r>
        <w:rPr>
          <w:rFonts w:ascii="宋体" w:hAnsi="宋体" w:cs="宋体" w:hint="eastAsia"/>
          <w:sz w:val="21"/>
          <w:szCs w:val="21"/>
          <w:u w:val="single"/>
        </w:rPr>
        <w:t>（填写具体份数）</w:t>
      </w:r>
      <w:r>
        <w:rPr>
          <w:rFonts w:ascii="宋体" w:hAnsi="宋体" w:cs="宋体" w:hint="eastAsia"/>
          <w:sz w:val="21"/>
          <w:szCs w:val="21"/>
        </w:rPr>
        <w:t>份，送</w:t>
      </w:r>
      <w:r>
        <w:rPr>
          <w:rFonts w:ascii="宋体" w:hAnsi="宋体" w:cs="宋体" w:hint="eastAsia"/>
          <w:sz w:val="21"/>
          <w:szCs w:val="21"/>
          <w:u w:val="single"/>
        </w:rPr>
        <w:t>（填写需要备案的监管部门的全称）</w:t>
      </w:r>
      <w:r>
        <w:rPr>
          <w:rFonts w:ascii="宋体" w:hAnsi="宋体" w:cs="宋体" w:hint="eastAsia"/>
          <w:sz w:val="21"/>
          <w:szCs w:val="21"/>
        </w:rPr>
        <w:t>备案</w:t>
      </w:r>
      <w:r>
        <w:rPr>
          <w:rFonts w:ascii="宋体" w:hAnsi="宋体" w:cs="宋体" w:hint="eastAsia"/>
          <w:sz w:val="21"/>
          <w:szCs w:val="21"/>
          <w:u w:val="single"/>
        </w:rPr>
        <w:t>（填写具体份数）</w:t>
      </w:r>
      <w:r>
        <w:rPr>
          <w:rFonts w:ascii="宋体" w:hAnsi="宋体" w:cs="宋体" w:hint="eastAsia"/>
          <w:sz w:val="21"/>
          <w:szCs w:val="21"/>
        </w:rPr>
        <w:t>份，具有同等效力。</w:t>
      </w:r>
    </w:p>
    <w:p w14:paraId="76E89732" w14:textId="77777777" w:rsidR="00605216" w:rsidRDefault="00605216" w:rsidP="00F57371">
      <w:pPr>
        <w:pStyle w:val="af1"/>
        <w:spacing w:before="75" w:after="75" w:line="360" w:lineRule="auto"/>
        <w:ind w:firstLine="482"/>
        <w:rPr>
          <w:rFonts w:ascii="宋体" w:cs="Times New Roman"/>
          <w:sz w:val="21"/>
          <w:szCs w:val="21"/>
        </w:rPr>
      </w:pPr>
      <w:r>
        <w:rPr>
          <w:rFonts w:ascii="宋体" w:hAnsi="宋体" w:cs="宋体"/>
          <w:sz w:val="21"/>
          <w:szCs w:val="21"/>
        </w:rPr>
        <w:t>15.5</w:t>
      </w:r>
      <w:r>
        <w:rPr>
          <w:rFonts w:ascii="宋体" w:hAnsi="宋体" w:cs="宋体" w:hint="eastAsia"/>
          <w:sz w:val="21"/>
          <w:szCs w:val="21"/>
        </w:rPr>
        <w:t>其他：</w:t>
      </w:r>
      <w:r>
        <w:rPr>
          <w:rFonts w:ascii="宋体" w:cs="宋体" w:hint="eastAsia"/>
          <w:sz w:val="21"/>
          <w:szCs w:val="21"/>
        </w:rPr>
        <w:t>□</w:t>
      </w:r>
      <w:r>
        <w:rPr>
          <w:rFonts w:ascii="宋体" w:hAnsi="宋体" w:cs="宋体" w:hint="eastAsia"/>
          <w:sz w:val="21"/>
          <w:szCs w:val="21"/>
        </w:rPr>
        <w:t>无。</w:t>
      </w:r>
      <w:r>
        <w:rPr>
          <w:rFonts w:ascii="宋体" w:cs="宋体" w:hint="eastAsia"/>
          <w:sz w:val="21"/>
          <w:szCs w:val="21"/>
        </w:rPr>
        <w:t>□</w:t>
      </w:r>
      <w:r>
        <w:rPr>
          <w:rFonts w:ascii="宋体" w:hAnsi="宋体" w:cs="宋体" w:hint="eastAsia"/>
          <w:sz w:val="21"/>
          <w:szCs w:val="21"/>
          <w:u w:val="single"/>
        </w:rPr>
        <w:t>（按照实际情况编制填写需要增加的内容）</w:t>
      </w:r>
      <w:r>
        <w:rPr>
          <w:rFonts w:ascii="宋体" w:hAnsi="宋体" w:cs="宋体" w:hint="eastAsia"/>
          <w:sz w:val="21"/>
          <w:szCs w:val="21"/>
        </w:rPr>
        <w:t>。</w:t>
      </w:r>
    </w:p>
    <w:p w14:paraId="53FD5565" w14:textId="77777777" w:rsidR="00605216" w:rsidRDefault="00605216" w:rsidP="00F57371">
      <w:pPr>
        <w:pStyle w:val="af1"/>
        <w:spacing w:before="75" w:after="75"/>
        <w:rPr>
          <w:rFonts w:ascii="宋体" w:cs="Times New Roman"/>
          <w:sz w:val="21"/>
          <w:szCs w:val="21"/>
        </w:rPr>
      </w:pPr>
      <w:r>
        <w:rPr>
          <w:rFonts w:ascii="宋体" w:cs="Times New Roman"/>
          <w:sz w:val="21"/>
          <w:szCs w:val="21"/>
        </w:rPr>
        <w:t> </w:t>
      </w:r>
      <w:r>
        <w:rPr>
          <w:rFonts w:ascii="宋体" w:hAnsi="宋体" w:cs="宋体" w:hint="eastAsia"/>
          <w:sz w:val="21"/>
          <w:szCs w:val="21"/>
        </w:rPr>
        <w:t>甲方：</w:t>
      </w:r>
      <w:r>
        <w:rPr>
          <w:rFonts w:ascii="宋体" w:cs="Times New Roman"/>
          <w:sz w:val="21"/>
          <w:szCs w:val="21"/>
        </w:rPr>
        <w:t>                        </w:t>
      </w:r>
      <w:r>
        <w:rPr>
          <w:rFonts w:ascii="宋体" w:hAnsi="宋体" w:cs="宋体" w:hint="eastAsia"/>
          <w:sz w:val="21"/>
          <w:szCs w:val="21"/>
        </w:rPr>
        <w:t>乙方：</w:t>
      </w:r>
    </w:p>
    <w:p w14:paraId="38C1E3D3" w14:textId="77777777" w:rsidR="00605216" w:rsidRDefault="00605216" w:rsidP="00F57371">
      <w:pPr>
        <w:pStyle w:val="af1"/>
        <w:spacing w:before="75" w:after="75" w:line="360" w:lineRule="auto"/>
        <w:rPr>
          <w:rFonts w:ascii="宋体" w:cs="Times New Roman"/>
          <w:sz w:val="21"/>
          <w:szCs w:val="21"/>
        </w:rPr>
      </w:pPr>
      <w:r>
        <w:rPr>
          <w:rFonts w:ascii="宋体" w:hAnsi="宋体" w:cs="宋体" w:hint="eastAsia"/>
          <w:sz w:val="21"/>
          <w:szCs w:val="21"/>
        </w:rPr>
        <w:t>住所：</w:t>
      </w:r>
      <w:r>
        <w:rPr>
          <w:rFonts w:ascii="宋体" w:cs="Times New Roman"/>
          <w:sz w:val="21"/>
          <w:szCs w:val="21"/>
        </w:rPr>
        <w:t>                        </w:t>
      </w:r>
      <w:r>
        <w:rPr>
          <w:rFonts w:ascii="宋体" w:hAnsi="宋体" w:cs="宋体" w:hint="eastAsia"/>
          <w:sz w:val="21"/>
          <w:szCs w:val="21"/>
        </w:rPr>
        <w:t>住所：</w:t>
      </w:r>
    </w:p>
    <w:p w14:paraId="014DF138" w14:textId="77777777" w:rsidR="00605216" w:rsidRDefault="00605216" w:rsidP="00F57371">
      <w:pPr>
        <w:pStyle w:val="af1"/>
        <w:spacing w:before="75" w:after="75" w:line="360" w:lineRule="auto"/>
        <w:rPr>
          <w:rFonts w:ascii="宋体" w:cs="Times New Roman"/>
          <w:sz w:val="21"/>
          <w:szCs w:val="21"/>
        </w:rPr>
      </w:pPr>
      <w:r>
        <w:rPr>
          <w:rFonts w:ascii="宋体" w:hAnsi="宋体" w:cs="宋体" w:hint="eastAsia"/>
          <w:sz w:val="21"/>
          <w:szCs w:val="21"/>
        </w:rPr>
        <w:t>法定代表人（单位负责人）：</w:t>
      </w:r>
      <w:r>
        <w:rPr>
          <w:rFonts w:ascii="宋体" w:cs="Times New Roman"/>
          <w:sz w:val="21"/>
          <w:szCs w:val="21"/>
        </w:rPr>
        <w:t>              </w:t>
      </w:r>
      <w:r>
        <w:rPr>
          <w:rFonts w:ascii="宋体" w:hAnsi="宋体" w:cs="宋体" w:hint="eastAsia"/>
          <w:sz w:val="21"/>
          <w:szCs w:val="21"/>
        </w:rPr>
        <w:t>法定代表人（单位负责人）：</w:t>
      </w:r>
    </w:p>
    <w:p w14:paraId="262BA379" w14:textId="77777777" w:rsidR="00605216" w:rsidRDefault="00605216" w:rsidP="00F57371">
      <w:pPr>
        <w:pStyle w:val="af1"/>
        <w:spacing w:before="75" w:after="75" w:line="360" w:lineRule="auto"/>
        <w:rPr>
          <w:rFonts w:ascii="宋体" w:cs="Times New Roman"/>
          <w:sz w:val="21"/>
          <w:szCs w:val="21"/>
        </w:rPr>
      </w:pPr>
      <w:r>
        <w:rPr>
          <w:rFonts w:ascii="宋体" w:hAnsi="宋体" w:cs="宋体" w:hint="eastAsia"/>
          <w:sz w:val="21"/>
          <w:szCs w:val="21"/>
        </w:rPr>
        <w:t>联系方法：</w:t>
      </w:r>
      <w:r>
        <w:rPr>
          <w:rFonts w:ascii="宋体" w:cs="Times New Roman"/>
          <w:sz w:val="21"/>
          <w:szCs w:val="21"/>
        </w:rPr>
        <w:t>                      </w:t>
      </w:r>
      <w:r>
        <w:rPr>
          <w:rFonts w:ascii="宋体" w:hAnsi="宋体" w:cs="宋体" w:hint="eastAsia"/>
          <w:sz w:val="21"/>
          <w:szCs w:val="21"/>
        </w:rPr>
        <w:t>联系方法：</w:t>
      </w:r>
    </w:p>
    <w:p w14:paraId="732B204A" w14:textId="77777777" w:rsidR="00605216" w:rsidRDefault="00605216" w:rsidP="00F57371">
      <w:pPr>
        <w:pStyle w:val="af1"/>
        <w:spacing w:before="75" w:after="75" w:line="360" w:lineRule="auto"/>
        <w:rPr>
          <w:rFonts w:ascii="宋体" w:cs="Times New Roman"/>
          <w:sz w:val="21"/>
          <w:szCs w:val="21"/>
        </w:rPr>
      </w:pPr>
      <w:r>
        <w:rPr>
          <w:rFonts w:ascii="宋体" w:hAnsi="宋体" w:cs="宋体" w:hint="eastAsia"/>
          <w:sz w:val="21"/>
          <w:szCs w:val="21"/>
        </w:rPr>
        <w:t>开户银行：</w:t>
      </w:r>
      <w:r>
        <w:rPr>
          <w:rFonts w:ascii="宋体" w:cs="Times New Roman"/>
          <w:sz w:val="21"/>
          <w:szCs w:val="21"/>
        </w:rPr>
        <w:t>                      </w:t>
      </w:r>
      <w:r>
        <w:rPr>
          <w:rFonts w:ascii="宋体" w:hAnsi="宋体" w:cs="宋体" w:hint="eastAsia"/>
          <w:sz w:val="21"/>
          <w:szCs w:val="21"/>
        </w:rPr>
        <w:t>开户银行：</w:t>
      </w:r>
    </w:p>
    <w:p w14:paraId="5882993A" w14:textId="77777777" w:rsidR="00605216" w:rsidRDefault="00605216" w:rsidP="00F57371">
      <w:pPr>
        <w:pStyle w:val="af1"/>
        <w:spacing w:before="75" w:after="75" w:line="360" w:lineRule="auto"/>
        <w:rPr>
          <w:rFonts w:ascii="宋体" w:cs="Times New Roman"/>
          <w:sz w:val="21"/>
          <w:szCs w:val="21"/>
        </w:rPr>
      </w:pPr>
      <w:r>
        <w:rPr>
          <w:rFonts w:ascii="宋体" w:hAnsi="宋体" w:cs="宋体" w:hint="eastAsia"/>
          <w:sz w:val="21"/>
          <w:szCs w:val="21"/>
        </w:rPr>
        <w:t>账号：</w:t>
      </w:r>
      <w:r>
        <w:rPr>
          <w:rFonts w:ascii="宋体" w:cs="Times New Roman"/>
          <w:sz w:val="21"/>
          <w:szCs w:val="21"/>
        </w:rPr>
        <w:t>                        </w:t>
      </w:r>
      <w:r>
        <w:rPr>
          <w:rFonts w:ascii="宋体" w:hAnsi="宋体" w:cs="宋体" w:hint="eastAsia"/>
          <w:sz w:val="21"/>
          <w:szCs w:val="21"/>
        </w:rPr>
        <w:t>账号：</w:t>
      </w:r>
    </w:p>
    <w:p w14:paraId="253D1C51" w14:textId="77777777" w:rsidR="00605216" w:rsidRDefault="00605216" w:rsidP="00F57371">
      <w:pPr>
        <w:pStyle w:val="af1"/>
        <w:spacing w:before="75" w:after="75" w:line="360" w:lineRule="auto"/>
        <w:rPr>
          <w:rFonts w:ascii="宋体" w:cs="Times New Roman"/>
          <w:sz w:val="21"/>
          <w:szCs w:val="21"/>
        </w:rPr>
      </w:pPr>
      <w:r>
        <w:rPr>
          <w:rFonts w:ascii="宋体" w:cs="Times New Roman"/>
          <w:sz w:val="21"/>
          <w:szCs w:val="21"/>
        </w:rPr>
        <w:t>  </w:t>
      </w:r>
    </w:p>
    <w:p w14:paraId="34740586" w14:textId="77777777" w:rsidR="00605216" w:rsidRDefault="00605216" w:rsidP="00F57371">
      <w:pPr>
        <w:pStyle w:val="af1"/>
        <w:spacing w:before="75" w:after="75" w:line="360" w:lineRule="auto"/>
        <w:rPr>
          <w:rFonts w:ascii="宋体" w:cs="Times New Roman"/>
          <w:sz w:val="21"/>
          <w:szCs w:val="21"/>
        </w:rPr>
      </w:pPr>
      <w:r>
        <w:rPr>
          <w:rFonts w:ascii="宋体" w:hAnsi="宋体" w:cs="宋体" w:hint="eastAsia"/>
          <w:sz w:val="21"/>
          <w:szCs w:val="21"/>
        </w:rPr>
        <w:t>签订地点：</w:t>
      </w:r>
      <w:r>
        <w:rPr>
          <w:rFonts w:ascii="宋体" w:cs="Times New Roman"/>
          <w:sz w:val="21"/>
          <w:szCs w:val="21"/>
          <w:u w:val="single"/>
        </w:rPr>
        <w:t>                </w:t>
      </w:r>
    </w:p>
    <w:p w14:paraId="6204C510" w14:textId="77777777" w:rsidR="00605216" w:rsidRDefault="00605216" w:rsidP="00F57371">
      <w:pPr>
        <w:pStyle w:val="af1"/>
        <w:spacing w:before="75" w:after="75" w:line="360" w:lineRule="auto"/>
        <w:rPr>
          <w:rFonts w:ascii="宋体" w:cs="Times New Roman"/>
          <w:sz w:val="21"/>
          <w:szCs w:val="21"/>
        </w:rPr>
      </w:pPr>
      <w:r>
        <w:rPr>
          <w:rFonts w:ascii="宋体" w:hAnsi="宋体" w:cs="宋体" w:hint="eastAsia"/>
          <w:sz w:val="21"/>
          <w:szCs w:val="21"/>
        </w:rPr>
        <w:t>签订日期：</w:t>
      </w:r>
      <w:r>
        <w:rPr>
          <w:rFonts w:ascii="宋体" w:cs="Times New Roman"/>
          <w:sz w:val="21"/>
          <w:szCs w:val="21"/>
          <w:u w:val="single"/>
        </w:rPr>
        <w:t>    </w:t>
      </w:r>
      <w:r>
        <w:rPr>
          <w:rFonts w:ascii="宋体" w:hAnsi="宋体" w:cs="宋体" w:hint="eastAsia"/>
          <w:sz w:val="21"/>
          <w:szCs w:val="21"/>
        </w:rPr>
        <w:t>年</w:t>
      </w:r>
      <w:r>
        <w:rPr>
          <w:rFonts w:ascii="宋体" w:cs="Times New Roman"/>
          <w:sz w:val="21"/>
          <w:szCs w:val="21"/>
          <w:u w:val="single"/>
        </w:rPr>
        <w:t>   </w:t>
      </w:r>
      <w:r>
        <w:rPr>
          <w:rFonts w:ascii="宋体" w:hAnsi="宋体" w:cs="宋体" w:hint="eastAsia"/>
          <w:sz w:val="21"/>
          <w:szCs w:val="21"/>
        </w:rPr>
        <w:t>月</w:t>
      </w:r>
      <w:r>
        <w:rPr>
          <w:rFonts w:ascii="宋体" w:cs="Times New Roman"/>
          <w:sz w:val="21"/>
          <w:szCs w:val="21"/>
          <w:u w:val="single"/>
        </w:rPr>
        <w:t>   </w:t>
      </w:r>
      <w:r>
        <w:rPr>
          <w:rFonts w:ascii="宋体" w:hAnsi="宋体" w:cs="宋体" w:hint="eastAsia"/>
          <w:sz w:val="21"/>
          <w:szCs w:val="21"/>
        </w:rPr>
        <w:t>日</w:t>
      </w:r>
    </w:p>
    <w:p w14:paraId="6C08D96A" w14:textId="77777777" w:rsidR="00605216" w:rsidRDefault="00605216" w:rsidP="00F57371">
      <w:pPr>
        <w:numPr>
          <w:ilvl w:val="0"/>
          <w:numId w:val="42"/>
        </w:numPr>
        <w:tabs>
          <w:tab w:val="left" w:pos="1260"/>
        </w:tabs>
        <w:autoSpaceDE w:val="0"/>
        <w:autoSpaceDN w:val="0"/>
        <w:adjustRightInd w:val="0"/>
        <w:spacing w:line="360" w:lineRule="auto"/>
        <w:jc w:val="center"/>
        <w:rPr>
          <w:rFonts w:ascii="宋体" w:cs="Times New Roman"/>
          <w:b/>
          <w:bCs/>
          <w:kern w:val="0"/>
          <w:sz w:val="32"/>
          <w:szCs w:val="32"/>
        </w:rPr>
      </w:pPr>
      <w:r>
        <w:rPr>
          <w:rFonts w:ascii="宋体" w:cs="Times New Roman"/>
          <w:b/>
          <w:bCs/>
          <w:kern w:val="0"/>
          <w:sz w:val="32"/>
          <w:szCs w:val="32"/>
        </w:rPr>
        <w:br w:type="page"/>
      </w:r>
      <w:r>
        <w:rPr>
          <w:rFonts w:ascii="宋体" w:hAnsi="宋体" w:cs="宋体" w:hint="eastAsia"/>
          <w:b/>
          <w:bCs/>
          <w:kern w:val="0"/>
          <w:sz w:val="32"/>
          <w:szCs w:val="32"/>
        </w:rPr>
        <w:t>响应文件有关格式</w:t>
      </w:r>
    </w:p>
    <w:p w14:paraId="2A89B936" w14:textId="77777777" w:rsidR="00605216" w:rsidRDefault="00605216" w:rsidP="0041678C">
      <w:pPr>
        <w:spacing w:line="480" w:lineRule="exact"/>
        <w:ind w:firstLineChars="192" w:firstLine="463"/>
        <w:rPr>
          <w:rFonts w:ascii="宋体" w:cs="Times New Roman"/>
          <w:b/>
          <w:bCs/>
          <w:kern w:val="0"/>
          <w:sz w:val="24"/>
          <w:szCs w:val="24"/>
        </w:rPr>
      </w:pPr>
      <w:r>
        <w:rPr>
          <w:rFonts w:ascii="宋体" w:hAnsi="宋体" w:cs="宋体" w:hint="eastAsia"/>
          <w:b/>
          <w:bCs/>
          <w:kern w:val="0"/>
          <w:sz w:val="24"/>
          <w:szCs w:val="24"/>
        </w:rPr>
        <w:t>注：</w:t>
      </w:r>
    </w:p>
    <w:p w14:paraId="00931048" w14:textId="77777777" w:rsidR="00605216" w:rsidRDefault="00605216" w:rsidP="0041678C">
      <w:pPr>
        <w:spacing w:line="480" w:lineRule="exact"/>
        <w:ind w:firstLineChars="192" w:firstLine="463"/>
        <w:rPr>
          <w:rFonts w:ascii="宋体" w:cs="Times New Roman"/>
          <w:b/>
          <w:bCs/>
          <w:kern w:val="0"/>
          <w:sz w:val="24"/>
          <w:szCs w:val="24"/>
        </w:rPr>
      </w:pPr>
      <w:r>
        <w:rPr>
          <w:rFonts w:ascii="宋体" w:hAnsi="宋体" w:cs="宋体"/>
          <w:b/>
          <w:bCs/>
          <w:kern w:val="0"/>
          <w:sz w:val="24"/>
          <w:szCs w:val="24"/>
        </w:rPr>
        <w:t>1.</w:t>
      </w:r>
      <w:r>
        <w:rPr>
          <w:rFonts w:ascii="宋体" w:hAnsi="宋体" w:cs="宋体" w:hint="eastAsia"/>
          <w:b/>
          <w:bCs/>
          <w:kern w:val="0"/>
          <w:sz w:val="24"/>
          <w:szCs w:val="24"/>
        </w:rPr>
        <w:t>以下的投标文件格式为通用的格式，投标人在制作投标文件时应以招标文件内容要求为准，选择相应的投标文件格式。</w:t>
      </w:r>
    </w:p>
    <w:p w14:paraId="24E44E75" w14:textId="77777777" w:rsidR="00605216" w:rsidRDefault="00605216" w:rsidP="0041678C">
      <w:pPr>
        <w:spacing w:line="480" w:lineRule="exact"/>
        <w:ind w:firstLineChars="192" w:firstLine="463"/>
        <w:rPr>
          <w:rFonts w:ascii="宋体" w:cs="Times New Roman"/>
          <w:b/>
          <w:bCs/>
          <w:kern w:val="0"/>
          <w:sz w:val="24"/>
          <w:szCs w:val="24"/>
        </w:rPr>
      </w:pPr>
      <w:r>
        <w:rPr>
          <w:rFonts w:ascii="宋体" w:hAnsi="宋体" w:cs="宋体"/>
          <w:b/>
          <w:bCs/>
          <w:kern w:val="0"/>
          <w:sz w:val="24"/>
          <w:szCs w:val="24"/>
        </w:rPr>
        <w:t>2.</w:t>
      </w:r>
      <w:r>
        <w:rPr>
          <w:rFonts w:ascii="宋体" w:hAnsi="宋体" w:cs="宋体" w:hint="eastAsia"/>
          <w:b/>
          <w:bCs/>
          <w:kern w:val="0"/>
          <w:sz w:val="24"/>
          <w:szCs w:val="24"/>
        </w:rPr>
        <w:t>没有给定格式的，投标人可以自行设计。</w:t>
      </w:r>
    </w:p>
    <w:p w14:paraId="65A2B01A" w14:textId="77777777" w:rsidR="00605216" w:rsidRDefault="00605216" w:rsidP="0041678C">
      <w:pPr>
        <w:pStyle w:val="af2"/>
        <w:ind w:firstLine="340"/>
        <w:rPr>
          <w:rFonts w:cs="Times New Roman"/>
        </w:rPr>
      </w:pPr>
    </w:p>
    <w:p w14:paraId="2D4AB35F" w14:textId="77777777" w:rsidR="00605216" w:rsidRDefault="00605216" w:rsidP="00F57371">
      <w:pPr>
        <w:pStyle w:val="10"/>
        <w:ind w:firstLineChars="0" w:firstLine="0"/>
        <w:jc w:val="center"/>
        <w:rPr>
          <w:rFonts w:ascii="宋体" w:cs="Times New Roman"/>
          <w:sz w:val="24"/>
          <w:szCs w:val="24"/>
        </w:rPr>
      </w:pPr>
      <w:r>
        <w:rPr>
          <w:rFonts w:ascii="宋体" w:cs="Times New Roman"/>
          <w:sz w:val="36"/>
          <w:szCs w:val="36"/>
          <w:u w:val="single"/>
        </w:rPr>
        <w:br w:type="page"/>
      </w:r>
      <w:r>
        <w:rPr>
          <w:rFonts w:ascii="宋体" w:hAnsi="宋体" w:cs="宋体"/>
          <w:sz w:val="36"/>
          <w:szCs w:val="36"/>
          <w:u w:val="single"/>
        </w:rPr>
        <w:t xml:space="preserve">                    </w:t>
      </w:r>
      <w:r>
        <w:rPr>
          <w:rFonts w:ascii="宋体" w:hAnsi="宋体" w:cs="宋体" w:hint="eastAsia"/>
          <w:sz w:val="36"/>
          <w:szCs w:val="36"/>
          <w:u w:val="single"/>
        </w:rPr>
        <w:t>（项目名称）</w:t>
      </w:r>
    </w:p>
    <w:p w14:paraId="25CFFE1C" w14:textId="77777777" w:rsidR="00605216" w:rsidRDefault="00605216" w:rsidP="00F57371">
      <w:pPr>
        <w:spacing w:line="380" w:lineRule="exact"/>
        <w:rPr>
          <w:rFonts w:ascii="宋体" w:cs="Times New Roman"/>
          <w:sz w:val="24"/>
          <w:szCs w:val="24"/>
        </w:rPr>
      </w:pPr>
    </w:p>
    <w:p w14:paraId="37542D4C" w14:textId="77777777" w:rsidR="00605216" w:rsidRDefault="00605216" w:rsidP="00F57371">
      <w:pPr>
        <w:spacing w:line="380" w:lineRule="exact"/>
        <w:rPr>
          <w:rFonts w:ascii="宋体" w:cs="Times New Roman"/>
          <w:sz w:val="24"/>
          <w:szCs w:val="24"/>
        </w:rPr>
      </w:pPr>
    </w:p>
    <w:p w14:paraId="335A8E22" w14:textId="77777777" w:rsidR="00605216" w:rsidRDefault="00605216" w:rsidP="00F57371">
      <w:pPr>
        <w:spacing w:line="380" w:lineRule="exact"/>
        <w:rPr>
          <w:rFonts w:ascii="宋体" w:cs="Times New Roman"/>
          <w:sz w:val="24"/>
          <w:szCs w:val="24"/>
        </w:rPr>
      </w:pPr>
    </w:p>
    <w:p w14:paraId="340B79CE" w14:textId="77777777" w:rsidR="00605216" w:rsidRDefault="00605216" w:rsidP="00F57371">
      <w:pPr>
        <w:spacing w:line="380" w:lineRule="exact"/>
        <w:rPr>
          <w:rFonts w:ascii="宋体" w:cs="Times New Roman"/>
          <w:sz w:val="24"/>
          <w:szCs w:val="24"/>
        </w:rPr>
      </w:pPr>
    </w:p>
    <w:p w14:paraId="374CAA4E" w14:textId="77777777" w:rsidR="00605216" w:rsidRDefault="00605216" w:rsidP="00F57371">
      <w:pPr>
        <w:spacing w:line="380" w:lineRule="exact"/>
        <w:jc w:val="center"/>
        <w:rPr>
          <w:rFonts w:ascii="宋体" w:cs="Times New Roman"/>
          <w:b/>
          <w:bCs/>
          <w:sz w:val="48"/>
          <w:szCs w:val="48"/>
        </w:rPr>
      </w:pPr>
    </w:p>
    <w:p w14:paraId="132E3D58" w14:textId="77777777" w:rsidR="00605216" w:rsidRDefault="00605216" w:rsidP="00F57371">
      <w:pPr>
        <w:spacing w:line="380" w:lineRule="exact"/>
        <w:rPr>
          <w:rFonts w:ascii="宋体" w:cs="Times New Roman"/>
          <w:b/>
          <w:bCs/>
          <w:sz w:val="48"/>
          <w:szCs w:val="48"/>
        </w:rPr>
      </w:pPr>
    </w:p>
    <w:p w14:paraId="6FF405A0" w14:textId="77777777" w:rsidR="00605216" w:rsidRDefault="00605216" w:rsidP="00F57371">
      <w:pPr>
        <w:spacing w:line="380" w:lineRule="exact"/>
        <w:jc w:val="center"/>
        <w:rPr>
          <w:rFonts w:ascii="宋体" w:cs="Times New Roman"/>
          <w:b/>
          <w:bCs/>
          <w:sz w:val="48"/>
          <w:szCs w:val="48"/>
        </w:rPr>
      </w:pPr>
    </w:p>
    <w:p w14:paraId="7F88AEDA" w14:textId="77777777" w:rsidR="00605216" w:rsidRDefault="00605216" w:rsidP="00F57371">
      <w:pPr>
        <w:spacing w:line="480" w:lineRule="auto"/>
        <w:jc w:val="center"/>
        <w:rPr>
          <w:rFonts w:ascii="宋体" w:cs="Times New Roman"/>
          <w:b/>
          <w:bCs/>
          <w:sz w:val="72"/>
          <w:szCs w:val="72"/>
        </w:rPr>
      </w:pPr>
      <w:r>
        <w:rPr>
          <w:rFonts w:ascii="宋体" w:hAnsi="宋体" w:cs="宋体" w:hint="eastAsia"/>
          <w:b/>
          <w:bCs/>
          <w:sz w:val="72"/>
          <w:szCs w:val="72"/>
        </w:rPr>
        <w:t>响</w:t>
      </w:r>
      <w:r>
        <w:rPr>
          <w:rFonts w:ascii="宋体" w:hAnsi="宋体" w:cs="宋体"/>
          <w:b/>
          <w:bCs/>
          <w:sz w:val="72"/>
          <w:szCs w:val="72"/>
        </w:rPr>
        <w:t xml:space="preserve"> </w:t>
      </w:r>
      <w:r>
        <w:rPr>
          <w:rFonts w:ascii="宋体" w:hAnsi="宋体" w:cs="宋体" w:hint="eastAsia"/>
          <w:b/>
          <w:bCs/>
          <w:sz w:val="72"/>
          <w:szCs w:val="72"/>
        </w:rPr>
        <w:t>应</w:t>
      </w:r>
      <w:r>
        <w:rPr>
          <w:rFonts w:ascii="宋体" w:hAnsi="宋体" w:cs="宋体"/>
          <w:b/>
          <w:bCs/>
          <w:sz w:val="72"/>
          <w:szCs w:val="72"/>
        </w:rPr>
        <w:t xml:space="preserve"> </w:t>
      </w:r>
      <w:r>
        <w:rPr>
          <w:rFonts w:ascii="宋体" w:hAnsi="宋体" w:cs="宋体" w:hint="eastAsia"/>
          <w:b/>
          <w:bCs/>
          <w:sz w:val="72"/>
          <w:szCs w:val="72"/>
        </w:rPr>
        <w:t>文</w:t>
      </w:r>
      <w:r>
        <w:rPr>
          <w:rFonts w:ascii="宋体" w:hAnsi="宋体" w:cs="宋体"/>
          <w:b/>
          <w:bCs/>
          <w:sz w:val="72"/>
          <w:szCs w:val="72"/>
        </w:rPr>
        <w:t xml:space="preserve"> </w:t>
      </w:r>
      <w:r>
        <w:rPr>
          <w:rFonts w:ascii="宋体" w:hAnsi="宋体" w:cs="宋体" w:hint="eastAsia"/>
          <w:b/>
          <w:bCs/>
          <w:sz w:val="72"/>
          <w:szCs w:val="72"/>
        </w:rPr>
        <w:t>件</w:t>
      </w:r>
    </w:p>
    <w:p w14:paraId="39A8D868" w14:textId="77777777" w:rsidR="00605216" w:rsidRDefault="00605216" w:rsidP="00F57371">
      <w:pPr>
        <w:spacing w:line="380" w:lineRule="exact"/>
        <w:rPr>
          <w:rFonts w:ascii="宋体" w:cs="Times New Roman"/>
          <w:sz w:val="24"/>
          <w:szCs w:val="24"/>
        </w:rPr>
      </w:pPr>
    </w:p>
    <w:p w14:paraId="1D82E753" w14:textId="77777777" w:rsidR="00605216" w:rsidRDefault="00605216" w:rsidP="00F57371">
      <w:pPr>
        <w:spacing w:line="380" w:lineRule="exact"/>
        <w:jc w:val="center"/>
        <w:rPr>
          <w:rFonts w:ascii="宋体" w:cs="Times New Roman"/>
          <w:sz w:val="28"/>
          <w:szCs w:val="28"/>
        </w:rPr>
      </w:pPr>
      <w:r>
        <w:rPr>
          <w:rFonts w:ascii="宋体" w:hAnsi="宋体" w:cs="宋体" w:hint="eastAsia"/>
          <w:sz w:val="28"/>
          <w:szCs w:val="28"/>
        </w:rPr>
        <w:t>项目编号：</w:t>
      </w:r>
    </w:p>
    <w:p w14:paraId="41F110F3" w14:textId="77777777" w:rsidR="00605216" w:rsidRDefault="00605216" w:rsidP="0041678C">
      <w:pPr>
        <w:pStyle w:val="af2"/>
        <w:ind w:firstLine="340"/>
        <w:rPr>
          <w:rFonts w:cs="Times New Roman"/>
        </w:rPr>
      </w:pPr>
    </w:p>
    <w:p w14:paraId="58242426" w14:textId="77777777" w:rsidR="00605216" w:rsidRDefault="00605216" w:rsidP="00F57371">
      <w:pPr>
        <w:spacing w:line="380" w:lineRule="exact"/>
        <w:rPr>
          <w:rFonts w:ascii="宋体" w:cs="Times New Roman"/>
          <w:sz w:val="24"/>
          <w:szCs w:val="24"/>
        </w:rPr>
      </w:pPr>
    </w:p>
    <w:p w14:paraId="7D8BB8E4" w14:textId="77777777" w:rsidR="00605216" w:rsidRDefault="00605216" w:rsidP="00F57371">
      <w:pPr>
        <w:pStyle w:val="a0"/>
        <w:rPr>
          <w:rFonts w:ascii="宋体" w:cs="Times New Roman"/>
          <w:sz w:val="24"/>
          <w:szCs w:val="24"/>
        </w:rPr>
      </w:pPr>
    </w:p>
    <w:p w14:paraId="74410307" w14:textId="77777777" w:rsidR="00605216" w:rsidRDefault="00605216" w:rsidP="00F57371">
      <w:pPr>
        <w:pStyle w:val="2"/>
        <w:rPr>
          <w:rFonts w:cs="Times New Roman"/>
        </w:rPr>
      </w:pPr>
    </w:p>
    <w:p w14:paraId="7D1E1BA6" w14:textId="77777777" w:rsidR="00605216" w:rsidRDefault="00605216" w:rsidP="00F57371">
      <w:pPr>
        <w:spacing w:line="380" w:lineRule="exact"/>
        <w:rPr>
          <w:rFonts w:ascii="宋体" w:cs="Times New Roman"/>
          <w:sz w:val="24"/>
          <w:szCs w:val="24"/>
        </w:rPr>
      </w:pPr>
    </w:p>
    <w:p w14:paraId="0717B61B" w14:textId="77777777" w:rsidR="00605216" w:rsidRDefault="00605216" w:rsidP="00F57371">
      <w:pPr>
        <w:spacing w:line="380" w:lineRule="exact"/>
        <w:rPr>
          <w:rFonts w:ascii="宋体" w:cs="Times New Roman"/>
          <w:sz w:val="24"/>
          <w:szCs w:val="24"/>
        </w:rPr>
      </w:pPr>
    </w:p>
    <w:p w14:paraId="33B1D498" w14:textId="77777777" w:rsidR="00605216" w:rsidRDefault="00605216" w:rsidP="0041678C">
      <w:pPr>
        <w:spacing w:line="480" w:lineRule="auto"/>
        <w:ind w:firstLineChars="500" w:firstLine="1205"/>
        <w:rPr>
          <w:rFonts w:ascii="宋体" w:cs="Times New Roman"/>
          <w:b/>
          <w:bCs/>
          <w:sz w:val="24"/>
          <w:szCs w:val="24"/>
        </w:rPr>
      </w:pPr>
      <w:bookmarkStart w:id="5" w:name="_Toc27760_WPSOffice_Level1"/>
      <w:bookmarkStart w:id="6" w:name="_Toc7428_WPSOffice_Level1"/>
      <w:r>
        <w:rPr>
          <w:rFonts w:ascii="宋体" w:hAnsi="宋体" w:cs="宋体" w:hint="eastAsia"/>
          <w:b/>
          <w:bCs/>
          <w:sz w:val="24"/>
          <w:szCs w:val="24"/>
        </w:rPr>
        <w:t>供应商：（全称并加盖公章）</w:t>
      </w:r>
      <w:bookmarkEnd w:id="5"/>
      <w:bookmarkEnd w:id="6"/>
    </w:p>
    <w:p w14:paraId="48359A31" w14:textId="77777777" w:rsidR="00605216" w:rsidRDefault="00605216" w:rsidP="0041678C">
      <w:pPr>
        <w:spacing w:line="480" w:lineRule="auto"/>
        <w:ind w:firstLineChars="500" w:firstLine="1205"/>
        <w:rPr>
          <w:rFonts w:ascii="宋体" w:cs="Times New Roman"/>
          <w:b/>
          <w:bCs/>
          <w:sz w:val="24"/>
          <w:szCs w:val="24"/>
        </w:rPr>
      </w:pPr>
      <w:bookmarkStart w:id="7" w:name="_Toc28157_WPSOffice_Level1"/>
      <w:bookmarkStart w:id="8" w:name="_Toc4840_WPSOffice_Level1"/>
      <w:r>
        <w:rPr>
          <w:rFonts w:ascii="宋体" w:hAnsi="宋体" w:cs="宋体" w:hint="eastAsia"/>
          <w:b/>
          <w:bCs/>
          <w:sz w:val="24"/>
          <w:szCs w:val="24"/>
        </w:rPr>
        <w:t>法定代表人或委托代理人（签字）：</w:t>
      </w:r>
      <w:bookmarkEnd w:id="7"/>
      <w:bookmarkEnd w:id="8"/>
    </w:p>
    <w:p w14:paraId="4B6934DF" w14:textId="77777777" w:rsidR="00605216" w:rsidRDefault="00605216" w:rsidP="0041678C">
      <w:pPr>
        <w:spacing w:line="480" w:lineRule="auto"/>
        <w:ind w:firstLineChars="500" w:firstLine="1205"/>
        <w:rPr>
          <w:rFonts w:ascii="宋体" w:cs="Times New Roman"/>
          <w:b/>
          <w:bCs/>
          <w:sz w:val="24"/>
          <w:szCs w:val="24"/>
        </w:rPr>
      </w:pPr>
      <w:bookmarkStart w:id="9" w:name="_Toc15640_WPSOffice_Level1"/>
      <w:bookmarkStart w:id="10" w:name="_Toc2311_WPSOffice_Level1"/>
      <w:r>
        <w:rPr>
          <w:rFonts w:ascii="宋体" w:hAnsi="宋体" w:cs="宋体" w:hint="eastAsia"/>
          <w:b/>
          <w:bCs/>
          <w:sz w:val="24"/>
          <w:szCs w:val="24"/>
        </w:rPr>
        <w:t>日</w:t>
      </w:r>
      <w:r>
        <w:rPr>
          <w:rFonts w:ascii="宋体" w:hAnsi="宋体" w:cs="宋体"/>
          <w:b/>
          <w:bCs/>
          <w:sz w:val="24"/>
          <w:szCs w:val="24"/>
        </w:rPr>
        <w:t xml:space="preserve">    </w:t>
      </w:r>
      <w:r>
        <w:rPr>
          <w:rFonts w:ascii="宋体" w:hAnsi="宋体" w:cs="宋体" w:hint="eastAsia"/>
          <w:b/>
          <w:bCs/>
          <w:sz w:val="24"/>
          <w:szCs w:val="24"/>
        </w:rPr>
        <w:t>期：</w:t>
      </w:r>
      <w:r>
        <w:rPr>
          <w:rFonts w:ascii="宋体" w:hAnsi="宋体" w:cs="宋体"/>
          <w:b/>
          <w:bCs/>
          <w:sz w:val="24"/>
          <w:szCs w:val="24"/>
        </w:rPr>
        <w:t xml:space="preserve">      </w:t>
      </w:r>
      <w:r>
        <w:rPr>
          <w:rFonts w:ascii="宋体" w:hAnsi="宋体" w:cs="宋体" w:hint="eastAsia"/>
          <w:b/>
          <w:bCs/>
          <w:sz w:val="24"/>
          <w:szCs w:val="24"/>
        </w:rPr>
        <w:t>年</w:t>
      </w:r>
      <w:r>
        <w:rPr>
          <w:rFonts w:ascii="宋体" w:hAnsi="宋体" w:cs="宋体"/>
          <w:b/>
          <w:bCs/>
          <w:sz w:val="24"/>
          <w:szCs w:val="24"/>
        </w:rPr>
        <w:t xml:space="preserve">     </w:t>
      </w:r>
      <w:r>
        <w:rPr>
          <w:rFonts w:ascii="宋体" w:hAnsi="宋体" w:cs="宋体" w:hint="eastAsia"/>
          <w:b/>
          <w:bCs/>
          <w:sz w:val="24"/>
          <w:szCs w:val="24"/>
        </w:rPr>
        <w:t>月</w:t>
      </w:r>
      <w:r>
        <w:rPr>
          <w:rFonts w:ascii="宋体" w:hAnsi="宋体" w:cs="宋体"/>
          <w:b/>
          <w:bCs/>
          <w:sz w:val="24"/>
          <w:szCs w:val="24"/>
        </w:rPr>
        <w:t xml:space="preserve">     </w:t>
      </w:r>
      <w:r>
        <w:rPr>
          <w:rFonts w:ascii="宋体" w:hAnsi="宋体" w:cs="宋体" w:hint="eastAsia"/>
          <w:b/>
          <w:bCs/>
          <w:sz w:val="24"/>
          <w:szCs w:val="24"/>
        </w:rPr>
        <w:t>日</w:t>
      </w:r>
      <w:bookmarkEnd w:id="9"/>
      <w:bookmarkEnd w:id="10"/>
    </w:p>
    <w:p w14:paraId="1E1E3E82" w14:textId="77777777" w:rsidR="00605216" w:rsidRDefault="00605216" w:rsidP="00F57371">
      <w:pPr>
        <w:pStyle w:val="10"/>
        <w:ind w:firstLineChars="0" w:firstLine="0"/>
        <w:rPr>
          <w:rFonts w:cs="Times New Roman"/>
        </w:rPr>
      </w:pPr>
    </w:p>
    <w:p w14:paraId="0950BF7F" w14:textId="77777777" w:rsidR="00605216" w:rsidRDefault="00605216" w:rsidP="0041678C">
      <w:pPr>
        <w:pStyle w:val="10"/>
        <w:rPr>
          <w:rFonts w:cs="Times New Roman"/>
        </w:rPr>
      </w:pPr>
    </w:p>
    <w:p w14:paraId="79CF1C70" w14:textId="77777777" w:rsidR="00605216" w:rsidRDefault="00605216" w:rsidP="00F57371">
      <w:pPr>
        <w:pStyle w:val="260"/>
        <w:numPr>
          <w:ilvl w:val="0"/>
          <w:numId w:val="0"/>
        </w:numPr>
        <w:tabs>
          <w:tab w:val="left" w:pos="660"/>
        </w:tabs>
        <w:snapToGrid w:val="0"/>
        <w:spacing w:before="0" w:line="400" w:lineRule="exact"/>
        <w:rPr>
          <w:rFonts w:cs="Times New Roman" w:hint="eastAsia"/>
          <w:color w:val="auto"/>
          <w:kern w:val="2"/>
          <w:sz w:val="28"/>
          <w:szCs w:val="28"/>
          <w:lang w:val="zh-CN"/>
        </w:rPr>
      </w:pPr>
      <w:r>
        <w:rPr>
          <w:rFonts w:cs="Times New Roman"/>
          <w:color w:val="auto"/>
          <w:kern w:val="2"/>
          <w:sz w:val="28"/>
          <w:szCs w:val="28"/>
          <w:lang w:val="zh-CN"/>
        </w:rPr>
        <w:br w:type="page"/>
      </w:r>
      <w:r>
        <w:rPr>
          <w:rFonts w:hint="eastAsia"/>
          <w:color w:val="auto"/>
          <w:kern w:val="2"/>
          <w:sz w:val="28"/>
          <w:szCs w:val="28"/>
          <w:lang w:val="zh-CN"/>
        </w:rPr>
        <w:t>一、供应商应答索引表</w:t>
      </w:r>
    </w:p>
    <w:tbl>
      <w:tblPr>
        <w:tblW w:w="9356" w:type="dxa"/>
        <w:tblInd w:w="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68"/>
        <w:gridCol w:w="1058"/>
        <w:gridCol w:w="2693"/>
        <w:gridCol w:w="1559"/>
        <w:gridCol w:w="1560"/>
        <w:gridCol w:w="2018"/>
      </w:tblGrid>
      <w:tr w:rsidR="00605216" w14:paraId="7D858F29" w14:textId="77777777">
        <w:tc>
          <w:tcPr>
            <w:tcW w:w="468" w:type="dxa"/>
            <w:vAlign w:val="center"/>
          </w:tcPr>
          <w:p w14:paraId="1982E276" w14:textId="77777777" w:rsidR="00605216" w:rsidRDefault="00605216" w:rsidP="00E636CA">
            <w:pPr>
              <w:snapToGrid w:val="0"/>
              <w:spacing w:line="400" w:lineRule="exact"/>
              <w:jc w:val="center"/>
              <w:rPr>
                <w:rFonts w:ascii="宋体" w:cs="Times New Roman"/>
                <w:b/>
                <w:bCs/>
              </w:rPr>
            </w:pPr>
            <w:r>
              <w:rPr>
                <w:rFonts w:ascii="宋体" w:hAnsi="宋体" w:cs="宋体" w:hint="eastAsia"/>
                <w:b/>
                <w:bCs/>
              </w:rPr>
              <w:t>序号</w:t>
            </w:r>
          </w:p>
        </w:tc>
        <w:tc>
          <w:tcPr>
            <w:tcW w:w="3751" w:type="dxa"/>
            <w:gridSpan w:val="2"/>
            <w:vAlign w:val="center"/>
          </w:tcPr>
          <w:p w14:paraId="4D368063" w14:textId="77777777" w:rsidR="00605216" w:rsidRDefault="00605216" w:rsidP="00E636CA">
            <w:pPr>
              <w:snapToGrid w:val="0"/>
              <w:spacing w:line="400" w:lineRule="exact"/>
              <w:jc w:val="center"/>
              <w:rPr>
                <w:rFonts w:ascii="宋体" w:cs="Times New Roman"/>
                <w:b/>
                <w:bCs/>
              </w:rPr>
            </w:pPr>
            <w:r>
              <w:rPr>
                <w:rFonts w:ascii="宋体" w:hAnsi="宋体" w:cs="宋体" w:hint="eastAsia"/>
                <w:b/>
                <w:bCs/>
              </w:rPr>
              <w:t>项</w:t>
            </w:r>
            <w:r>
              <w:rPr>
                <w:rFonts w:ascii="宋体" w:hAnsi="宋体" w:cs="宋体"/>
                <w:b/>
                <w:bCs/>
              </w:rPr>
              <w:t xml:space="preserve">  </w:t>
            </w:r>
            <w:r>
              <w:rPr>
                <w:rFonts w:ascii="宋体" w:hAnsi="宋体" w:cs="宋体" w:hint="eastAsia"/>
                <w:b/>
                <w:bCs/>
              </w:rPr>
              <w:t>目</w:t>
            </w:r>
          </w:p>
        </w:tc>
        <w:tc>
          <w:tcPr>
            <w:tcW w:w="1559" w:type="dxa"/>
            <w:vAlign w:val="center"/>
          </w:tcPr>
          <w:p w14:paraId="3EE846A8" w14:textId="77777777" w:rsidR="00605216" w:rsidRDefault="00605216" w:rsidP="00E636CA">
            <w:pPr>
              <w:snapToGrid w:val="0"/>
              <w:spacing w:line="400" w:lineRule="exact"/>
              <w:jc w:val="center"/>
              <w:rPr>
                <w:rFonts w:ascii="宋体" w:cs="Times New Roman"/>
                <w:b/>
                <w:bCs/>
              </w:rPr>
            </w:pPr>
            <w:r>
              <w:rPr>
                <w:rFonts w:ascii="宋体" w:hAnsi="宋体" w:cs="宋体" w:hint="eastAsia"/>
                <w:b/>
                <w:bCs/>
              </w:rPr>
              <w:t>供应商应答</w:t>
            </w:r>
          </w:p>
          <w:p w14:paraId="6FEB7C10" w14:textId="77777777" w:rsidR="00605216" w:rsidRDefault="00605216" w:rsidP="00E636CA">
            <w:pPr>
              <w:snapToGrid w:val="0"/>
              <w:spacing w:line="400" w:lineRule="exact"/>
              <w:jc w:val="center"/>
              <w:rPr>
                <w:rFonts w:ascii="宋体" w:cs="Times New Roman"/>
                <w:b/>
                <w:bCs/>
              </w:rPr>
            </w:pPr>
            <w:r>
              <w:rPr>
                <w:rFonts w:ascii="宋体" w:hAnsi="宋体" w:cs="宋体" w:hint="eastAsia"/>
                <w:b/>
                <w:bCs/>
              </w:rPr>
              <w:t>（有</w:t>
            </w:r>
            <w:r>
              <w:rPr>
                <w:rFonts w:ascii="宋体" w:hAnsi="宋体" w:cs="宋体"/>
                <w:b/>
                <w:bCs/>
              </w:rPr>
              <w:t>/</w:t>
            </w:r>
            <w:r>
              <w:rPr>
                <w:rFonts w:ascii="宋体" w:hAnsi="宋体" w:cs="宋体" w:hint="eastAsia"/>
                <w:b/>
                <w:bCs/>
              </w:rPr>
              <w:t>没有）</w:t>
            </w:r>
          </w:p>
        </w:tc>
        <w:tc>
          <w:tcPr>
            <w:tcW w:w="1560" w:type="dxa"/>
            <w:vAlign w:val="center"/>
          </w:tcPr>
          <w:p w14:paraId="38035445" w14:textId="77777777" w:rsidR="00605216" w:rsidRDefault="00605216" w:rsidP="00E636CA">
            <w:pPr>
              <w:snapToGrid w:val="0"/>
              <w:spacing w:line="400" w:lineRule="exact"/>
              <w:jc w:val="center"/>
              <w:rPr>
                <w:rFonts w:ascii="宋体" w:cs="Times New Roman"/>
                <w:b/>
                <w:bCs/>
              </w:rPr>
            </w:pPr>
            <w:r>
              <w:rPr>
                <w:rFonts w:ascii="宋体" w:hAnsi="宋体" w:cs="宋体" w:hint="eastAsia"/>
                <w:b/>
                <w:bCs/>
              </w:rPr>
              <w:t>响应文件中所在页码</w:t>
            </w:r>
          </w:p>
        </w:tc>
        <w:tc>
          <w:tcPr>
            <w:tcW w:w="2018" w:type="dxa"/>
            <w:vAlign w:val="center"/>
          </w:tcPr>
          <w:p w14:paraId="72C4A89D" w14:textId="77777777" w:rsidR="00605216" w:rsidRDefault="00605216" w:rsidP="00E636CA">
            <w:pPr>
              <w:snapToGrid w:val="0"/>
              <w:spacing w:line="400" w:lineRule="exact"/>
              <w:jc w:val="center"/>
              <w:rPr>
                <w:rFonts w:ascii="宋体" w:cs="Times New Roman"/>
                <w:b/>
                <w:bCs/>
              </w:rPr>
            </w:pPr>
            <w:r>
              <w:rPr>
                <w:rFonts w:ascii="宋体" w:hAnsi="宋体" w:cs="宋体" w:hint="eastAsia"/>
                <w:b/>
                <w:bCs/>
              </w:rPr>
              <w:t>备注说明</w:t>
            </w:r>
          </w:p>
        </w:tc>
      </w:tr>
      <w:tr w:rsidR="00605216" w14:paraId="1549323C" w14:textId="77777777">
        <w:trPr>
          <w:trHeight w:hRule="exact" w:val="510"/>
        </w:trPr>
        <w:tc>
          <w:tcPr>
            <w:tcW w:w="468" w:type="dxa"/>
            <w:vAlign w:val="center"/>
          </w:tcPr>
          <w:p w14:paraId="07D2091D" w14:textId="77777777" w:rsidR="00605216" w:rsidRDefault="00605216" w:rsidP="00E636CA">
            <w:pPr>
              <w:adjustRightInd w:val="0"/>
              <w:snapToGrid w:val="0"/>
              <w:spacing w:line="400" w:lineRule="exact"/>
              <w:jc w:val="center"/>
              <w:textAlignment w:val="baseline"/>
              <w:rPr>
                <w:rFonts w:ascii="宋体" w:cs="Times New Roman"/>
              </w:rPr>
            </w:pPr>
            <w:r>
              <w:rPr>
                <w:rFonts w:ascii="宋体" w:hAnsi="宋体" w:cs="宋体"/>
              </w:rPr>
              <w:t>1</w:t>
            </w:r>
          </w:p>
        </w:tc>
        <w:tc>
          <w:tcPr>
            <w:tcW w:w="3751" w:type="dxa"/>
            <w:gridSpan w:val="2"/>
            <w:vAlign w:val="center"/>
          </w:tcPr>
          <w:p w14:paraId="1FB462B2" w14:textId="77777777" w:rsidR="00605216" w:rsidRDefault="00605216" w:rsidP="00E636CA">
            <w:pPr>
              <w:pStyle w:val="ad"/>
              <w:kinsoku w:val="0"/>
              <w:overflowPunct w:val="0"/>
              <w:autoSpaceDE w:val="0"/>
              <w:autoSpaceDN w:val="0"/>
              <w:spacing w:line="320" w:lineRule="exact"/>
              <w:rPr>
                <w:rFonts w:hAnsi="宋体" w:cs="Times New Roman" w:hint="eastAsia"/>
                <w:kern w:val="0"/>
                <w:sz w:val="21"/>
                <w:szCs w:val="21"/>
              </w:rPr>
            </w:pPr>
            <w:r>
              <w:rPr>
                <w:rFonts w:hAnsi="宋体" w:cs="宋体" w:hint="eastAsia"/>
                <w:kern w:val="0"/>
                <w:sz w:val="21"/>
                <w:szCs w:val="21"/>
              </w:rPr>
              <w:t>供应商应答索引表</w:t>
            </w:r>
          </w:p>
        </w:tc>
        <w:tc>
          <w:tcPr>
            <w:tcW w:w="1559" w:type="dxa"/>
            <w:vAlign w:val="center"/>
          </w:tcPr>
          <w:p w14:paraId="663B133D" w14:textId="77777777" w:rsidR="00605216" w:rsidRDefault="00605216" w:rsidP="00E636CA">
            <w:pPr>
              <w:snapToGrid w:val="0"/>
              <w:spacing w:line="400" w:lineRule="exact"/>
              <w:jc w:val="center"/>
              <w:rPr>
                <w:rFonts w:ascii="宋体" w:cs="Times New Roman"/>
              </w:rPr>
            </w:pPr>
          </w:p>
        </w:tc>
        <w:tc>
          <w:tcPr>
            <w:tcW w:w="1560" w:type="dxa"/>
            <w:vAlign w:val="center"/>
          </w:tcPr>
          <w:p w14:paraId="035DFD6E" w14:textId="77777777" w:rsidR="00605216" w:rsidRDefault="00605216" w:rsidP="00E636CA">
            <w:pPr>
              <w:snapToGrid w:val="0"/>
              <w:spacing w:line="400" w:lineRule="exact"/>
              <w:rPr>
                <w:rFonts w:ascii="宋体" w:cs="Times New Roman"/>
              </w:rPr>
            </w:pPr>
          </w:p>
        </w:tc>
        <w:tc>
          <w:tcPr>
            <w:tcW w:w="2018" w:type="dxa"/>
            <w:vAlign w:val="center"/>
          </w:tcPr>
          <w:p w14:paraId="47D01883" w14:textId="77777777" w:rsidR="00605216" w:rsidRDefault="00605216" w:rsidP="00E636CA">
            <w:pPr>
              <w:snapToGrid w:val="0"/>
              <w:spacing w:line="400" w:lineRule="exact"/>
              <w:rPr>
                <w:rFonts w:ascii="宋体" w:cs="Times New Roman"/>
              </w:rPr>
            </w:pPr>
          </w:p>
        </w:tc>
      </w:tr>
      <w:tr w:rsidR="00605216" w14:paraId="689C6BAA" w14:textId="77777777">
        <w:trPr>
          <w:trHeight w:hRule="exact" w:val="510"/>
        </w:trPr>
        <w:tc>
          <w:tcPr>
            <w:tcW w:w="468" w:type="dxa"/>
            <w:vAlign w:val="center"/>
          </w:tcPr>
          <w:p w14:paraId="3418D6B4" w14:textId="77777777" w:rsidR="00605216" w:rsidRDefault="00605216" w:rsidP="00E636CA">
            <w:pPr>
              <w:adjustRightInd w:val="0"/>
              <w:snapToGrid w:val="0"/>
              <w:spacing w:line="400" w:lineRule="exact"/>
              <w:jc w:val="center"/>
              <w:textAlignment w:val="baseline"/>
              <w:rPr>
                <w:rFonts w:ascii="宋体" w:cs="Times New Roman"/>
              </w:rPr>
            </w:pPr>
            <w:r>
              <w:rPr>
                <w:rFonts w:ascii="宋体" w:hAnsi="宋体" w:cs="宋体"/>
              </w:rPr>
              <w:t>2</w:t>
            </w:r>
          </w:p>
        </w:tc>
        <w:tc>
          <w:tcPr>
            <w:tcW w:w="3751" w:type="dxa"/>
            <w:gridSpan w:val="2"/>
            <w:vAlign w:val="center"/>
          </w:tcPr>
          <w:p w14:paraId="37F185FE" w14:textId="77777777" w:rsidR="00605216" w:rsidRDefault="00605216" w:rsidP="00E636CA">
            <w:pPr>
              <w:pStyle w:val="ad"/>
              <w:kinsoku w:val="0"/>
              <w:overflowPunct w:val="0"/>
              <w:autoSpaceDE w:val="0"/>
              <w:autoSpaceDN w:val="0"/>
              <w:spacing w:line="320" w:lineRule="exact"/>
              <w:rPr>
                <w:rFonts w:hAnsi="宋体" w:cs="Times New Roman" w:hint="eastAsia"/>
                <w:kern w:val="0"/>
                <w:sz w:val="21"/>
                <w:szCs w:val="21"/>
              </w:rPr>
            </w:pPr>
            <w:r>
              <w:rPr>
                <w:rFonts w:hAnsi="宋体" w:cs="宋体" w:hint="eastAsia"/>
                <w:kern w:val="0"/>
                <w:sz w:val="21"/>
                <w:szCs w:val="21"/>
              </w:rPr>
              <w:t>第一次报价一览表</w:t>
            </w:r>
          </w:p>
        </w:tc>
        <w:tc>
          <w:tcPr>
            <w:tcW w:w="1559" w:type="dxa"/>
            <w:vAlign w:val="center"/>
          </w:tcPr>
          <w:p w14:paraId="47AE2981" w14:textId="77777777" w:rsidR="00605216" w:rsidRDefault="00605216" w:rsidP="00E636CA">
            <w:pPr>
              <w:snapToGrid w:val="0"/>
              <w:spacing w:line="400" w:lineRule="exact"/>
              <w:jc w:val="center"/>
              <w:rPr>
                <w:rFonts w:ascii="宋体" w:cs="Times New Roman"/>
              </w:rPr>
            </w:pPr>
          </w:p>
        </w:tc>
        <w:tc>
          <w:tcPr>
            <w:tcW w:w="1560" w:type="dxa"/>
            <w:vAlign w:val="center"/>
          </w:tcPr>
          <w:p w14:paraId="7F7B1798" w14:textId="77777777" w:rsidR="00605216" w:rsidRDefault="00605216" w:rsidP="00E636CA">
            <w:pPr>
              <w:snapToGrid w:val="0"/>
              <w:spacing w:line="400" w:lineRule="exact"/>
              <w:rPr>
                <w:rFonts w:ascii="宋体" w:cs="Times New Roman"/>
              </w:rPr>
            </w:pPr>
          </w:p>
        </w:tc>
        <w:tc>
          <w:tcPr>
            <w:tcW w:w="2018" w:type="dxa"/>
            <w:vAlign w:val="center"/>
          </w:tcPr>
          <w:p w14:paraId="30452B57" w14:textId="77777777" w:rsidR="00605216" w:rsidRDefault="00605216" w:rsidP="00E636CA">
            <w:pPr>
              <w:snapToGrid w:val="0"/>
              <w:spacing w:line="400" w:lineRule="exact"/>
              <w:rPr>
                <w:rFonts w:ascii="宋体" w:cs="Times New Roman"/>
              </w:rPr>
            </w:pPr>
          </w:p>
        </w:tc>
      </w:tr>
      <w:tr w:rsidR="00605216" w14:paraId="01AE366D" w14:textId="77777777">
        <w:trPr>
          <w:trHeight w:hRule="exact" w:val="510"/>
        </w:trPr>
        <w:tc>
          <w:tcPr>
            <w:tcW w:w="468" w:type="dxa"/>
            <w:vAlign w:val="center"/>
          </w:tcPr>
          <w:p w14:paraId="53DB4866" w14:textId="77777777" w:rsidR="00605216" w:rsidRDefault="00605216" w:rsidP="00E636CA">
            <w:pPr>
              <w:adjustRightInd w:val="0"/>
              <w:snapToGrid w:val="0"/>
              <w:spacing w:line="400" w:lineRule="exact"/>
              <w:jc w:val="center"/>
              <w:textAlignment w:val="baseline"/>
              <w:rPr>
                <w:rFonts w:ascii="宋体" w:cs="Times New Roman"/>
              </w:rPr>
            </w:pPr>
            <w:r>
              <w:rPr>
                <w:rFonts w:ascii="宋体" w:hAnsi="宋体" w:cs="宋体"/>
              </w:rPr>
              <w:t>3</w:t>
            </w:r>
          </w:p>
        </w:tc>
        <w:tc>
          <w:tcPr>
            <w:tcW w:w="3751" w:type="dxa"/>
            <w:gridSpan w:val="2"/>
            <w:vAlign w:val="center"/>
          </w:tcPr>
          <w:p w14:paraId="1E75639F" w14:textId="77777777" w:rsidR="00605216" w:rsidRDefault="00605216" w:rsidP="00E636CA">
            <w:pPr>
              <w:pStyle w:val="ad"/>
              <w:kinsoku w:val="0"/>
              <w:overflowPunct w:val="0"/>
              <w:autoSpaceDE w:val="0"/>
              <w:autoSpaceDN w:val="0"/>
              <w:spacing w:line="320" w:lineRule="exact"/>
              <w:rPr>
                <w:rFonts w:hAnsi="宋体" w:cs="Times New Roman" w:hint="eastAsia"/>
                <w:kern w:val="0"/>
                <w:sz w:val="21"/>
                <w:szCs w:val="21"/>
              </w:rPr>
            </w:pPr>
            <w:r>
              <w:rPr>
                <w:rFonts w:hAnsi="宋体" w:cs="宋体" w:hint="eastAsia"/>
                <w:kern w:val="0"/>
                <w:sz w:val="21"/>
                <w:szCs w:val="21"/>
              </w:rPr>
              <w:t>报价函</w:t>
            </w:r>
          </w:p>
        </w:tc>
        <w:tc>
          <w:tcPr>
            <w:tcW w:w="1559" w:type="dxa"/>
            <w:vAlign w:val="center"/>
          </w:tcPr>
          <w:p w14:paraId="187B9A30" w14:textId="77777777" w:rsidR="00605216" w:rsidRDefault="00605216" w:rsidP="00E636CA">
            <w:pPr>
              <w:snapToGrid w:val="0"/>
              <w:spacing w:line="400" w:lineRule="exact"/>
              <w:jc w:val="center"/>
              <w:rPr>
                <w:rFonts w:ascii="宋体" w:cs="Times New Roman"/>
              </w:rPr>
            </w:pPr>
          </w:p>
        </w:tc>
        <w:tc>
          <w:tcPr>
            <w:tcW w:w="1560" w:type="dxa"/>
            <w:vAlign w:val="center"/>
          </w:tcPr>
          <w:p w14:paraId="58D6EB98" w14:textId="77777777" w:rsidR="00605216" w:rsidRDefault="00605216" w:rsidP="00E636CA">
            <w:pPr>
              <w:snapToGrid w:val="0"/>
              <w:spacing w:line="400" w:lineRule="exact"/>
              <w:rPr>
                <w:rFonts w:ascii="宋体" w:cs="Times New Roman"/>
              </w:rPr>
            </w:pPr>
          </w:p>
        </w:tc>
        <w:tc>
          <w:tcPr>
            <w:tcW w:w="2018" w:type="dxa"/>
            <w:vAlign w:val="center"/>
          </w:tcPr>
          <w:p w14:paraId="4818FCFC" w14:textId="77777777" w:rsidR="00605216" w:rsidRDefault="00605216" w:rsidP="00E636CA">
            <w:pPr>
              <w:snapToGrid w:val="0"/>
              <w:spacing w:line="400" w:lineRule="exact"/>
              <w:rPr>
                <w:rFonts w:ascii="宋体" w:cs="Times New Roman"/>
              </w:rPr>
            </w:pPr>
          </w:p>
        </w:tc>
      </w:tr>
      <w:tr w:rsidR="00605216" w14:paraId="46CC95CD" w14:textId="77777777">
        <w:trPr>
          <w:trHeight w:hRule="exact" w:val="510"/>
        </w:trPr>
        <w:tc>
          <w:tcPr>
            <w:tcW w:w="468" w:type="dxa"/>
            <w:vAlign w:val="center"/>
          </w:tcPr>
          <w:p w14:paraId="136AB623" w14:textId="77777777" w:rsidR="00605216" w:rsidRDefault="00605216" w:rsidP="00E636CA">
            <w:pPr>
              <w:adjustRightInd w:val="0"/>
              <w:snapToGrid w:val="0"/>
              <w:spacing w:line="400" w:lineRule="exact"/>
              <w:jc w:val="center"/>
              <w:textAlignment w:val="baseline"/>
              <w:rPr>
                <w:rFonts w:ascii="宋体" w:cs="Times New Roman"/>
              </w:rPr>
            </w:pPr>
            <w:r>
              <w:rPr>
                <w:rFonts w:ascii="宋体" w:hAnsi="宋体" w:cs="宋体"/>
              </w:rPr>
              <w:t>4</w:t>
            </w:r>
          </w:p>
        </w:tc>
        <w:tc>
          <w:tcPr>
            <w:tcW w:w="3751" w:type="dxa"/>
            <w:gridSpan w:val="2"/>
            <w:vAlign w:val="center"/>
          </w:tcPr>
          <w:p w14:paraId="7FDA1B94" w14:textId="77777777" w:rsidR="00605216" w:rsidRDefault="00605216" w:rsidP="00E636CA">
            <w:pPr>
              <w:pStyle w:val="ad"/>
              <w:kinsoku w:val="0"/>
              <w:overflowPunct w:val="0"/>
              <w:autoSpaceDE w:val="0"/>
              <w:autoSpaceDN w:val="0"/>
              <w:spacing w:line="320" w:lineRule="exact"/>
              <w:rPr>
                <w:rFonts w:hAnsi="宋体" w:cs="Times New Roman" w:hint="eastAsia"/>
                <w:kern w:val="0"/>
                <w:sz w:val="21"/>
                <w:szCs w:val="21"/>
              </w:rPr>
            </w:pPr>
            <w:r>
              <w:rPr>
                <w:rFonts w:ascii="宋体" w:hAnsi="宋体" w:cs="宋体" w:hint="eastAsia"/>
                <w:sz w:val="21"/>
                <w:szCs w:val="21"/>
                <w:lang w:val="zh-CN"/>
              </w:rPr>
              <w:t>法定代表人（单位负责人）资格证明书</w:t>
            </w:r>
          </w:p>
        </w:tc>
        <w:tc>
          <w:tcPr>
            <w:tcW w:w="1559" w:type="dxa"/>
            <w:vAlign w:val="center"/>
          </w:tcPr>
          <w:p w14:paraId="6D60FCD1" w14:textId="77777777" w:rsidR="00605216" w:rsidRDefault="00605216" w:rsidP="00E636CA">
            <w:pPr>
              <w:snapToGrid w:val="0"/>
              <w:spacing w:line="400" w:lineRule="exact"/>
              <w:jc w:val="center"/>
              <w:rPr>
                <w:rFonts w:ascii="宋体" w:cs="Times New Roman"/>
              </w:rPr>
            </w:pPr>
          </w:p>
        </w:tc>
        <w:tc>
          <w:tcPr>
            <w:tcW w:w="1560" w:type="dxa"/>
            <w:vAlign w:val="center"/>
          </w:tcPr>
          <w:p w14:paraId="3CCFC81A" w14:textId="77777777" w:rsidR="00605216" w:rsidRDefault="00605216" w:rsidP="00E636CA">
            <w:pPr>
              <w:snapToGrid w:val="0"/>
              <w:spacing w:line="400" w:lineRule="exact"/>
              <w:rPr>
                <w:rFonts w:ascii="宋体" w:cs="Times New Roman"/>
              </w:rPr>
            </w:pPr>
          </w:p>
        </w:tc>
        <w:tc>
          <w:tcPr>
            <w:tcW w:w="2018" w:type="dxa"/>
            <w:vAlign w:val="center"/>
          </w:tcPr>
          <w:p w14:paraId="0A3C4FC3" w14:textId="77777777" w:rsidR="00605216" w:rsidRDefault="00605216" w:rsidP="00E636CA">
            <w:pPr>
              <w:snapToGrid w:val="0"/>
              <w:spacing w:line="400" w:lineRule="exact"/>
              <w:rPr>
                <w:rFonts w:ascii="宋体" w:cs="Times New Roman"/>
              </w:rPr>
            </w:pPr>
          </w:p>
        </w:tc>
      </w:tr>
      <w:tr w:rsidR="00605216" w14:paraId="190A138B" w14:textId="77777777">
        <w:trPr>
          <w:trHeight w:hRule="exact" w:val="510"/>
        </w:trPr>
        <w:tc>
          <w:tcPr>
            <w:tcW w:w="468" w:type="dxa"/>
            <w:vAlign w:val="center"/>
          </w:tcPr>
          <w:p w14:paraId="319BA886" w14:textId="77777777" w:rsidR="00605216" w:rsidRDefault="00605216" w:rsidP="00E636CA">
            <w:pPr>
              <w:adjustRightInd w:val="0"/>
              <w:snapToGrid w:val="0"/>
              <w:spacing w:line="400" w:lineRule="exact"/>
              <w:jc w:val="center"/>
              <w:textAlignment w:val="baseline"/>
              <w:rPr>
                <w:rFonts w:ascii="宋体" w:cs="Times New Roman"/>
              </w:rPr>
            </w:pPr>
            <w:r>
              <w:rPr>
                <w:rFonts w:ascii="宋体" w:hAnsi="宋体" w:cs="宋体"/>
              </w:rPr>
              <w:t>5</w:t>
            </w:r>
          </w:p>
        </w:tc>
        <w:tc>
          <w:tcPr>
            <w:tcW w:w="3751" w:type="dxa"/>
            <w:gridSpan w:val="2"/>
            <w:vAlign w:val="center"/>
          </w:tcPr>
          <w:p w14:paraId="3B9CE85C" w14:textId="77777777" w:rsidR="00605216" w:rsidRDefault="00605216" w:rsidP="00E636CA">
            <w:pPr>
              <w:pStyle w:val="ad"/>
              <w:kinsoku w:val="0"/>
              <w:overflowPunct w:val="0"/>
              <w:autoSpaceDE w:val="0"/>
              <w:autoSpaceDN w:val="0"/>
              <w:spacing w:line="320" w:lineRule="exact"/>
              <w:rPr>
                <w:rFonts w:hAnsi="宋体" w:cs="Times New Roman" w:hint="eastAsia"/>
                <w:kern w:val="0"/>
                <w:sz w:val="21"/>
                <w:szCs w:val="21"/>
              </w:rPr>
            </w:pPr>
            <w:r>
              <w:rPr>
                <w:rFonts w:hAnsi="宋体" w:cs="宋体" w:hint="eastAsia"/>
                <w:kern w:val="0"/>
                <w:sz w:val="21"/>
                <w:szCs w:val="21"/>
              </w:rPr>
              <w:t>法定代表人（单位负责人）授权书</w:t>
            </w:r>
          </w:p>
        </w:tc>
        <w:tc>
          <w:tcPr>
            <w:tcW w:w="1559" w:type="dxa"/>
            <w:vAlign w:val="center"/>
          </w:tcPr>
          <w:p w14:paraId="0D8AD66F" w14:textId="77777777" w:rsidR="00605216" w:rsidRDefault="00605216" w:rsidP="00E636CA">
            <w:pPr>
              <w:snapToGrid w:val="0"/>
              <w:spacing w:line="400" w:lineRule="exact"/>
              <w:jc w:val="center"/>
              <w:rPr>
                <w:rFonts w:ascii="宋体" w:cs="Times New Roman"/>
              </w:rPr>
            </w:pPr>
          </w:p>
        </w:tc>
        <w:tc>
          <w:tcPr>
            <w:tcW w:w="1560" w:type="dxa"/>
            <w:vAlign w:val="center"/>
          </w:tcPr>
          <w:p w14:paraId="22511EF7" w14:textId="77777777" w:rsidR="00605216" w:rsidRDefault="00605216" w:rsidP="00E636CA">
            <w:pPr>
              <w:snapToGrid w:val="0"/>
              <w:spacing w:line="400" w:lineRule="exact"/>
              <w:rPr>
                <w:rFonts w:ascii="宋体" w:cs="Times New Roman"/>
              </w:rPr>
            </w:pPr>
          </w:p>
        </w:tc>
        <w:tc>
          <w:tcPr>
            <w:tcW w:w="2018" w:type="dxa"/>
            <w:vAlign w:val="center"/>
          </w:tcPr>
          <w:p w14:paraId="1D1DBDE1" w14:textId="77777777" w:rsidR="00605216" w:rsidRDefault="00605216" w:rsidP="00E636CA">
            <w:pPr>
              <w:snapToGrid w:val="0"/>
              <w:spacing w:line="400" w:lineRule="exact"/>
              <w:rPr>
                <w:rFonts w:ascii="宋体" w:cs="Times New Roman"/>
              </w:rPr>
            </w:pPr>
          </w:p>
        </w:tc>
      </w:tr>
      <w:tr w:rsidR="00605216" w14:paraId="4F13F03A" w14:textId="77777777">
        <w:trPr>
          <w:trHeight w:hRule="exact" w:val="510"/>
        </w:trPr>
        <w:tc>
          <w:tcPr>
            <w:tcW w:w="468" w:type="dxa"/>
            <w:vAlign w:val="center"/>
          </w:tcPr>
          <w:p w14:paraId="329C74D1" w14:textId="77777777" w:rsidR="00605216" w:rsidRDefault="00605216" w:rsidP="00E636CA">
            <w:pPr>
              <w:adjustRightInd w:val="0"/>
              <w:snapToGrid w:val="0"/>
              <w:spacing w:line="400" w:lineRule="exact"/>
              <w:jc w:val="center"/>
              <w:textAlignment w:val="baseline"/>
              <w:rPr>
                <w:rFonts w:ascii="宋体" w:cs="Times New Roman"/>
              </w:rPr>
            </w:pPr>
            <w:r>
              <w:rPr>
                <w:rFonts w:ascii="宋体" w:hAnsi="宋体" w:cs="宋体"/>
              </w:rPr>
              <w:t>6</w:t>
            </w:r>
          </w:p>
        </w:tc>
        <w:tc>
          <w:tcPr>
            <w:tcW w:w="3751" w:type="dxa"/>
            <w:gridSpan w:val="2"/>
            <w:vAlign w:val="center"/>
          </w:tcPr>
          <w:p w14:paraId="373A4E0B" w14:textId="77777777" w:rsidR="00605216" w:rsidRDefault="00605216" w:rsidP="00E636CA">
            <w:pPr>
              <w:pStyle w:val="ad"/>
              <w:kinsoku w:val="0"/>
              <w:overflowPunct w:val="0"/>
              <w:autoSpaceDE w:val="0"/>
              <w:autoSpaceDN w:val="0"/>
              <w:spacing w:line="320" w:lineRule="exact"/>
              <w:rPr>
                <w:rFonts w:hAnsi="宋体" w:cs="Times New Roman" w:hint="eastAsia"/>
                <w:kern w:val="0"/>
                <w:sz w:val="21"/>
                <w:szCs w:val="21"/>
              </w:rPr>
            </w:pPr>
            <w:r>
              <w:rPr>
                <w:rFonts w:hAnsi="宋体" w:cs="宋体" w:hint="eastAsia"/>
                <w:kern w:val="0"/>
                <w:sz w:val="21"/>
                <w:szCs w:val="21"/>
              </w:rPr>
              <w:t>禹州市政府采购供应商信用承诺函</w:t>
            </w:r>
          </w:p>
        </w:tc>
        <w:tc>
          <w:tcPr>
            <w:tcW w:w="1559" w:type="dxa"/>
            <w:vAlign w:val="center"/>
          </w:tcPr>
          <w:p w14:paraId="52D0C6D9" w14:textId="77777777" w:rsidR="00605216" w:rsidRDefault="00605216" w:rsidP="00E636CA">
            <w:pPr>
              <w:snapToGrid w:val="0"/>
              <w:spacing w:line="400" w:lineRule="exact"/>
              <w:jc w:val="center"/>
              <w:rPr>
                <w:rFonts w:ascii="宋体" w:cs="Times New Roman"/>
              </w:rPr>
            </w:pPr>
          </w:p>
        </w:tc>
        <w:tc>
          <w:tcPr>
            <w:tcW w:w="1560" w:type="dxa"/>
            <w:vAlign w:val="center"/>
          </w:tcPr>
          <w:p w14:paraId="2E695E48" w14:textId="77777777" w:rsidR="00605216" w:rsidRDefault="00605216" w:rsidP="00E636CA">
            <w:pPr>
              <w:snapToGrid w:val="0"/>
              <w:spacing w:line="400" w:lineRule="exact"/>
              <w:rPr>
                <w:rFonts w:ascii="宋体" w:cs="Times New Roman"/>
              </w:rPr>
            </w:pPr>
          </w:p>
        </w:tc>
        <w:tc>
          <w:tcPr>
            <w:tcW w:w="2018" w:type="dxa"/>
            <w:vAlign w:val="center"/>
          </w:tcPr>
          <w:p w14:paraId="1B52B5C4" w14:textId="77777777" w:rsidR="00605216" w:rsidRDefault="00605216" w:rsidP="00E636CA">
            <w:pPr>
              <w:snapToGrid w:val="0"/>
              <w:spacing w:line="400" w:lineRule="exact"/>
              <w:rPr>
                <w:rFonts w:ascii="宋体" w:cs="Times New Roman"/>
              </w:rPr>
            </w:pPr>
          </w:p>
        </w:tc>
      </w:tr>
      <w:tr w:rsidR="00605216" w14:paraId="537A8762" w14:textId="77777777">
        <w:trPr>
          <w:trHeight w:val="510"/>
        </w:trPr>
        <w:tc>
          <w:tcPr>
            <w:tcW w:w="468" w:type="dxa"/>
            <w:vAlign w:val="center"/>
          </w:tcPr>
          <w:p w14:paraId="4AF3BA9C" w14:textId="77777777" w:rsidR="00605216" w:rsidRDefault="00605216" w:rsidP="00E636CA">
            <w:pPr>
              <w:adjustRightInd w:val="0"/>
              <w:snapToGrid w:val="0"/>
              <w:spacing w:line="400" w:lineRule="exact"/>
              <w:jc w:val="center"/>
              <w:textAlignment w:val="baseline"/>
              <w:rPr>
                <w:rFonts w:ascii="宋体" w:cs="Times New Roman"/>
              </w:rPr>
            </w:pPr>
            <w:r>
              <w:rPr>
                <w:rFonts w:ascii="宋体" w:hAnsi="宋体" w:cs="宋体"/>
              </w:rPr>
              <w:t>7</w:t>
            </w:r>
          </w:p>
        </w:tc>
        <w:tc>
          <w:tcPr>
            <w:tcW w:w="3751" w:type="dxa"/>
            <w:gridSpan w:val="2"/>
            <w:vAlign w:val="center"/>
          </w:tcPr>
          <w:p w14:paraId="034ACED6" w14:textId="77777777" w:rsidR="00605216" w:rsidRDefault="00605216" w:rsidP="00E636CA">
            <w:pPr>
              <w:pStyle w:val="ad"/>
              <w:kinsoku w:val="0"/>
              <w:overflowPunct w:val="0"/>
              <w:autoSpaceDE w:val="0"/>
              <w:autoSpaceDN w:val="0"/>
              <w:spacing w:line="320" w:lineRule="exact"/>
              <w:rPr>
                <w:rFonts w:hAnsi="宋体" w:cs="Times New Roman" w:hint="eastAsia"/>
                <w:kern w:val="0"/>
                <w:sz w:val="21"/>
                <w:szCs w:val="21"/>
              </w:rPr>
            </w:pPr>
            <w:r>
              <w:rPr>
                <w:rFonts w:hAnsi="宋体" w:cs="宋体" w:hint="eastAsia"/>
                <w:kern w:val="0"/>
                <w:sz w:val="21"/>
                <w:szCs w:val="21"/>
              </w:rPr>
              <w:t>供应商须具备的特殊资质证书</w:t>
            </w:r>
          </w:p>
        </w:tc>
        <w:tc>
          <w:tcPr>
            <w:tcW w:w="1559" w:type="dxa"/>
            <w:vAlign w:val="center"/>
          </w:tcPr>
          <w:p w14:paraId="67EDAB40" w14:textId="77777777" w:rsidR="00605216" w:rsidRDefault="00605216" w:rsidP="00E636CA">
            <w:pPr>
              <w:jc w:val="center"/>
              <w:rPr>
                <w:rFonts w:cs="Times New Roman"/>
              </w:rPr>
            </w:pPr>
          </w:p>
        </w:tc>
        <w:tc>
          <w:tcPr>
            <w:tcW w:w="1560" w:type="dxa"/>
            <w:vAlign w:val="center"/>
          </w:tcPr>
          <w:p w14:paraId="23CFA958" w14:textId="77777777" w:rsidR="00605216" w:rsidRDefault="00605216" w:rsidP="00E636CA">
            <w:pPr>
              <w:snapToGrid w:val="0"/>
              <w:spacing w:line="400" w:lineRule="exact"/>
              <w:rPr>
                <w:rFonts w:ascii="宋体" w:cs="Times New Roman"/>
              </w:rPr>
            </w:pPr>
          </w:p>
        </w:tc>
        <w:tc>
          <w:tcPr>
            <w:tcW w:w="2018" w:type="dxa"/>
            <w:vAlign w:val="center"/>
          </w:tcPr>
          <w:p w14:paraId="70A05F72" w14:textId="77777777" w:rsidR="00605216" w:rsidRDefault="00605216" w:rsidP="00E636CA">
            <w:pPr>
              <w:snapToGrid w:val="0"/>
              <w:spacing w:line="400" w:lineRule="exact"/>
              <w:rPr>
                <w:rFonts w:ascii="宋体" w:cs="Times New Roman"/>
              </w:rPr>
            </w:pPr>
          </w:p>
        </w:tc>
      </w:tr>
      <w:tr w:rsidR="00605216" w14:paraId="54A3EF0E" w14:textId="77777777">
        <w:trPr>
          <w:trHeight w:val="510"/>
        </w:trPr>
        <w:tc>
          <w:tcPr>
            <w:tcW w:w="468" w:type="dxa"/>
            <w:vAlign w:val="center"/>
          </w:tcPr>
          <w:p w14:paraId="1EA894E4" w14:textId="77777777" w:rsidR="00605216" w:rsidRDefault="00605216" w:rsidP="00E636CA">
            <w:pPr>
              <w:adjustRightInd w:val="0"/>
              <w:snapToGrid w:val="0"/>
              <w:spacing w:line="400" w:lineRule="exact"/>
              <w:jc w:val="center"/>
              <w:textAlignment w:val="baseline"/>
              <w:rPr>
                <w:rFonts w:ascii="宋体" w:cs="Times New Roman"/>
              </w:rPr>
            </w:pPr>
            <w:r>
              <w:rPr>
                <w:rFonts w:ascii="宋体" w:hAnsi="宋体" w:cs="宋体"/>
              </w:rPr>
              <w:t>8</w:t>
            </w:r>
          </w:p>
        </w:tc>
        <w:tc>
          <w:tcPr>
            <w:tcW w:w="3751" w:type="dxa"/>
            <w:gridSpan w:val="2"/>
            <w:vAlign w:val="center"/>
          </w:tcPr>
          <w:p w14:paraId="4464C3F2" w14:textId="77777777" w:rsidR="00605216" w:rsidRDefault="00605216" w:rsidP="00E636CA">
            <w:pPr>
              <w:pStyle w:val="ad"/>
              <w:kinsoku w:val="0"/>
              <w:overflowPunct w:val="0"/>
              <w:autoSpaceDE w:val="0"/>
              <w:autoSpaceDN w:val="0"/>
              <w:spacing w:line="320" w:lineRule="exact"/>
              <w:rPr>
                <w:rFonts w:hAnsi="宋体" w:cs="Times New Roman" w:hint="eastAsia"/>
                <w:kern w:val="0"/>
                <w:sz w:val="21"/>
                <w:szCs w:val="21"/>
              </w:rPr>
            </w:pPr>
            <w:r>
              <w:rPr>
                <w:rFonts w:ascii="宋体" w:hAnsi="宋体" w:cs="宋体" w:hint="eastAsia"/>
                <w:sz w:val="21"/>
                <w:szCs w:val="21"/>
                <w:lang w:val="zh-CN"/>
              </w:rPr>
              <w:t>谈判承诺函</w:t>
            </w:r>
          </w:p>
        </w:tc>
        <w:tc>
          <w:tcPr>
            <w:tcW w:w="1559" w:type="dxa"/>
            <w:vAlign w:val="center"/>
          </w:tcPr>
          <w:p w14:paraId="68BE01F0" w14:textId="77777777" w:rsidR="00605216" w:rsidRDefault="00605216" w:rsidP="00E636CA">
            <w:pPr>
              <w:jc w:val="center"/>
              <w:rPr>
                <w:rFonts w:cs="Times New Roman"/>
              </w:rPr>
            </w:pPr>
          </w:p>
        </w:tc>
        <w:tc>
          <w:tcPr>
            <w:tcW w:w="1560" w:type="dxa"/>
            <w:vAlign w:val="center"/>
          </w:tcPr>
          <w:p w14:paraId="5C5D4B06" w14:textId="77777777" w:rsidR="00605216" w:rsidRDefault="00605216" w:rsidP="00E636CA">
            <w:pPr>
              <w:snapToGrid w:val="0"/>
              <w:spacing w:line="400" w:lineRule="exact"/>
              <w:rPr>
                <w:rFonts w:ascii="宋体" w:cs="Times New Roman"/>
              </w:rPr>
            </w:pPr>
          </w:p>
        </w:tc>
        <w:tc>
          <w:tcPr>
            <w:tcW w:w="2018" w:type="dxa"/>
            <w:vAlign w:val="center"/>
          </w:tcPr>
          <w:p w14:paraId="0214022B" w14:textId="77777777" w:rsidR="00605216" w:rsidRDefault="00605216" w:rsidP="00E636CA">
            <w:pPr>
              <w:snapToGrid w:val="0"/>
              <w:spacing w:line="400" w:lineRule="exact"/>
              <w:rPr>
                <w:rFonts w:ascii="宋体" w:cs="Times New Roman"/>
              </w:rPr>
            </w:pPr>
          </w:p>
        </w:tc>
      </w:tr>
      <w:tr w:rsidR="00605216" w14:paraId="443B48DE" w14:textId="77777777">
        <w:trPr>
          <w:trHeight w:val="510"/>
        </w:trPr>
        <w:tc>
          <w:tcPr>
            <w:tcW w:w="468" w:type="dxa"/>
            <w:vAlign w:val="center"/>
          </w:tcPr>
          <w:p w14:paraId="3016D836" w14:textId="77777777" w:rsidR="00605216" w:rsidRDefault="00605216" w:rsidP="00E636CA">
            <w:pPr>
              <w:adjustRightInd w:val="0"/>
              <w:snapToGrid w:val="0"/>
              <w:spacing w:line="400" w:lineRule="exact"/>
              <w:jc w:val="center"/>
              <w:textAlignment w:val="baseline"/>
              <w:rPr>
                <w:rFonts w:ascii="宋体" w:cs="Times New Roman"/>
                <w:lang w:val="zh-CN"/>
              </w:rPr>
            </w:pPr>
            <w:r>
              <w:rPr>
                <w:rFonts w:ascii="宋体" w:hAnsi="宋体" w:cs="宋体"/>
              </w:rPr>
              <w:t>9</w:t>
            </w:r>
          </w:p>
        </w:tc>
        <w:tc>
          <w:tcPr>
            <w:tcW w:w="3751" w:type="dxa"/>
            <w:gridSpan w:val="2"/>
            <w:vAlign w:val="center"/>
          </w:tcPr>
          <w:p w14:paraId="77715E37" w14:textId="77777777" w:rsidR="00605216" w:rsidRDefault="00605216" w:rsidP="00E636CA">
            <w:pPr>
              <w:pStyle w:val="ad"/>
              <w:kinsoku w:val="0"/>
              <w:overflowPunct w:val="0"/>
              <w:autoSpaceDE w:val="0"/>
              <w:autoSpaceDN w:val="0"/>
              <w:spacing w:line="320" w:lineRule="exact"/>
              <w:rPr>
                <w:rFonts w:ascii="宋体" w:cs="Times New Roman"/>
                <w:sz w:val="21"/>
                <w:szCs w:val="21"/>
                <w:lang w:val="zh-CN"/>
              </w:rPr>
            </w:pPr>
            <w:r>
              <w:rPr>
                <w:rFonts w:ascii="宋体" w:hAnsi="宋体" w:cs="宋体" w:hint="eastAsia"/>
                <w:sz w:val="21"/>
                <w:szCs w:val="21"/>
                <w:lang w:val="zh-CN"/>
              </w:rPr>
              <w:t>联合体协议</w:t>
            </w:r>
          </w:p>
        </w:tc>
        <w:tc>
          <w:tcPr>
            <w:tcW w:w="1559" w:type="dxa"/>
            <w:vAlign w:val="center"/>
          </w:tcPr>
          <w:p w14:paraId="53385293" w14:textId="77777777" w:rsidR="00605216" w:rsidRDefault="00605216" w:rsidP="00E636CA">
            <w:pPr>
              <w:jc w:val="center"/>
              <w:rPr>
                <w:rFonts w:cs="Times New Roman"/>
              </w:rPr>
            </w:pPr>
          </w:p>
        </w:tc>
        <w:tc>
          <w:tcPr>
            <w:tcW w:w="1560" w:type="dxa"/>
            <w:vAlign w:val="center"/>
          </w:tcPr>
          <w:p w14:paraId="32C4AF24" w14:textId="77777777" w:rsidR="00605216" w:rsidRDefault="00605216" w:rsidP="00E636CA">
            <w:pPr>
              <w:snapToGrid w:val="0"/>
              <w:spacing w:line="400" w:lineRule="exact"/>
              <w:rPr>
                <w:rFonts w:ascii="宋体" w:cs="Times New Roman"/>
              </w:rPr>
            </w:pPr>
          </w:p>
        </w:tc>
        <w:tc>
          <w:tcPr>
            <w:tcW w:w="2018" w:type="dxa"/>
            <w:vAlign w:val="center"/>
          </w:tcPr>
          <w:p w14:paraId="3E7FB479" w14:textId="77777777" w:rsidR="00605216" w:rsidRDefault="00605216" w:rsidP="00E636CA">
            <w:pPr>
              <w:snapToGrid w:val="0"/>
              <w:spacing w:line="400" w:lineRule="exact"/>
              <w:rPr>
                <w:rFonts w:ascii="宋体" w:cs="Times New Roman"/>
              </w:rPr>
            </w:pPr>
          </w:p>
        </w:tc>
      </w:tr>
      <w:tr w:rsidR="00605216" w14:paraId="49A373E7" w14:textId="77777777">
        <w:trPr>
          <w:trHeight w:val="510"/>
        </w:trPr>
        <w:tc>
          <w:tcPr>
            <w:tcW w:w="468" w:type="dxa"/>
            <w:vAlign w:val="center"/>
          </w:tcPr>
          <w:p w14:paraId="31674E5B" w14:textId="77777777" w:rsidR="00605216" w:rsidRDefault="00605216" w:rsidP="00E636CA">
            <w:pPr>
              <w:adjustRightInd w:val="0"/>
              <w:snapToGrid w:val="0"/>
              <w:spacing w:line="400" w:lineRule="exact"/>
              <w:jc w:val="center"/>
              <w:textAlignment w:val="baseline"/>
              <w:rPr>
                <w:rFonts w:ascii="宋体" w:cs="Times New Roman"/>
              </w:rPr>
            </w:pPr>
            <w:r>
              <w:rPr>
                <w:rFonts w:ascii="宋体" w:hAnsi="宋体" w:cs="宋体"/>
              </w:rPr>
              <w:t>10</w:t>
            </w:r>
          </w:p>
        </w:tc>
        <w:tc>
          <w:tcPr>
            <w:tcW w:w="3751" w:type="dxa"/>
            <w:gridSpan w:val="2"/>
            <w:vAlign w:val="center"/>
          </w:tcPr>
          <w:p w14:paraId="6335CD80" w14:textId="77777777" w:rsidR="00605216" w:rsidRDefault="00605216" w:rsidP="00E636CA">
            <w:pPr>
              <w:pStyle w:val="ad"/>
              <w:kinsoku w:val="0"/>
              <w:overflowPunct w:val="0"/>
              <w:autoSpaceDE w:val="0"/>
              <w:autoSpaceDN w:val="0"/>
              <w:spacing w:line="320" w:lineRule="exact"/>
              <w:rPr>
                <w:rFonts w:ascii="宋体" w:cs="Times New Roman"/>
                <w:sz w:val="21"/>
                <w:szCs w:val="21"/>
                <w:lang w:val="zh-CN"/>
              </w:rPr>
            </w:pPr>
            <w:r>
              <w:rPr>
                <w:rFonts w:ascii="宋体" w:hAnsi="宋体" w:cs="宋体" w:hint="eastAsia"/>
                <w:sz w:val="21"/>
                <w:szCs w:val="21"/>
                <w:lang w:val="zh-CN"/>
              </w:rPr>
              <w:t>供应商与参加本项目响应的其他供应商之间，单位负责人不为同一人并且不存在直接控股、管理关系承诺函</w:t>
            </w:r>
          </w:p>
        </w:tc>
        <w:tc>
          <w:tcPr>
            <w:tcW w:w="1559" w:type="dxa"/>
            <w:vAlign w:val="center"/>
          </w:tcPr>
          <w:p w14:paraId="22199C8A" w14:textId="77777777" w:rsidR="00605216" w:rsidRDefault="00605216" w:rsidP="00E636CA">
            <w:pPr>
              <w:jc w:val="center"/>
              <w:rPr>
                <w:rFonts w:cs="Times New Roman"/>
              </w:rPr>
            </w:pPr>
          </w:p>
        </w:tc>
        <w:tc>
          <w:tcPr>
            <w:tcW w:w="1560" w:type="dxa"/>
            <w:vAlign w:val="center"/>
          </w:tcPr>
          <w:p w14:paraId="4B972955" w14:textId="77777777" w:rsidR="00605216" w:rsidRDefault="00605216" w:rsidP="00E636CA">
            <w:pPr>
              <w:snapToGrid w:val="0"/>
              <w:spacing w:line="400" w:lineRule="exact"/>
              <w:rPr>
                <w:rFonts w:ascii="宋体" w:cs="Times New Roman"/>
              </w:rPr>
            </w:pPr>
          </w:p>
        </w:tc>
        <w:tc>
          <w:tcPr>
            <w:tcW w:w="2018" w:type="dxa"/>
            <w:vAlign w:val="center"/>
          </w:tcPr>
          <w:p w14:paraId="01197B7F" w14:textId="77777777" w:rsidR="00605216" w:rsidRDefault="00605216" w:rsidP="00E636CA">
            <w:pPr>
              <w:snapToGrid w:val="0"/>
              <w:spacing w:line="400" w:lineRule="exact"/>
              <w:rPr>
                <w:rFonts w:ascii="宋体" w:cs="Times New Roman"/>
              </w:rPr>
            </w:pPr>
          </w:p>
        </w:tc>
      </w:tr>
      <w:tr w:rsidR="00605216" w14:paraId="3726CC43" w14:textId="77777777">
        <w:trPr>
          <w:trHeight w:val="510"/>
        </w:trPr>
        <w:tc>
          <w:tcPr>
            <w:tcW w:w="468" w:type="dxa"/>
            <w:vAlign w:val="center"/>
          </w:tcPr>
          <w:p w14:paraId="1EA24AAD" w14:textId="77777777" w:rsidR="00605216" w:rsidRDefault="00605216" w:rsidP="00E636CA">
            <w:pPr>
              <w:adjustRightInd w:val="0"/>
              <w:snapToGrid w:val="0"/>
              <w:spacing w:line="400" w:lineRule="exact"/>
              <w:jc w:val="center"/>
              <w:textAlignment w:val="baseline"/>
              <w:rPr>
                <w:rFonts w:ascii="宋体" w:cs="Times New Roman"/>
                <w:lang w:val="zh-CN"/>
              </w:rPr>
            </w:pPr>
            <w:r>
              <w:rPr>
                <w:rFonts w:ascii="宋体" w:hAnsi="宋体" w:cs="宋体"/>
                <w:lang w:val="zh-CN"/>
              </w:rPr>
              <w:t>1</w:t>
            </w:r>
            <w:r>
              <w:rPr>
                <w:rFonts w:ascii="宋体" w:hAnsi="宋体" w:cs="宋体"/>
              </w:rPr>
              <w:t>1</w:t>
            </w:r>
          </w:p>
        </w:tc>
        <w:tc>
          <w:tcPr>
            <w:tcW w:w="3751" w:type="dxa"/>
            <w:gridSpan w:val="2"/>
            <w:vAlign w:val="center"/>
          </w:tcPr>
          <w:p w14:paraId="5317810C" w14:textId="77777777" w:rsidR="00605216" w:rsidRDefault="00605216" w:rsidP="00E636CA">
            <w:pPr>
              <w:pStyle w:val="ad"/>
              <w:kinsoku w:val="0"/>
              <w:overflowPunct w:val="0"/>
              <w:autoSpaceDE w:val="0"/>
              <w:autoSpaceDN w:val="0"/>
              <w:spacing w:line="320" w:lineRule="exact"/>
              <w:rPr>
                <w:rFonts w:ascii="宋体" w:cs="Times New Roman"/>
                <w:sz w:val="21"/>
                <w:szCs w:val="21"/>
                <w:lang w:val="zh-CN"/>
              </w:rPr>
            </w:pPr>
            <w:r>
              <w:rPr>
                <w:rFonts w:ascii="宋体" w:hAnsi="宋体" w:cs="宋体" w:hint="eastAsia"/>
                <w:sz w:val="21"/>
                <w:szCs w:val="21"/>
                <w:lang w:val="zh-CN"/>
              </w:rPr>
              <w:t>供应商未为本项目提供整体设计、规范编制或者项目管理、监理、检测等服务承诺函</w:t>
            </w:r>
          </w:p>
        </w:tc>
        <w:tc>
          <w:tcPr>
            <w:tcW w:w="1559" w:type="dxa"/>
            <w:vAlign w:val="center"/>
          </w:tcPr>
          <w:p w14:paraId="47BE9E06" w14:textId="77777777" w:rsidR="00605216" w:rsidRDefault="00605216" w:rsidP="00E636CA">
            <w:pPr>
              <w:jc w:val="center"/>
              <w:rPr>
                <w:rFonts w:cs="Times New Roman"/>
              </w:rPr>
            </w:pPr>
          </w:p>
        </w:tc>
        <w:tc>
          <w:tcPr>
            <w:tcW w:w="1560" w:type="dxa"/>
            <w:vAlign w:val="center"/>
          </w:tcPr>
          <w:p w14:paraId="76C11EE6" w14:textId="77777777" w:rsidR="00605216" w:rsidRDefault="00605216" w:rsidP="00E636CA">
            <w:pPr>
              <w:snapToGrid w:val="0"/>
              <w:spacing w:line="400" w:lineRule="exact"/>
              <w:rPr>
                <w:rFonts w:ascii="宋体" w:cs="Times New Roman"/>
              </w:rPr>
            </w:pPr>
          </w:p>
        </w:tc>
        <w:tc>
          <w:tcPr>
            <w:tcW w:w="2018" w:type="dxa"/>
            <w:vAlign w:val="center"/>
          </w:tcPr>
          <w:p w14:paraId="69CB4BC6" w14:textId="77777777" w:rsidR="00605216" w:rsidRDefault="00605216" w:rsidP="00E636CA">
            <w:pPr>
              <w:snapToGrid w:val="0"/>
              <w:spacing w:line="400" w:lineRule="exact"/>
              <w:rPr>
                <w:rFonts w:ascii="宋体" w:cs="Times New Roman"/>
              </w:rPr>
            </w:pPr>
          </w:p>
        </w:tc>
      </w:tr>
      <w:tr w:rsidR="00605216" w14:paraId="58F05EEE" w14:textId="77777777">
        <w:trPr>
          <w:trHeight w:val="392"/>
        </w:trPr>
        <w:tc>
          <w:tcPr>
            <w:tcW w:w="468" w:type="dxa"/>
            <w:tcBorders>
              <w:top w:val="double" w:sz="4" w:space="0" w:color="auto"/>
            </w:tcBorders>
            <w:vAlign w:val="center"/>
          </w:tcPr>
          <w:p w14:paraId="6676FE4E" w14:textId="77777777" w:rsidR="00605216" w:rsidRDefault="00605216" w:rsidP="00E636CA">
            <w:pPr>
              <w:adjustRightInd w:val="0"/>
              <w:snapToGrid w:val="0"/>
              <w:spacing w:line="400" w:lineRule="exact"/>
              <w:jc w:val="center"/>
              <w:textAlignment w:val="baseline"/>
              <w:rPr>
                <w:rFonts w:ascii="宋体" w:cs="Times New Roman"/>
              </w:rPr>
            </w:pPr>
            <w:r>
              <w:rPr>
                <w:rFonts w:ascii="宋体" w:hAnsi="宋体" w:cs="宋体"/>
              </w:rPr>
              <w:t>12</w:t>
            </w:r>
          </w:p>
        </w:tc>
        <w:tc>
          <w:tcPr>
            <w:tcW w:w="3751" w:type="dxa"/>
            <w:gridSpan w:val="2"/>
            <w:tcBorders>
              <w:top w:val="double" w:sz="4" w:space="0" w:color="auto"/>
            </w:tcBorders>
            <w:vAlign w:val="center"/>
          </w:tcPr>
          <w:p w14:paraId="7E06D99D" w14:textId="77777777" w:rsidR="00605216" w:rsidRDefault="00605216" w:rsidP="00E636CA">
            <w:pPr>
              <w:pStyle w:val="ad"/>
              <w:kinsoku w:val="0"/>
              <w:overflowPunct w:val="0"/>
              <w:autoSpaceDE w:val="0"/>
              <w:autoSpaceDN w:val="0"/>
              <w:spacing w:line="320" w:lineRule="exact"/>
              <w:rPr>
                <w:rFonts w:hAnsi="宋体" w:cs="Times New Roman" w:hint="eastAsia"/>
                <w:kern w:val="0"/>
                <w:sz w:val="21"/>
                <w:szCs w:val="21"/>
              </w:rPr>
            </w:pPr>
            <w:r>
              <w:rPr>
                <w:rFonts w:hAnsi="宋体" w:cs="宋体" w:hint="eastAsia"/>
                <w:kern w:val="0"/>
                <w:sz w:val="21"/>
                <w:szCs w:val="21"/>
              </w:rPr>
              <w:t>分项报价表（已标价工程量清单）</w:t>
            </w:r>
          </w:p>
        </w:tc>
        <w:tc>
          <w:tcPr>
            <w:tcW w:w="1559" w:type="dxa"/>
            <w:tcBorders>
              <w:top w:val="double" w:sz="4" w:space="0" w:color="auto"/>
            </w:tcBorders>
            <w:vAlign w:val="center"/>
          </w:tcPr>
          <w:p w14:paraId="67D74FB9" w14:textId="77777777" w:rsidR="00605216" w:rsidRDefault="00605216" w:rsidP="00E636CA">
            <w:pPr>
              <w:jc w:val="center"/>
              <w:rPr>
                <w:rFonts w:cs="Times New Roman"/>
              </w:rPr>
            </w:pPr>
          </w:p>
        </w:tc>
        <w:tc>
          <w:tcPr>
            <w:tcW w:w="1560" w:type="dxa"/>
            <w:tcBorders>
              <w:top w:val="double" w:sz="4" w:space="0" w:color="auto"/>
            </w:tcBorders>
            <w:vAlign w:val="center"/>
          </w:tcPr>
          <w:p w14:paraId="4A1A576E" w14:textId="77777777" w:rsidR="00605216" w:rsidRDefault="00605216" w:rsidP="00E636CA">
            <w:pPr>
              <w:snapToGrid w:val="0"/>
              <w:spacing w:line="400" w:lineRule="exact"/>
              <w:rPr>
                <w:rFonts w:ascii="宋体" w:cs="Times New Roman"/>
              </w:rPr>
            </w:pPr>
          </w:p>
        </w:tc>
        <w:tc>
          <w:tcPr>
            <w:tcW w:w="2018" w:type="dxa"/>
            <w:tcBorders>
              <w:top w:val="double" w:sz="4" w:space="0" w:color="auto"/>
            </w:tcBorders>
            <w:vAlign w:val="center"/>
          </w:tcPr>
          <w:p w14:paraId="6F98EE06" w14:textId="77777777" w:rsidR="00605216" w:rsidRDefault="00605216" w:rsidP="00E636CA">
            <w:pPr>
              <w:snapToGrid w:val="0"/>
              <w:spacing w:line="400" w:lineRule="exact"/>
              <w:rPr>
                <w:rFonts w:ascii="宋体" w:cs="Times New Roman"/>
              </w:rPr>
            </w:pPr>
          </w:p>
        </w:tc>
      </w:tr>
      <w:tr w:rsidR="00605216" w14:paraId="5E7335B7" w14:textId="77777777">
        <w:trPr>
          <w:trHeight w:val="429"/>
        </w:trPr>
        <w:tc>
          <w:tcPr>
            <w:tcW w:w="468" w:type="dxa"/>
            <w:vAlign w:val="center"/>
          </w:tcPr>
          <w:p w14:paraId="1876A8F4" w14:textId="77777777" w:rsidR="00605216" w:rsidRDefault="00605216" w:rsidP="00E636CA">
            <w:pPr>
              <w:adjustRightInd w:val="0"/>
              <w:snapToGrid w:val="0"/>
              <w:spacing w:line="400" w:lineRule="exact"/>
              <w:jc w:val="center"/>
              <w:textAlignment w:val="baseline"/>
              <w:rPr>
                <w:rFonts w:ascii="宋体" w:cs="Times New Roman"/>
              </w:rPr>
            </w:pPr>
            <w:r>
              <w:rPr>
                <w:rFonts w:ascii="宋体" w:hAnsi="宋体" w:cs="宋体"/>
              </w:rPr>
              <w:t>13</w:t>
            </w:r>
          </w:p>
        </w:tc>
        <w:tc>
          <w:tcPr>
            <w:tcW w:w="3751" w:type="dxa"/>
            <w:gridSpan w:val="2"/>
            <w:vAlign w:val="center"/>
          </w:tcPr>
          <w:p w14:paraId="1B3C5FFA" w14:textId="77777777" w:rsidR="00605216" w:rsidRDefault="00605216" w:rsidP="00E636CA">
            <w:pPr>
              <w:pStyle w:val="ad"/>
              <w:kinsoku w:val="0"/>
              <w:overflowPunct w:val="0"/>
              <w:autoSpaceDE w:val="0"/>
              <w:autoSpaceDN w:val="0"/>
              <w:spacing w:line="320" w:lineRule="exact"/>
              <w:rPr>
                <w:rFonts w:hAnsi="宋体" w:cs="Times New Roman" w:hint="eastAsia"/>
                <w:kern w:val="0"/>
                <w:sz w:val="21"/>
                <w:szCs w:val="21"/>
              </w:rPr>
            </w:pPr>
            <w:r>
              <w:rPr>
                <w:rFonts w:hAnsi="宋体" w:cs="宋体" w:hint="eastAsia"/>
                <w:kern w:val="0"/>
                <w:sz w:val="21"/>
                <w:szCs w:val="21"/>
              </w:rPr>
              <w:t>技术方案（实施方案）</w:t>
            </w:r>
          </w:p>
        </w:tc>
        <w:tc>
          <w:tcPr>
            <w:tcW w:w="1559" w:type="dxa"/>
            <w:vAlign w:val="center"/>
          </w:tcPr>
          <w:p w14:paraId="763AAA4C" w14:textId="77777777" w:rsidR="00605216" w:rsidRDefault="00605216" w:rsidP="00E636CA">
            <w:pPr>
              <w:jc w:val="center"/>
              <w:rPr>
                <w:rFonts w:cs="Times New Roman"/>
              </w:rPr>
            </w:pPr>
          </w:p>
        </w:tc>
        <w:tc>
          <w:tcPr>
            <w:tcW w:w="1560" w:type="dxa"/>
            <w:tcBorders>
              <w:top w:val="single" w:sz="4" w:space="0" w:color="auto"/>
            </w:tcBorders>
            <w:vAlign w:val="center"/>
          </w:tcPr>
          <w:p w14:paraId="43A41374" w14:textId="77777777" w:rsidR="00605216" w:rsidRDefault="00605216" w:rsidP="00E636CA">
            <w:pPr>
              <w:snapToGrid w:val="0"/>
              <w:spacing w:line="400" w:lineRule="exact"/>
              <w:rPr>
                <w:rFonts w:ascii="宋体" w:cs="Times New Roman"/>
              </w:rPr>
            </w:pPr>
          </w:p>
        </w:tc>
        <w:tc>
          <w:tcPr>
            <w:tcW w:w="2018" w:type="dxa"/>
            <w:tcBorders>
              <w:top w:val="single" w:sz="4" w:space="0" w:color="auto"/>
            </w:tcBorders>
            <w:vAlign w:val="center"/>
          </w:tcPr>
          <w:p w14:paraId="088B2E13" w14:textId="77777777" w:rsidR="00605216" w:rsidRDefault="00605216" w:rsidP="00E636CA">
            <w:pPr>
              <w:snapToGrid w:val="0"/>
              <w:spacing w:line="400" w:lineRule="exact"/>
              <w:rPr>
                <w:rFonts w:ascii="宋体" w:cs="Times New Roman"/>
              </w:rPr>
            </w:pPr>
          </w:p>
        </w:tc>
      </w:tr>
      <w:tr w:rsidR="00605216" w14:paraId="12B5799E" w14:textId="77777777">
        <w:trPr>
          <w:trHeight w:val="510"/>
        </w:trPr>
        <w:tc>
          <w:tcPr>
            <w:tcW w:w="468" w:type="dxa"/>
            <w:vAlign w:val="center"/>
          </w:tcPr>
          <w:p w14:paraId="04E08AC5" w14:textId="77777777" w:rsidR="00605216" w:rsidRDefault="00605216" w:rsidP="00E636CA">
            <w:pPr>
              <w:adjustRightInd w:val="0"/>
              <w:snapToGrid w:val="0"/>
              <w:spacing w:line="400" w:lineRule="exact"/>
              <w:jc w:val="center"/>
              <w:textAlignment w:val="baseline"/>
              <w:rPr>
                <w:rFonts w:ascii="宋体" w:cs="Times New Roman"/>
              </w:rPr>
            </w:pPr>
            <w:r>
              <w:rPr>
                <w:rFonts w:ascii="宋体" w:hAnsi="宋体" w:cs="宋体"/>
              </w:rPr>
              <w:t>14</w:t>
            </w:r>
          </w:p>
        </w:tc>
        <w:tc>
          <w:tcPr>
            <w:tcW w:w="3751" w:type="dxa"/>
            <w:gridSpan w:val="2"/>
            <w:vAlign w:val="center"/>
          </w:tcPr>
          <w:p w14:paraId="35386083" w14:textId="77777777" w:rsidR="00605216" w:rsidRDefault="00605216" w:rsidP="00E636CA">
            <w:pPr>
              <w:pStyle w:val="ad"/>
              <w:kinsoku w:val="0"/>
              <w:overflowPunct w:val="0"/>
              <w:autoSpaceDE w:val="0"/>
              <w:autoSpaceDN w:val="0"/>
              <w:spacing w:line="320" w:lineRule="exact"/>
              <w:rPr>
                <w:rFonts w:hAnsi="宋体" w:cs="Times New Roman" w:hint="eastAsia"/>
                <w:kern w:val="0"/>
                <w:sz w:val="21"/>
                <w:szCs w:val="21"/>
              </w:rPr>
            </w:pPr>
            <w:r>
              <w:rPr>
                <w:rFonts w:hAnsi="宋体" w:cs="宋体" w:hint="eastAsia"/>
                <w:kern w:val="0"/>
                <w:sz w:val="21"/>
                <w:szCs w:val="21"/>
              </w:rPr>
              <w:t>售后服务方案</w:t>
            </w:r>
          </w:p>
        </w:tc>
        <w:tc>
          <w:tcPr>
            <w:tcW w:w="1559" w:type="dxa"/>
            <w:vAlign w:val="center"/>
          </w:tcPr>
          <w:p w14:paraId="4EDB5D3A" w14:textId="77777777" w:rsidR="00605216" w:rsidRDefault="00605216" w:rsidP="00E636CA">
            <w:pPr>
              <w:jc w:val="center"/>
              <w:rPr>
                <w:rFonts w:cs="Times New Roman"/>
              </w:rPr>
            </w:pPr>
          </w:p>
        </w:tc>
        <w:tc>
          <w:tcPr>
            <w:tcW w:w="1560" w:type="dxa"/>
            <w:vAlign w:val="center"/>
          </w:tcPr>
          <w:p w14:paraId="50945987" w14:textId="77777777" w:rsidR="00605216" w:rsidRDefault="00605216" w:rsidP="00E636CA">
            <w:pPr>
              <w:snapToGrid w:val="0"/>
              <w:spacing w:line="400" w:lineRule="exact"/>
              <w:rPr>
                <w:rFonts w:ascii="宋体" w:cs="Times New Roman"/>
              </w:rPr>
            </w:pPr>
          </w:p>
        </w:tc>
        <w:tc>
          <w:tcPr>
            <w:tcW w:w="2018" w:type="dxa"/>
            <w:vAlign w:val="center"/>
          </w:tcPr>
          <w:p w14:paraId="663B799D" w14:textId="77777777" w:rsidR="00605216" w:rsidRDefault="00605216" w:rsidP="00E636CA">
            <w:pPr>
              <w:snapToGrid w:val="0"/>
              <w:spacing w:line="400" w:lineRule="exact"/>
              <w:rPr>
                <w:rFonts w:ascii="宋体" w:cs="Times New Roman"/>
              </w:rPr>
            </w:pPr>
          </w:p>
        </w:tc>
      </w:tr>
      <w:tr w:rsidR="00605216" w14:paraId="485874CC" w14:textId="77777777">
        <w:trPr>
          <w:trHeight w:val="510"/>
        </w:trPr>
        <w:tc>
          <w:tcPr>
            <w:tcW w:w="468" w:type="dxa"/>
            <w:vAlign w:val="center"/>
          </w:tcPr>
          <w:p w14:paraId="5707665B" w14:textId="77777777" w:rsidR="00605216" w:rsidRDefault="00605216" w:rsidP="00E636CA">
            <w:pPr>
              <w:adjustRightInd w:val="0"/>
              <w:snapToGrid w:val="0"/>
              <w:spacing w:line="400" w:lineRule="exact"/>
              <w:jc w:val="center"/>
              <w:textAlignment w:val="baseline"/>
              <w:rPr>
                <w:rFonts w:ascii="宋体" w:cs="Times New Roman"/>
              </w:rPr>
            </w:pPr>
            <w:r>
              <w:rPr>
                <w:rFonts w:ascii="宋体" w:hAnsi="宋体" w:cs="宋体"/>
              </w:rPr>
              <w:t>15</w:t>
            </w:r>
          </w:p>
        </w:tc>
        <w:tc>
          <w:tcPr>
            <w:tcW w:w="3751" w:type="dxa"/>
            <w:gridSpan w:val="2"/>
            <w:vAlign w:val="center"/>
          </w:tcPr>
          <w:p w14:paraId="51EEA798" w14:textId="77777777" w:rsidR="00605216" w:rsidRDefault="00605216" w:rsidP="00E636CA">
            <w:pPr>
              <w:pStyle w:val="ad"/>
              <w:kinsoku w:val="0"/>
              <w:overflowPunct w:val="0"/>
              <w:autoSpaceDE w:val="0"/>
              <w:autoSpaceDN w:val="0"/>
              <w:spacing w:line="320" w:lineRule="exact"/>
              <w:rPr>
                <w:rFonts w:hAnsi="宋体" w:cs="Times New Roman" w:hint="eastAsia"/>
                <w:kern w:val="0"/>
                <w:sz w:val="21"/>
                <w:szCs w:val="21"/>
              </w:rPr>
            </w:pPr>
            <w:r>
              <w:rPr>
                <w:rFonts w:hAnsi="宋体" w:cs="宋体" w:hint="eastAsia"/>
                <w:kern w:val="0"/>
                <w:sz w:val="21"/>
                <w:szCs w:val="21"/>
              </w:rPr>
              <w:t>业绩情况表</w:t>
            </w:r>
          </w:p>
        </w:tc>
        <w:tc>
          <w:tcPr>
            <w:tcW w:w="1559" w:type="dxa"/>
            <w:vAlign w:val="center"/>
          </w:tcPr>
          <w:p w14:paraId="4BA059B2" w14:textId="77777777" w:rsidR="00605216" w:rsidRDefault="00605216" w:rsidP="00E636CA">
            <w:pPr>
              <w:jc w:val="center"/>
              <w:rPr>
                <w:rFonts w:cs="Times New Roman"/>
              </w:rPr>
            </w:pPr>
          </w:p>
        </w:tc>
        <w:tc>
          <w:tcPr>
            <w:tcW w:w="1560" w:type="dxa"/>
            <w:vAlign w:val="center"/>
          </w:tcPr>
          <w:p w14:paraId="619DD595" w14:textId="77777777" w:rsidR="00605216" w:rsidRDefault="00605216" w:rsidP="00E636CA">
            <w:pPr>
              <w:snapToGrid w:val="0"/>
              <w:spacing w:line="400" w:lineRule="exact"/>
              <w:rPr>
                <w:rFonts w:ascii="宋体" w:cs="Times New Roman"/>
              </w:rPr>
            </w:pPr>
          </w:p>
        </w:tc>
        <w:tc>
          <w:tcPr>
            <w:tcW w:w="2018" w:type="dxa"/>
            <w:vAlign w:val="center"/>
          </w:tcPr>
          <w:p w14:paraId="7F179FC0" w14:textId="77777777" w:rsidR="00605216" w:rsidRDefault="00605216" w:rsidP="00E636CA">
            <w:pPr>
              <w:snapToGrid w:val="0"/>
              <w:spacing w:line="400" w:lineRule="exact"/>
              <w:rPr>
                <w:rFonts w:ascii="宋体" w:cs="Times New Roman"/>
              </w:rPr>
            </w:pPr>
          </w:p>
        </w:tc>
      </w:tr>
      <w:tr w:rsidR="00605216" w14:paraId="7E814456" w14:textId="77777777">
        <w:trPr>
          <w:trHeight w:val="463"/>
        </w:trPr>
        <w:tc>
          <w:tcPr>
            <w:tcW w:w="468" w:type="dxa"/>
            <w:vAlign w:val="center"/>
          </w:tcPr>
          <w:p w14:paraId="04858D41" w14:textId="77777777" w:rsidR="00605216" w:rsidRDefault="00605216" w:rsidP="00E636CA">
            <w:pPr>
              <w:adjustRightInd w:val="0"/>
              <w:snapToGrid w:val="0"/>
              <w:spacing w:line="400" w:lineRule="exact"/>
              <w:jc w:val="center"/>
              <w:textAlignment w:val="baseline"/>
              <w:rPr>
                <w:rFonts w:ascii="宋体" w:cs="Times New Roman"/>
              </w:rPr>
            </w:pPr>
            <w:r>
              <w:rPr>
                <w:rFonts w:ascii="宋体" w:hAnsi="宋体" w:cs="宋体"/>
              </w:rPr>
              <w:t>16</w:t>
            </w:r>
          </w:p>
        </w:tc>
        <w:tc>
          <w:tcPr>
            <w:tcW w:w="3751" w:type="dxa"/>
            <w:gridSpan w:val="2"/>
            <w:vAlign w:val="center"/>
          </w:tcPr>
          <w:p w14:paraId="1288B39C" w14:textId="77777777" w:rsidR="00605216" w:rsidRDefault="00605216" w:rsidP="00E636CA">
            <w:pPr>
              <w:pStyle w:val="ad"/>
              <w:kinsoku w:val="0"/>
              <w:overflowPunct w:val="0"/>
              <w:autoSpaceDE w:val="0"/>
              <w:autoSpaceDN w:val="0"/>
              <w:spacing w:line="320" w:lineRule="exact"/>
              <w:rPr>
                <w:rFonts w:hAnsi="宋体" w:cs="Times New Roman" w:hint="eastAsia"/>
                <w:kern w:val="0"/>
                <w:sz w:val="21"/>
                <w:szCs w:val="21"/>
              </w:rPr>
            </w:pPr>
            <w:r>
              <w:rPr>
                <w:rFonts w:hAnsi="宋体" w:cs="宋体" w:hint="eastAsia"/>
                <w:kern w:val="0"/>
                <w:sz w:val="21"/>
                <w:szCs w:val="21"/>
              </w:rPr>
              <w:t>中小企业声明函</w:t>
            </w:r>
          </w:p>
        </w:tc>
        <w:tc>
          <w:tcPr>
            <w:tcW w:w="1559" w:type="dxa"/>
            <w:vAlign w:val="center"/>
          </w:tcPr>
          <w:p w14:paraId="215F159B" w14:textId="77777777" w:rsidR="00605216" w:rsidRDefault="00605216" w:rsidP="00E636CA">
            <w:pPr>
              <w:jc w:val="center"/>
              <w:rPr>
                <w:rFonts w:cs="Times New Roman"/>
              </w:rPr>
            </w:pPr>
          </w:p>
        </w:tc>
        <w:tc>
          <w:tcPr>
            <w:tcW w:w="1560" w:type="dxa"/>
            <w:vAlign w:val="center"/>
          </w:tcPr>
          <w:p w14:paraId="57CC9C0C" w14:textId="77777777" w:rsidR="00605216" w:rsidRDefault="00605216" w:rsidP="00E636CA">
            <w:pPr>
              <w:snapToGrid w:val="0"/>
              <w:spacing w:line="400" w:lineRule="exact"/>
              <w:rPr>
                <w:rFonts w:ascii="宋体" w:cs="Times New Roman"/>
              </w:rPr>
            </w:pPr>
          </w:p>
        </w:tc>
        <w:tc>
          <w:tcPr>
            <w:tcW w:w="2018" w:type="dxa"/>
            <w:vAlign w:val="center"/>
          </w:tcPr>
          <w:p w14:paraId="5F8B4FCD" w14:textId="77777777" w:rsidR="00605216" w:rsidRDefault="00605216" w:rsidP="00E636CA">
            <w:pPr>
              <w:snapToGrid w:val="0"/>
              <w:spacing w:line="400" w:lineRule="exact"/>
              <w:rPr>
                <w:rFonts w:ascii="宋体" w:cs="Times New Roman"/>
              </w:rPr>
            </w:pPr>
          </w:p>
        </w:tc>
      </w:tr>
      <w:tr w:rsidR="00605216" w14:paraId="17E6F96D" w14:textId="77777777">
        <w:trPr>
          <w:trHeight w:val="413"/>
        </w:trPr>
        <w:tc>
          <w:tcPr>
            <w:tcW w:w="468" w:type="dxa"/>
            <w:vAlign w:val="center"/>
          </w:tcPr>
          <w:p w14:paraId="4027816A" w14:textId="77777777" w:rsidR="00605216" w:rsidRDefault="00605216" w:rsidP="00E636CA">
            <w:pPr>
              <w:adjustRightInd w:val="0"/>
              <w:snapToGrid w:val="0"/>
              <w:spacing w:line="400" w:lineRule="exact"/>
              <w:jc w:val="center"/>
              <w:textAlignment w:val="baseline"/>
              <w:rPr>
                <w:rFonts w:ascii="宋体" w:cs="Times New Roman"/>
              </w:rPr>
            </w:pPr>
            <w:r>
              <w:rPr>
                <w:rFonts w:ascii="宋体" w:hAnsi="宋体" w:cs="宋体"/>
              </w:rPr>
              <w:t>17</w:t>
            </w:r>
          </w:p>
        </w:tc>
        <w:tc>
          <w:tcPr>
            <w:tcW w:w="3751" w:type="dxa"/>
            <w:gridSpan w:val="2"/>
            <w:vAlign w:val="center"/>
          </w:tcPr>
          <w:p w14:paraId="469CA82F" w14:textId="77777777" w:rsidR="00605216" w:rsidRDefault="00605216" w:rsidP="00E636CA">
            <w:pPr>
              <w:pStyle w:val="ad"/>
              <w:kinsoku w:val="0"/>
              <w:overflowPunct w:val="0"/>
              <w:autoSpaceDE w:val="0"/>
              <w:autoSpaceDN w:val="0"/>
              <w:spacing w:line="320" w:lineRule="exact"/>
              <w:rPr>
                <w:rFonts w:hAnsi="宋体" w:cs="Times New Roman" w:hint="eastAsia"/>
                <w:kern w:val="0"/>
                <w:sz w:val="21"/>
                <w:szCs w:val="21"/>
              </w:rPr>
            </w:pPr>
            <w:r>
              <w:rPr>
                <w:rFonts w:ascii="宋体" w:hAnsi="宋体" w:cs="宋体" w:hint="eastAsia"/>
                <w:sz w:val="21"/>
                <w:szCs w:val="21"/>
                <w:lang w:val="zh-CN"/>
              </w:rPr>
              <w:t>残疾人福利性单位声明函</w:t>
            </w:r>
          </w:p>
        </w:tc>
        <w:tc>
          <w:tcPr>
            <w:tcW w:w="1559" w:type="dxa"/>
            <w:vAlign w:val="center"/>
          </w:tcPr>
          <w:p w14:paraId="02ECE367" w14:textId="77777777" w:rsidR="00605216" w:rsidRDefault="00605216" w:rsidP="00E636CA">
            <w:pPr>
              <w:jc w:val="center"/>
              <w:rPr>
                <w:rFonts w:cs="Times New Roman"/>
              </w:rPr>
            </w:pPr>
          </w:p>
        </w:tc>
        <w:tc>
          <w:tcPr>
            <w:tcW w:w="1560" w:type="dxa"/>
            <w:vAlign w:val="center"/>
          </w:tcPr>
          <w:p w14:paraId="54DC8F1A" w14:textId="77777777" w:rsidR="00605216" w:rsidRDefault="00605216" w:rsidP="00E636CA">
            <w:pPr>
              <w:snapToGrid w:val="0"/>
              <w:spacing w:line="400" w:lineRule="exact"/>
              <w:rPr>
                <w:rFonts w:ascii="宋体" w:cs="Times New Roman"/>
              </w:rPr>
            </w:pPr>
          </w:p>
        </w:tc>
        <w:tc>
          <w:tcPr>
            <w:tcW w:w="2018" w:type="dxa"/>
            <w:vAlign w:val="center"/>
          </w:tcPr>
          <w:p w14:paraId="2C6ACA7D" w14:textId="77777777" w:rsidR="00605216" w:rsidRDefault="00605216" w:rsidP="00E636CA">
            <w:pPr>
              <w:snapToGrid w:val="0"/>
              <w:spacing w:line="400" w:lineRule="exact"/>
              <w:rPr>
                <w:rFonts w:ascii="宋体" w:cs="Times New Roman"/>
              </w:rPr>
            </w:pPr>
          </w:p>
        </w:tc>
      </w:tr>
      <w:tr w:rsidR="00605216" w14:paraId="0FDEF1FA" w14:textId="77777777">
        <w:trPr>
          <w:trHeight w:val="405"/>
        </w:trPr>
        <w:tc>
          <w:tcPr>
            <w:tcW w:w="468" w:type="dxa"/>
            <w:vAlign w:val="center"/>
          </w:tcPr>
          <w:p w14:paraId="12FB802D" w14:textId="77777777" w:rsidR="00605216" w:rsidRDefault="00605216" w:rsidP="00E636CA">
            <w:pPr>
              <w:adjustRightInd w:val="0"/>
              <w:snapToGrid w:val="0"/>
              <w:spacing w:line="400" w:lineRule="exact"/>
              <w:jc w:val="center"/>
              <w:textAlignment w:val="baseline"/>
              <w:rPr>
                <w:rFonts w:ascii="宋体" w:cs="Times New Roman"/>
              </w:rPr>
            </w:pPr>
            <w:r>
              <w:rPr>
                <w:rFonts w:ascii="宋体" w:hAnsi="宋体" w:cs="宋体"/>
              </w:rPr>
              <w:t>18</w:t>
            </w:r>
          </w:p>
        </w:tc>
        <w:tc>
          <w:tcPr>
            <w:tcW w:w="3751" w:type="dxa"/>
            <w:gridSpan w:val="2"/>
            <w:vAlign w:val="center"/>
          </w:tcPr>
          <w:p w14:paraId="5570ECF4" w14:textId="77777777" w:rsidR="00605216" w:rsidRDefault="00605216" w:rsidP="00E636CA">
            <w:pPr>
              <w:pStyle w:val="ad"/>
              <w:kinsoku w:val="0"/>
              <w:overflowPunct w:val="0"/>
              <w:autoSpaceDE w:val="0"/>
              <w:autoSpaceDN w:val="0"/>
              <w:spacing w:line="320" w:lineRule="exact"/>
              <w:rPr>
                <w:rFonts w:hAnsi="宋体" w:cs="Times New Roman" w:hint="eastAsia"/>
                <w:kern w:val="0"/>
                <w:sz w:val="21"/>
                <w:szCs w:val="21"/>
              </w:rPr>
            </w:pPr>
            <w:r>
              <w:rPr>
                <w:rFonts w:hAnsi="宋体" w:cs="宋体" w:hint="eastAsia"/>
                <w:kern w:val="0"/>
                <w:sz w:val="21"/>
                <w:szCs w:val="21"/>
              </w:rPr>
              <w:t>监狱企业证明文件</w:t>
            </w:r>
          </w:p>
        </w:tc>
        <w:tc>
          <w:tcPr>
            <w:tcW w:w="1559" w:type="dxa"/>
            <w:vAlign w:val="center"/>
          </w:tcPr>
          <w:p w14:paraId="683F25BA" w14:textId="77777777" w:rsidR="00605216" w:rsidRDefault="00605216" w:rsidP="00E636CA">
            <w:pPr>
              <w:jc w:val="center"/>
              <w:rPr>
                <w:rFonts w:cs="Times New Roman"/>
              </w:rPr>
            </w:pPr>
          </w:p>
        </w:tc>
        <w:tc>
          <w:tcPr>
            <w:tcW w:w="1560" w:type="dxa"/>
            <w:vAlign w:val="center"/>
          </w:tcPr>
          <w:p w14:paraId="59974FA6" w14:textId="77777777" w:rsidR="00605216" w:rsidRDefault="00605216" w:rsidP="00E636CA">
            <w:pPr>
              <w:snapToGrid w:val="0"/>
              <w:spacing w:line="400" w:lineRule="exact"/>
              <w:rPr>
                <w:rFonts w:ascii="宋体" w:cs="Times New Roman"/>
              </w:rPr>
            </w:pPr>
          </w:p>
        </w:tc>
        <w:tc>
          <w:tcPr>
            <w:tcW w:w="2018" w:type="dxa"/>
            <w:vAlign w:val="center"/>
          </w:tcPr>
          <w:p w14:paraId="1CD76F8B" w14:textId="77777777" w:rsidR="00605216" w:rsidRDefault="00605216" w:rsidP="00E636CA">
            <w:pPr>
              <w:snapToGrid w:val="0"/>
              <w:spacing w:line="400" w:lineRule="exact"/>
              <w:rPr>
                <w:rFonts w:ascii="宋体" w:cs="Times New Roman"/>
              </w:rPr>
            </w:pPr>
          </w:p>
        </w:tc>
      </w:tr>
      <w:tr w:rsidR="00605216" w14:paraId="4E175A39" w14:textId="77777777">
        <w:trPr>
          <w:trHeight w:val="1089"/>
        </w:trPr>
        <w:tc>
          <w:tcPr>
            <w:tcW w:w="468" w:type="dxa"/>
            <w:vAlign w:val="center"/>
          </w:tcPr>
          <w:p w14:paraId="76F5CC6C" w14:textId="77777777" w:rsidR="00605216" w:rsidRDefault="00605216" w:rsidP="00E636CA">
            <w:pPr>
              <w:adjustRightInd w:val="0"/>
              <w:snapToGrid w:val="0"/>
              <w:spacing w:line="400" w:lineRule="exact"/>
              <w:jc w:val="center"/>
              <w:textAlignment w:val="baseline"/>
              <w:rPr>
                <w:rFonts w:ascii="宋体" w:cs="Times New Roman"/>
              </w:rPr>
            </w:pPr>
            <w:r>
              <w:rPr>
                <w:rFonts w:ascii="宋体" w:hAnsi="宋体" w:cs="宋体"/>
              </w:rPr>
              <w:t>19</w:t>
            </w:r>
          </w:p>
        </w:tc>
        <w:tc>
          <w:tcPr>
            <w:tcW w:w="1058" w:type="dxa"/>
            <w:tcBorders>
              <w:right w:val="single" w:sz="4" w:space="0" w:color="auto"/>
            </w:tcBorders>
            <w:vAlign w:val="center"/>
          </w:tcPr>
          <w:p w14:paraId="4EB04BD0" w14:textId="77777777" w:rsidR="00605216" w:rsidRDefault="00605216" w:rsidP="00E636CA">
            <w:pPr>
              <w:pStyle w:val="ad"/>
              <w:kinsoku w:val="0"/>
              <w:overflowPunct w:val="0"/>
              <w:autoSpaceDE w:val="0"/>
              <w:autoSpaceDN w:val="0"/>
              <w:spacing w:line="320" w:lineRule="exact"/>
              <w:rPr>
                <w:rFonts w:hAnsi="宋体" w:cs="Times New Roman" w:hint="eastAsia"/>
                <w:kern w:val="0"/>
                <w:sz w:val="21"/>
                <w:szCs w:val="21"/>
              </w:rPr>
            </w:pPr>
            <w:r>
              <w:rPr>
                <w:rFonts w:hAnsi="宋体"/>
                <w:kern w:val="0"/>
                <w:sz w:val="21"/>
                <w:szCs w:val="21"/>
              </w:rPr>
              <w:t>CCC</w:t>
            </w:r>
            <w:r>
              <w:rPr>
                <w:rFonts w:hAnsi="宋体" w:cs="宋体" w:hint="eastAsia"/>
                <w:kern w:val="0"/>
                <w:sz w:val="21"/>
                <w:szCs w:val="21"/>
              </w:rPr>
              <w:t>强制性产品认证</w:t>
            </w:r>
          </w:p>
        </w:tc>
        <w:tc>
          <w:tcPr>
            <w:tcW w:w="2693" w:type="dxa"/>
            <w:tcBorders>
              <w:left w:val="single" w:sz="4" w:space="0" w:color="auto"/>
            </w:tcBorders>
            <w:vAlign w:val="center"/>
          </w:tcPr>
          <w:p w14:paraId="5C5938B6" w14:textId="77777777" w:rsidR="00605216" w:rsidRDefault="00605216" w:rsidP="00E636CA">
            <w:pPr>
              <w:pStyle w:val="ad"/>
              <w:kinsoku w:val="0"/>
              <w:overflowPunct w:val="0"/>
              <w:autoSpaceDE w:val="0"/>
              <w:autoSpaceDN w:val="0"/>
              <w:spacing w:line="320" w:lineRule="exact"/>
              <w:rPr>
                <w:rFonts w:hAnsi="宋体" w:cs="Times New Roman" w:hint="eastAsia"/>
                <w:kern w:val="0"/>
                <w:sz w:val="21"/>
                <w:szCs w:val="21"/>
              </w:rPr>
            </w:pPr>
            <w:r>
              <w:rPr>
                <w:rFonts w:ascii="宋体" w:hAnsi="宋体" w:cs="宋体" w:hint="eastAsia"/>
                <w:sz w:val="21"/>
                <w:szCs w:val="21"/>
                <w:lang w:val="zh-CN"/>
              </w:rPr>
              <w:t>所投产品符合国家强制性要求承诺函</w:t>
            </w:r>
          </w:p>
        </w:tc>
        <w:tc>
          <w:tcPr>
            <w:tcW w:w="1559" w:type="dxa"/>
            <w:vAlign w:val="center"/>
          </w:tcPr>
          <w:p w14:paraId="65E18943" w14:textId="77777777" w:rsidR="00605216" w:rsidRDefault="00605216" w:rsidP="00E636CA">
            <w:pPr>
              <w:pStyle w:val="ad"/>
              <w:rPr>
                <w:rFonts w:cs="Times New Roman"/>
                <w:sz w:val="21"/>
                <w:szCs w:val="21"/>
              </w:rPr>
            </w:pPr>
          </w:p>
        </w:tc>
        <w:tc>
          <w:tcPr>
            <w:tcW w:w="1560" w:type="dxa"/>
            <w:vAlign w:val="center"/>
          </w:tcPr>
          <w:p w14:paraId="185BC5CE" w14:textId="77777777" w:rsidR="00605216" w:rsidRDefault="00605216" w:rsidP="00E636CA">
            <w:pPr>
              <w:snapToGrid w:val="0"/>
              <w:spacing w:line="400" w:lineRule="exact"/>
              <w:rPr>
                <w:rFonts w:ascii="宋体" w:cs="Times New Roman"/>
              </w:rPr>
            </w:pPr>
          </w:p>
        </w:tc>
        <w:tc>
          <w:tcPr>
            <w:tcW w:w="2018" w:type="dxa"/>
            <w:vAlign w:val="center"/>
          </w:tcPr>
          <w:p w14:paraId="13C029FC" w14:textId="77777777" w:rsidR="00605216" w:rsidRDefault="00605216" w:rsidP="00E636CA">
            <w:pPr>
              <w:snapToGrid w:val="0"/>
              <w:spacing w:line="400" w:lineRule="exact"/>
              <w:rPr>
                <w:rFonts w:ascii="宋体" w:cs="Times New Roman"/>
              </w:rPr>
            </w:pPr>
          </w:p>
        </w:tc>
      </w:tr>
      <w:tr w:rsidR="00605216" w14:paraId="57583154" w14:textId="77777777">
        <w:trPr>
          <w:trHeight w:val="510"/>
        </w:trPr>
        <w:tc>
          <w:tcPr>
            <w:tcW w:w="468" w:type="dxa"/>
            <w:vAlign w:val="center"/>
          </w:tcPr>
          <w:p w14:paraId="70ED26F4" w14:textId="77777777" w:rsidR="00605216" w:rsidRDefault="00605216" w:rsidP="00E636CA">
            <w:pPr>
              <w:adjustRightInd w:val="0"/>
              <w:snapToGrid w:val="0"/>
              <w:spacing w:line="400" w:lineRule="exact"/>
              <w:jc w:val="center"/>
              <w:textAlignment w:val="baseline"/>
              <w:rPr>
                <w:rFonts w:ascii="宋体" w:cs="Times New Roman"/>
              </w:rPr>
            </w:pPr>
            <w:r>
              <w:rPr>
                <w:rFonts w:ascii="宋体" w:hAnsi="宋体" w:cs="宋体"/>
              </w:rPr>
              <w:t>20</w:t>
            </w:r>
          </w:p>
        </w:tc>
        <w:tc>
          <w:tcPr>
            <w:tcW w:w="3751" w:type="dxa"/>
            <w:gridSpan w:val="2"/>
            <w:vAlign w:val="center"/>
          </w:tcPr>
          <w:p w14:paraId="54FC4E35" w14:textId="77777777" w:rsidR="00605216" w:rsidRDefault="00605216" w:rsidP="00E636CA">
            <w:pPr>
              <w:pStyle w:val="ad"/>
              <w:kinsoku w:val="0"/>
              <w:overflowPunct w:val="0"/>
              <w:autoSpaceDE w:val="0"/>
              <w:autoSpaceDN w:val="0"/>
              <w:spacing w:line="320" w:lineRule="exact"/>
              <w:rPr>
                <w:rFonts w:hAnsi="宋体" w:cs="Times New Roman" w:hint="eastAsia"/>
                <w:kern w:val="0"/>
                <w:sz w:val="21"/>
                <w:szCs w:val="21"/>
              </w:rPr>
            </w:pPr>
            <w:r>
              <w:rPr>
                <w:rFonts w:hAnsi="宋体" w:cs="宋体" w:hint="eastAsia"/>
                <w:kern w:val="0"/>
                <w:sz w:val="21"/>
                <w:szCs w:val="21"/>
              </w:rPr>
              <w:t>其它资料</w:t>
            </w:r>
          </w:p>
        </w:tc>
        <w:tc>
          <w:tcPr>
            <w:tcW w:w="1559" w:type="dxa"/>
            <w:vAlign w:val="center"/>
          </w:tcPr>
          <w:p w14:paraId="6E5132EC" w14:textId="77777777" w:rsidR="00605216" w:rsidRDefault="00605216" w:rsidP="00E636CA">
            <w:pPr>
              <w:jc w:val="center"/>
              <w:rPr>
                <w:rFonts w:cs="Times New Roman"/>
              </w:rPr>
            </w:pPr>
          </w:p>
        </w:tc>
        <w:tc>
          <w:tcPr>
            <w:tcW w:w="1560" w:type="dxa"/>
            <w:vAlign w:val="center"/>
          </w:tcPr>
          <w:p w14:paraId="3C1B889D" w14:textId="77777777" w:rsidR="00605216" w:rsidRDefault="00605216" w:rsidP="00E636CA">
            <w:pPr>
              <w:snapToGrid w:val="0"/>
              <w:spacing w:line="400" w:lineRule="exact"/>
              <w:rPr>
                <w:rFonts w:ascii="宋体" w:cs="Times New Roman"/>
              </w:rPr>
            </w:pPr>
          </w:p>
        </w:tc>
        <w:tc>
          <w:tcPr>
            <w:tcW w:w="2018" w:type="dxa"/>
            <w:vAlign w:val="center"/>
          </w:tcPr>
          <w:p w14:paraId="0754B2B3" w14:textId="77777777" w:rsidR="00605216" w:rsidRDefault="00605216" w:rsidP="00E636CA">
            <w:pPr>
              <w:snapToGrid w:val="0"/>
              <w:spacing w:line="400" w:lineRule="exact"/>
              <w:rPr>
                <w:rFonts w:ascii="宋体" w:cs="Times New Roman"/>
              </w:rPr>
            </w:pPr>
          </w:p>
        </w:tc>
      </w:tr>
    </w:tbl>
    <w:p w14:paraId="6D69351C" w14:textId="77777777" w:rsidR="00605216" w:rsidRDefault="00605216" w:rsidP="00F57371">
      <w:pPr>
        <w:pStyle w:val="ad"/>
        <w:spacing w:line="360" w:lineRule="auto"/>
        <w:jc w:val="center"/>
        <w:rPr>
          <w:rFonts w:ascii="宋体" w:cs="Times New Roman"/>
          <w:b/>
          <w:bCs/>
          <w:snapToGrid w:val="0"/>
          <w:kern w:val="0"/>
          <w:sz w:val="28"/>
          <w:szCs w:val="28"/>
        </w:rPr>
      </w:pPr>
    </w:p>
    <w:p w14:paraId="78276BF4" w14:textId="77777777" w:rsidR="00605216" w:rsidRDefault="00605216" w:rsidP="00F57371">
      <w:pPr>
        <w:pStyle w:val="ad"/>
        <w:spacing w:line="360" w:lineRule="auto"/>
        <w:jc w:val="center"/>
        <w:rPr>
          <w:rFonts w:ascii="宋体" w:cs="Times New Roman"/>
          <w:b/>
          <w:bCs/>
          <w:snapToGrid w:val="0"/>
          <w:kern w:val="0"/>
          <w:sz w:val="28"/>
          <w:szCs w:val="28"/>
        </w:rPr>
      </w:pPr>
    </w:p>
    <w:p w14:paraId="1B65685A" w14:textId="77777777" w:rsidR="00605216" w:rsidRDefault="00605216" w:rsidP="00F57371">
      <w:pPr>
        <w:pStyle w:val="ad"/>
        <w:spacing w:line="360" w:lineRule="auto"/>
        <w:jc w:val="center"/>
        <w:rPr>
          <w:rFonts w:ascii="宋体" w:cs="Times New Roman"/>
          <w:b/>
          <w:bCs/>
          <w:snapToGrid w:val="0"/>
          <w:kern w:val="0"/>
          <w:sz w:val="28"/>
          <w:szCs w:val="28"/>
        </w:rPr>
      </w:pPr>
      <w:r>
        <w:rPr>
          <w:rFonts w:ascii="宋体" w:cs="Times New Roman"/>
          <w:b/>
          <w:bCs/>
          <w:snapToGrid w:val="0"/>
          <w:kern w:val="0"/>
          <w:sz w:val="28"/>
          <w:szCs w:val="28"/>
        </w:rPr>
        <w:br w:type="page"/>
      </w:r>
      <w:r>
        <w:rPr>
          <w:rFonts w:ascii="宋体" w:hAnsi="宋体" w:cs="宋体" w:hint="eastAsia"/>
          <w:b/>
          <w:bCs/>
          <w:snapToGrid w:val="0"/>
          <w:kern w:val="0"/>
          <w:sz w:val="28"/>
          <w:szCs w:val="28"/>
        </w:rPr>
        <w:t>二、第一次报价一览表</w:t>
      </w:r>
    </w:p>
    <w:p w14:paraId="1C611027" w14:textId="77777777" w:rsidR="00605216" w:rsidRDefault="00605216" w:rsidP="00F57371">
      <w:pPr>
        <w:pStyle w:val="ad"/>
        <w:spacing w:line="360" w:lineRule="auto"/>
        <w:jc w:val="center"/>
        <w:rPr>
          <w:rFonts w:ascii="宋体" w:cs="Times New Roman"/>
          <w:b/>
          <w:bCs/>
          <w:snapToGrid w:val="0"/>
          <w:kern w:val="0"/>
          <w:sz w:val="28"/>
          <w:szCs w:val="28"/>
        </w:rPr>
      </w:pPr>
    </w:p>
    <w:p w14:paraId="52B55845" w14:textId="77777777" w:rsidR="00605216" w:rsidRDefault="00605216" w:rsidP="005949B7">
      <w:pPr>
        <w:spacing w:before="50" w:afterLines="50" w:after="156" w:line="360" w:lineRule="auto"/>
        <w:jc w:val="left"/>
        <w:rPr>
          <w:rFonts w:ascii="宋体" w:cs="Times New Roman"/>
        </w:rPr>
      </w:pPr>
      <w:r>
        <w:rPr>
          <w:rFonts w:ascii="宋体" w:hAnsi="宋体" w:cs="宋体" w:hint="eastAsia"/>
        </w:rPr>
        <w:t>项目编号：</w:t>
      </w:r>
    </w:p>
    <w:p w14:paraId="12084070" w14:textId="77777777" w:rsidR="00605216" w:rsidRDefault="00605216" w:rsidP="00F57371">
      <w:pPr>
        <w:spacing w:line="360" w:lineRule="auto"/>
        <w:rPr>
          <w:rFonts w:ascii="宋体" w:cs="Times New Roman"/>
        </w:rPr>
      </w:pPr>
      <w:r>
        <w:rPr>
          <w:rFonts w:ascii="宋体" w:hAnsi="宋体" w:cs="宋体" w:hint="eastAsia"/>
        </w:rPr>
        <w:t>项目名称：</w:t>
      </w:r>
      <w:r>
        <w:rPr>
          <w:rFonts w:ascii="宋体" w:hAnsi="宋体" w:cs="宋体"/>
        </w:rPr>
        <w:t xml:space="preserve">                                                      </w:t>
      </w:r>
      <w:r>
        <w:rPr>
          <w:rFonts w:ascii="宋体" w:hAnsi="宋体" w:cs="宋体" w:hint="eastAsia"/>
        </w:rPr>
        <w:t>单位：元（人民币）</w:t>
      </w:r>
    </w:p>
    <w:tbl>
      <w:tblPr>
        <w:tblW w:w="9345" w:type="dxa"/>
        <w:jc w:val="center"/>
        <w:tblLayout w:type="fixed"/>
        <w:tblLook w:val="0000" w:firstRow="0" w:lastRow="0" w:firstColumn="0" w:lastColumn="0" w:noHBand="0" w:noVBand="0"/>
      </w:tblPr>
      <w:tblGrid>
        <w:gridCol w:w="2095"/>
        <w:gridCol w:w="4189"/>
        <w:gridCol w:w="2095"/>
        <w:gridCol w:w="966"/>
      </w:tblGrid>
      <w:tr w:rsidR="00605216" w14:paraId="10124469" w14:textId="77777777">
        <w:trPr>
          <w:trHeight w:val="724"/>
          <w:jc w:val="center"/>
        </w:trPr>
        <w:tc>
          <w:tcPr>
            <w:tcW w:w="2095" w:type="dxa"/>
            <w:tcBorders>
              <w:top w:val="single" w:sz="6" w:space="0" w:color="auto"/>
              <w:left w:val="single" w:sz="6" w:space="0" w:color="auto"/>
              <w:bottom w:val="single" w:sz="6" w:space="0" w:color="auto"/>
              <w:right w:val="single" w:sz="6" w:space="0" w:color="auto"/>
            </w:tcBorders>
            <w:vAlign w:val="center"/>
          </w:tcPr>
          <w:p w14:paraId="619CB558" w14:textId="77777777" w:rsidR="00605216" w:rsidRDefault="00605216" w:rsidP="00E636CA">
            <w:pPr>
              <w:autoSpaceDE w:val="0"/>
              <w:autoSpaceDN w:val="0"/>
              <w:adjustRightInd w:val="0"/>
              <w:spacing w:line="480" w:lineRule="exact"/>
              <w:jc w:val="center"/>
              <w:rPr>
                <w:rFonts w:ascii="宋体" w:cs="Times New Roman"/>
                <w:b/>
                <w:bCs/>
                <w:lang w:val="zh-CN"/>
              </w:rPr>
            </w:pPr>
            <w:r>
              <w:rPr>
                <w:rFonts w:ascii="宋体" w:hAnsi="宋体" w:cs="宋体" w:hint="eastAsia"/>
                <w:b/>
                <w:bCs/>
                <w:lang w:val="zh-CN"/>
              </w:rPr>
              <w:t>项目名称</w:t>
            </w:r>
          </w:p>
        </w:tc>
        <w:tc>
          <w:tcPr>
            <w:tcW w:w="4189" w:type="dxa"/>
            <w:tcBorders>
              <w:top w:val="single" w:sz="6" w:space="0" w:color="auto"/>
              <w:left w:val="single" w:sz="6" w:space="0" w:color="auto"/>
              <w:bottom w:val="single" w:sz="6" w:space="0" w:color="auto"/>
              <w:right w:val="single" w:sz="6" w:space="0" w:color="auto"/>
            </w:tcBorders>
            <w:vAlign w:val="center"/>
          </w:tcPr>
          <w:p w14:paraId="53E5D4B3" w14:textId="77777777" w:rsidR="00605216" w:rsidRDefault="00605216" w:rsidP="00E636CA">
            <w:pPr>
              <w:autoSpaceDE w:val="0"/>
              <w:autoSpaceDN w:val="0"/>
              <w:adjustRightInd w:val="0"/>
              <w:spacing w:line="480" w:lineRule="exact"/>
              <w:jc w:val="center"/>
              <w:rPr>
                <w:rFonts w:ascii="宋体" w:cs="Times New Roman"/>
                <w:b/>
                <w:bCs/>
                <w:lang w:val="zh-CN"/>
              </w:rPr>
            </w:pPr>
            <w:r>
              <w:rPr>
                <w:rFonts w:ascii="宋体" w:hAnsi="宋体" w:cs="宋体" w:hint="eastAsia"/>
                <w:b/>
                <w:bCs/>
                <w:lang w:val="zh-CN"/>
              </w:rPr>
              <w:t>响应报价</w:t>
            </w:r>
          </w:p>
        </w:tc>
        <w:tc>
          <w:tcPr>
            <w:tcW w:w="2095" w:type="dxa"/>
            <w:tcBorders>
              <w:top w:val="single" w:sz="6" w:space="0" w:color="auto"/>
              <w:left w:val="single" w:sz="6" w:space="0" w:color="auto"/>
              <w:bottom w:val="single" w:sz="6" w:space="0" w:color="auto"/>
              <w:right w:val="single" w:sz="6" w:space="0" w:color="auto"/>
            </w:tcBorders>
            <w:vAlign w:val="center"/>
          </w:tcPr>
          <w:p w14:paraId="331DA7CD" w14:textId="77777777" w:rsidR="00605216" w:rsidRDefault="00605216" w:rsidP="00E636CA">
            <w:pPr>
              <w:autoSpaceDE w:val="0"/>
              <w:autoSpaceDN w:val="0"/>
              <w:adjustRightInd w:val="0"/>
              <w:spacing w:line="480" w:lineRule="exact"/>
              <w:jc w:val="center"/>
              <w:rPr>
                <w:rFonts w:ascii="宋体" w:cs="Times New Roman"/>
                <w:b/>
                <w:bCs/>
              </w:rPr>
            </w:pPr>
            <w:r>
              <w:rPr>
                <w:rFonts w:ascii="宋体" w:hAnsi="宋体" w:cs="宋体" w:hint="eastAsia"/>
                <w:b/>
                <w:bCs/>
              </w:rPr>
              <w:t>合同履行期限</w:t>
            </w:r>
          </w:p>
        </w:tc>
        <w:tc>
          <w:tcPr>
            <w:tcW w:w="966" w:type="dxa"/>
            <w:tcBorders>
              <w:top w:val="single" w:sz="6" w:space="0" w:color="auto"/>
              <w:left w:val="single" w:sz="6" w:space="0" w:color="auto"/>
              <w:bottom w:val="single" w:sz="6" w:space="0" w:color="auto"/>
              <w:right w:val="single" w:sz="6" w:space="0" w:color="auto"/>
            </w:tcBorders>
            <w:vAlign w:val="center"/>
          </w:tcPr>
          <w:p w14:paraId="13BB35F9" w14:textId="77777777" w:rsidR="00605216" w:rsidRDefault="00605216" w:rsidP="00E636CA">
            <w:pPr>
              <w:autoSpaceDE w:val="0"/>
              <w:autoSpaceDN w:val="0"/>
              <w:adjustRightInd w:val="0"/>
              <w:spacing w:line="480" w:lineRule="exact"/>
              <w:jc w:val="center"/>
              <w:rPr>
                <w:rFonts w:ascii="宋体" w:cs="Times New Roman"/>
                <w:b/>
                <w:bCs/>
                <w:lang w:val="zh-CN"/>
              </w:rPr>
            </w:pPr>
            <w:r>
              <w:rPr>
                <w:rFonts w:ascii="宋体" w:hAnsi="宋体" w:cs="宋体" w:hint="eastAsia"/>
                <w:b/>
                <w:bCs/>
                <w:lang w:val="zh-CN"/>
              </w:rPr>
              <w:t>备注</w:t>
            </w:r>
          </w:p>
        </w:tc>
      </w:tr>
      <w:tr w:rsidR="00605216" w14:paraId="7C37B280" w14:textId="77777777">
        <w:trPr>
          <w:trHeight w:val="1268"/>
          <w:jc w:val="center"/>
        </w:trPr>
        <w:tc>
          <w:tcPr>
            <w:tcW w:w="2095" w:type="dxa"/>
            <w:tcBorders>
              <w:top w:val="single" w:sz="6" w:space="0" w:color="auto"/>
              <w:left w:val="single" w:sz="6" w:space="0" w:color="auto"/>
              <w:bottom w:val="single" w:sz="6" w:space="0" w:color="auto"/>
              <w:right w:val="single" w:sz="6" w:space="0" w:color="auto"/>
            </w:tcBorders>
            <w:vAlign w:val="center"/>
          </w:tcPr>
          <w:p w14:paraId="27D73767" w14:textId="77777777" w:rsidR="00605216" w:rsidRDefault="00605216" w:rsidP="00E636CA">
            <w:pPr>
              <w:autoSpaceDE w:val="0"/>
              <w:autoSpaceDN w:val="0"/>
              <w:adjustRightInd w:val="0"/>
              <w:spacing w:line="480" w:lineRule="exact"/>
              <w:ind w:firstLine="240"/>
              <w:rPr>
                <w:rFonts w:ascii="宋体" w:cs="Times New Roman"/>
              </w:rPr>
            </w:pPr>
          </w:p>
        </w:tc>
        <w:tc>
          <w:tcPr>
            <w:tcW w:w="4189" w:type="dxa"/>
            <w:tcBorders>
              <w:top w:val="single" w:sz="6" w:space="0" w:color="auto"/>
              <w:left w:val="single" w:sz="6" w:space="0" w:color="auto"/>
              <w:bottom w:val="single" w:sz="6" w:space="0" w:color="auto"/>
              <w:right w:val="single" w:sz="6" w:space="0" w:color="auto"/>
            </w:tcBorders>
            <w:vAlign w:val="center"/>
          </w:tcPr>
          <w:p w14:paraId="06753A4C" w14:textId="77777777" w:rsidR="00605216" w:rsidRDefault="00605216" w:rsidP="00E636CA">
            <w:pPr>
              <w:autoSpaceDE w:val="0"/>
              <w:autoSpaceDN w:val="0"/>
              <w:adjustRightInd w:val="0"/>
              <w:spacing w:line="480" w:lineRule="exact"/>
              <w:rPr>
                <w:rFonts w:ascii="宋体" w:cs="Times New Roman"/>
                <w:lang w:val="zh-CN"/>
              </w:rPr>
            </w:pPr>
            <w:r>
              <w:rPr>
                <w:rFonts w:ascii="宋体" w:hAnsi="宋体" w:cs="宋体" w:hint="eastAsia"/>
                <w:lang w:val="zh-CN"/>
              </w:rPr>
              <w:t xml:space="preserve">大写：　　　　　　</w:t>
            </w:r>
          </w:p>
          <w:p w14:paraId="5A4A1AD9" w14:textId="77777777" w:rsidR="00605216" w:rsidRDefault="00605216" w:rsidP="00E636CA">
            <w:pPr>
              <w:autoSpaceDE w:val="0"/>
              <w:autoSpaceDN w:val="0"/>
              <w:adjustRightInd w:val="0"/>
              <w:spacing w:line="480" w:lineRule="exact"/>
              <w:rPr>
                <w:rFonts w:ascii="宋体" w:cs="Times New Roman"/>
                <w:lang w:val="zh-CN"/>
              </w:rPr>
            </w:pPr>
            <w:r>
              <w:rPr>
                <w:rFonts w:ascii="宋体" w:hAnsi="宋体" w:cs="宋体" w:hint="eastAsia"/>
                <w:lang w:val="zh-CN"/>
              </w:rPr>
              <w:t>小写：</w:t>
            </w:r>
          </w:p>
        </w:tc>
        <w:tc>
          <w:tcPr>
            <w:tcW w:w="2095" w:type="dxa"/>
            <w:tcBorders>
              <w:top w:val="single" w:sz="6" w:space="0" w:color="auto"/>
              <w:left w:val="single" w:sz="6" w:space="0" w:color="auto"/>
              <w:bottom w:val="single" w:sz="6" w:space="0" w:color="auto"/>
              <w:right w:val="single" w:sz="6" w:space="0" w:color="auto"/>
            </w:tcBorders>
            <w:vAlign w:val="center"/>
          </w:tcPr>
          <w:p w14:paraId="67F4DB3C" w14:textId="77777777" w:rsidR="00605216" w:rsidRDefault="00605216" w:rsidP="00E636CA">
            <w:pPr>
              <w:autoSpaceDE w:val="0"/>
              <w:autoSpaceDN w:val="0"/>
              <w:adjustRightInd w:val="0"/>
              <w:spacing w:line="480" w:lineRule="exact"/>
              <w:ind w:firstLine="240"/>
              <w:rPr>
                <w:rFonts w:ascii="宋体" w:cs="Times New Roman"/>
                <w:lang w:val="zh-CN"/>
              </w:rPr>
            </w:pPr>
          </w:p>
        </w:tc>
        <w:tc>
          <w:tcPr>
            <w:tcW w:w="966" w:type="dxa"/>
            <w:tcBorders>
              <w:top w:val="single" w:sz="6" w:space="0" w:color="auto"/>
              <w:left w:val="single" w:sz="6" w:space="0" w:color="auto"/>
              <w:bottom w:val="single" w:sz="6" w:space="0" w:color="auto"/>
              <w:right w:val="single" w:sz="6" w:space="0" w:color="auto"/>
            </w:tcBorders>
            <w:vAlign w:val="center"/>
          </w:tcPr>
          <w:p w14:paraId="378B75EC" w14:textId="77777777" w:rsidR="00605216" w:rsidRDefault="00605216" w:rsidP="00E636CA">
            <w:pPr>
              <w:autoSpaceDE w:val="0"/>
              <w:autoSpaceDN w:val="0"/>
              <w:adjustRightInd w:val="0"/>
              <w:spacing w:line="480" w:lineRule="exact"/>
              <w:ind w:firstLine="240"/>
              <w:rPr>
                <w:rFonts w:ascii="宋体" w:cs="Times New Roman"/>
                <w:lang w:val="zh-CN"/>
              </w:rPr>
            </w:pPr>
          </w:p>
        </w:tc>
      </w:tr>
    </w:tbl>
    <w:p w14:paraId="7FC7DB8C" w14:textId="77777777" w:rsidR="00605216" w:rsidRDefault="00605216" w:rsidP="00605216">
      <w:pPr>
        <w:pStyle w:val="af2"/>
        <w:ind w:firstLine="340"/>
        <w:rPr>
          <w:rFonts w:cs="Times New Roman"/>
        </w:rPr>
      </w:pPr>
    </w:p>
    <w:p w14:paraId="313E7E39" w14:textId="77777777" w:rsidR="00605216" w:rsidRDefault="00605216" w:rsidP="00F57371">
      <w:pPr>
        <w:autoSpaceDE w:val="0"/>
        <w:autoSpaceDN w:val="0"/>
        <w:adjustRightInd w:val="0"/>
        <w:spacing w:line="480" w:lineRule="auto"/>
        <w:rPr>
          <w:rFonts w:ascii="宋体" w:cs="Times New Roman"/>
          <w:lang w:val="zh-CN"/>
        </w:rPr>
      </w:pPr>
      <w:r>
        <w:rPr>
          <w:rFonts w:ascii="宋体" w:hAnsi="宋体" w:cs="宋体" w:hint="eastAsia"/>
          <w:lang w:val="zh-CN"/>
        </w:rPr>
        <w:t>供应商名称：</w:t>
      </w:r>
      <w:r>
        <w:rPr>
          <w:rFonts w:ascii="宋体" w:hAnsi="宋体" w:cs="宋体"/>
          <w:u w:val="single"/>
          <w:lang w:val="zh-CN"/>
        </w:rPr>
        <w:t xml:space="preserve">     </w:t>
      </w:r>
      <w:r>
        <w:rPr>
          <w:rFonts w:ascii="宋体" w:hAnsi="宋体" w:cs="宋体" w:hint="eastAsia"/>
          <w:u w:val="single"/>
          <w:lang w:val="zh-CN"/>
        </w:rPr>
        <w:t>（全称）</w:t>
      </w:r>
      <w:r>
        <w:rPr>
          <w:rFonts w:ascii="宋体" w:hAnsi="宋体" w:cs="宋体"/>
          <w:u w:val="single"/>
          <w:lang w:val="zh-CN"/>
        </w:rPr>
        <w:t xml:space="preserve">   </w:t>
      </w:r>
      <w:r>
        <w:rPr>
          <w:rFonts w:ascii="宋体" w:hAnsi="宋体" w:cs="宋体" w:hint="eastAsia"/>
          <w:lang w:val="zh-CN"/>
        </w:rPr>
        <w:t>（公章）：</w:t>
      </w:r>
    </w:p>
    <w:p w14:paraId="457D2DFE" w14:textId="77777777" w:rsidR="00605216" w:rsidRDefault="00605216" w:rsidP="00F57371">
      <w:pPr>
        <w:autoSpaceDE w:val="0"/>
        <w:autoSpaceDN w:val="0"/>
        <w:adjustRightInd w:val="0"/>
        <w:spacing w:line="480" w:lineRule="auto"/>
        <w:rPr>
          <w:rFonts w:ascii="宋体" w:cs="Times New Roman"/>
          <w:lang w:val="zh-CN"/>
        </w:rPr>
      </w:pPr>
      <w:r>
        <w:rPr>
          <w:rFonts w:ascii="宋体" w:hAnsi="宋体" w:cs="宋体" w:hint="eastAsia"/>
          <w:lang w:val="zh-CN"/>
        </w:rPr>
        <w:t>日期：</w:t>
      </w:r>
      <w:r>
        <w:rPr>
          <w:rFonts w:ascii="宋体" w:hAnsi="宋体" w:cs="宋体"/>
          <w:lang w:val="zh-CN"/>
        </w:rPr>
        <w:t xml:space="preserve">     </w:t>
      </w:r>
      <w:r>
        <w:rPr>
          <w:rFonts w:ascii="宋体" w:hAnsi="宋体" w:cs="宋体" w:hint="eastAsia"/>
          <w:lang w:val="zh-CN"/>
        </w:rPr>
        <w:t>年</w:t>
      </w:r>
      <w:r>
        <w:rPr>
          <w:rFonts w:ascii="宋体" w:hAnsi="宋体" w:cs="宋体"/>
          <w:lang w:val="zh-CN"/>
        </w:rPr>
        <w:t xml:space="preserve">    </w:t>
      </w:r>
      <w:r>
        <w:rPr>
          <w:rFonts w:ascii="宋体" w:hAnsi="宋体" w:cs="宋体" w:hint="eastAsia"/>
          <w:lang w:val="zh-CN"/>
        </w:rPr>
        <w:t>月</w:t>
      </w:r>
      <w:r>
        <w:rPr>
          <w:rFonts w:ascii="宋体" w:hAnsi="宋体" w:cs="宋体"/>
          <w:lang w:val="zh-CN"/>
        </w:rPr>
        <w:t xml:space="preserve">     </w:t>
      </w:r>
      <w:r>
        <w:rPr>
          <w:rFonts w:ascii="宋体" w:hAnsi="宋体" w:cs="宋体" w:hint="eastAsia"/>
          <w:lang w:val="zh-CN"/>
        </w:rPr>
        <w:t>日</w:t>
      </w:r>
    </w:p>
    <w:p w14:paraId="6E5A4894" w14:textId="77777777" w:rsidR="00605216" w:rsidRDefault="00605216" w:rsidP="00F57371">
      <w:pPr>
        <w:autoSpaceDE w:val="0"/>
        <w:autoSpaceDN w:val="0"/>
        <w:adjustRightInd w:val="0"/>
        <w:spacing w:line="480" w:lineRule="auto"/>
        <w:rPr>
          <w:rFonts w:ascii="宋体" w:cs="Times New Roman"/>
          <w:lang w:val="zh-CN"/>
        </w:rPr>
      </w:pPr>
      <w:r>
        <w:rPr>
          <w:rFonts w:ascii="宋体" w:hAnsi="宋体" w:cs="宋体" w:hint="eastAsia"/>
          <w:lang w:val="zh-CN"/>
        </w:rPr>
        <w:t>注：</w:t>
      </w:r>
      <w:r>
        <w:rPr>
          <w:rFonts w:ascii="宋体" w:hAnsi="宋体" w:cs="宋体"/>
          <w:lang w:val="zh-CN"/>
        </w:rPr>
        <w:t>1</w:t>
      </w:r>
      <w:r>
        <w:rPr>
          <w:rFonts w:ascii="宋体" w:hAnsi="宋体" w:cs="宋体" w:hint="eastAsia"/>
          <w:lang w:val="zh-CN"/>
        </w:rPr>
        <w:t>、交付日期指完成该项目的最终时间。</w:t>
      </w:r>
    </w:p>
    <w:p w14:paraId="189F57C5" w14:textId="77777777" w:rsidR="00605216" w:rsidRDefault="00605216" w:rsidP="0041678C">
      <w:pPr>
        <w:autoSpaceDE w:val="0"/>
        <w:autoSpaceDN w:val="0"/>
        <w:adjustRightInd w:val="0"/>
        <w:spacing w:line="480" w:lineRule="auto"/>
        <w:ind w:firstLineChars="200" w:firstLine="420"/>
        <w:rPr>
          <w:rFonts w:ascii="宋体" w:cs="Times New Roman"/>
          <w:lang w:val="zh-CN"/>
        </w:rPr>
      </w:pPr>
      <w:r>
        <w:rPr>
          <w:rFonts w:ascii="宋体" w:hAnsi="宋体" w:cs="宋体"/>
          <w:lang w:val="zh-CN"/>
        </w:rPr>
        <w:t>2</w:t>
      </w:r>
      <w:r>
        <w:rPr>
          <w:rFonts w:ascii="宋体" w:hAnsi="宋体" w:cs="宋体" w:hint="eastAsia"/>
          <w:lang w:val="zh-CN"/>
        </w:rPr>
        <w:t>、如谈判公告明确项目交付日期以年为单位，本表应填写完成该项目的年限。</w:t>
      </w:r>
    </w:p>
    <w:p w14:paraId="33F6D9BD" w14:textId="77777777" w:rsidR="00605216" w:rsidRDefault="00605216" w:rsidP="00AA0573">
      <w:pPr>
        <w:autoSpaceDE w:val="0"/>
        <w:autoSpaceDN w:val="0"/>
        <w:adjustRightInd w:val="0"/>
        <w:spacing w:line="360" w:lineRule="auto"/>
        <w:jc w:val="center"/>
        <w:rPr>
          <w:rFonts w:ascii="宋体" w:cs="Times New Roman"/>
          <w:b/>
          <w:bCs/>
          <w:snapToGrid w:val="0"/>
          <w:kern w:val="0"/>
          <w:sz w:val="36"/>
          <w:szCs w:val="36"/>
        </w:rPr>
      </w:pPr>
      <w:r>
        <w:rPr>
          <w:rFonts w:ascii="宋体" w:cs="Times New Roman"/>
          <w:b/>
          <w:bCs/>
          <w:sz w:val="28"/>
          <w:szCs w:val="28"/>
          <w:lang w:val="zh-CN"/>
        </w:rPr>
        <w:br w:type="page"/>
      </w:r>
      <w:r>
        <w:rPr>
          <w:rFonts w:ascii="宋体" w:hAnsi="宋体" w:cs="宋体" w:hint="eastAsia"/>
          <w:b/>
          <w:bCs/>
          <w:sz w:val="28"/>
          <w:szCs w:val="28"/>
          <w:lang w:val="zh-CN"/>
        </w:rPr>
        <w:t>三、资格审查相关材料</w:t>
      </w:r>
    </w:p>
    <w:p w14:paraId="200BF1D7" w14:textId="77777777" w:rsidR="00605216" w:rsidRDefault="00605216" w:rsidP="00F57371">
      <w:pPr>
        <w:pStyle w:val="ad"/>
        <w:spacing w:line="360" w:lineRule="auto"/>
        <w:jc w:val="center"/>
        <w:rPr>
          <w:rFonts w:ascii="宋体" w:cs="Times New Roman"/>
          <w:b/>
          <w:bCs/>
          <w:snapToGrid w:val="0"/>
          <w:kern w:val="0"/>
        </w:rPr>
      </w:pPr>
      <w:r>
        <w:rPr>
          <w:rFonts w:ascii="宋体" w:hAnsi="宋体" w:cs="宋体"/>
          <w:b/>
          <w:bCs/>
          <w:snapToGrid w:val="0"/>
          <w:kern w:val="0"/>
        </w:rPr>
        <w:t xml:space="preserve">3.1 </w:t>
      </w:r>
      <w:r>
        <w:rPr>
          <w:rFonts w:ascii="宋体" w:hAnsi="宋体" w:cs="宋体" w:hint="eastAsia"/>
          <w:b/>
          <w:bCs/>
          <w:snapToGrid w:val="0"/>
          <w:kern w:val="0"/>
        </w:rPr>
        <w:t>报</w:t>
      </w:r>
      <w:r>
        <w:rPr>
          <w:rFonts w:ascii="宋体" w:hAnsi="宋体" w:cs="宋体"/>
          <w:b/>
          <w:bCs/>
          <w:snapToGrid w:val="0"/>
          <w:kern w:val="0"/>
        </w:rPr>
        <w:t xml:space="preserve"> </w:t>
      </w:r>
      <w:r>
        <w:rPr>
          <w:rFonts w:ascii="宋体" w:hAnsi="宋体" w:cs="宋体" w:hint="eastAsia"/>
          <w:b/>
          <w:bCs/>
          <w:snapToGrid w:val="0"/>
          <w:kern w:val="0"/>
        </w:rPr>
        <w:t>价</w:t>
      </w:r>
      <w:r>
        <w:rPr>
          <w:rFonts w:ascii="宋体" w:hAnsi="宋体" w:cs="宋体"/>
          <w:b/>
          <w:bCs/>
          <w:snapToGrid w:val="0"/>
          <w:kern w:val="0"/>
        </w:rPr>
        <w:t xml:space="preserve"> </w:t>
      </w:r>
      <w:r>
        <w:rPr>
          <w:rFonts w:ascii="宋体" w:hAnsi="宋体" w:cs="宋体" w:hint="eastAsia"/>
          <w:b/>
          <w:bCs/>
          <w:snapToGrid w:val="0"/>
          <w:kern w:val="0"/>
        </w:rPr>
        <w:t>函</w:t>
      </w:r>
    </w:p>
    <w:p w14:paraId="05499834" w14:textId="77777777" w:rsidR="00605216" w:rsidRDefault="00605216" w:rsidP="00F57371">
      <w:pPr>
        <w:pStyle w:val="ad"/>
        <w:spacing w:line="360" w:lineRule="auto"/>
        <w:jc w:val="center"/>
        <w:rPr>
          <w:rFonts w:ascii="宋体" w:cs="Times New Roman"/>
          <w:b/>
          <w:bCs/>
          <w:snapToGrid w:val="0"/>
          <w:kern w:val="0"/>
          <w:sz w:val="28"/>
          <w:szCs w:val="28"/>
        </w:rPr>
      </w:pPr>
    </w:p>
    <w:p w14:paraId="7360C739" w14:textId="77777777" w:rsidR="00605216" w:rsidRDefault="00605216" w:rsidP="00F57371">
      <w:pPr>
        <w:adjustRightInd w:val="0"/>
        <w:spacing w:line="360" w:lineRule="auto"/>
        <w:rPr>
          <w:rFonts w:ascii="宋体" w:cs="Times New Roman"/>
          <w:b/>
          <w:bCs/>
          <w:snapToGrid w:val="0"/>
          <w:kern w:val="0"/>
        </w:rPr>
      </w:pPr>
      <w:r>
        <w:rPr>
          <w:rFonts w:ascii="宋体" w:hAnsi="宋体" w:cs="宋体" w:hint="eastAsia"/>
          <w:snapToGrid w:val="0"/>
          <w:kern w:val="0"/>
        </w:rPr>
        <w:t>致：</w:t>
      </w:r>
      <w:r>
        <w:rPr>
          <w:rFonts w:ascii="宋体" w:hAnsi="宋体" w:cs="宋体"/>
          <w:snapToGrid w:val="0"/>
          <w:kern w:val="0"/>
          <w:u w:val="single"/>
        </w:rPr>
        <w:t xml:space="preserve">    </w:t>
      </w:r>
      <w:r>
        <w:rPr>
          <w:rFonts w:ascii="宋体" w:hAnsi="宋体" w:cs="宋体" w:hint="eastAsia"/>
          <w:b/>
          <w:bCs/>
          <w:snapToGrid w:val="0"/>
          <w:kern w:val="0"/>
          <w:u w:val="single"/>
        </w:rPr>
        <w:t>（采购人）</w:t>
      </w:r>
    </w:p>
    <w:p w14:paraId="62C7C8B8" w14:textId="77777777" w:rsidR="00605216" w:rsidRDefault="00605216" w:rsidP="0041678C">
      <w:pPr>
        <w:adjustRightInd w:val="0"/>
        <w:spacing w:line="360" w:lineRule="auto"/>
        <w:ind w:firstLineChars="200" w:firstLine="420"/>
        <w:outlineLvl w:val="0"/>
        <w:rPr>
          <w:rFonts w:ascii="宋体" w:cs="Times New Roman"/>
          <w:snapToGrid w:val="0"/>
          <w:kern w:val="0"/>
        </w:rPr>
      </w:pPr>
      <w:r>
        <w:rPr>
          <w:rFonts w:ascii="宋体" w:hAnsi="宋体" w:cs="宋体" w:hint="eastAsia"/>
          <w:snapToGrid w:val="0"/>
          <w:kern w:val="0"/>
        </w:rPr>
        <w:t>根据贵方</w:t>
      </w:r>
      <w:r>
        <w:rPr>
          <w:rFonts w:ascii="宋体" w:hAnsi="宋体" w:cs="宋体"/>
          <w:snapToGrid w:val="0"/>
          <w:kern w:val="0"/>
          <w:u w:val="single"/>
        </w:rPr>
        <w:t xml:space="preserve">       </w:t>
      </w:r>
      <w:r>
        <w:rPr>
          <w:rFonts w:ascii="宋体" w:hAnsi="宋体" w:cs="宋体" w:hint="eastAsia"/>
          <w:snapToGrid w:val="0"/>
          <w:kern w:val="0"/>
        </w:rPr>
        <w:t>（项目名称、项目编号）采购的竞争性谈判公告及谈判邀请，</w:t>
      </w:r>
      <w:r>
        <w:rPr>
          <w:rFonts w:ascii="宋体" w:hAnsi="宋体" w:cs="宋体"/>
          <w:snapToGrid w:val="0"/>
          <w:kern w:val="0"/>
        </w:rPr>
        <w:t>_______</w:t>
      </w:r>
      <w:r>
        <w:rPr>
          <w:rFonts w:ascii="宋体" w:hAnsi="宋体" w:cs="宋体" w:hint="eastAsia"/>
          <w:snapToGrid w:val="0"/>
          <w:kern w:val="0"/>
        </w:rPr>
        <w:t>（姓名和职务）被正式授权并代表供应商（供应商名称、地址）提交。</w:t>
      </w:r>
    </w:p>
    <w:p w14:paraId="256C3428" w14:textId="77777777" w:rsidR="00605216" w:rsidRDefault="00605216" w:rsidP="0041678C">
      <w:pPr>
        <w:pStyle w:val="ad"/>
        <w:adjustRightInd w:val="0"/>
        <w:spacing w:line="360" w:lineRule="auto"/>
        <w:ind w:firstLineChars="200" w:firstLine="420"/>
        <w:rPr>
          <w:rFonts w:ascii="宋体" w:cs="Times New Roman"/>
          <w:snapToGrid w:val="0"/>
          <w:kern w:val="0"/>
          <w:sz w:val="21"/>
          <w:szCs w:val="21"/>
        </w:rPr>
      </w:pPr>
      <w:r>
        <w:rPr>
          <w:rFonts w:ascii="宋体" w:hAnsi="宋体" w:cs="宋体" w:hint="eastAsia"/>
          <w:snapToGrid w:val="0"/>
          <w:kern w:val="0"/>
          <w:sz w:val="21"/>
          <w:szCs w:val="21"/>
        </w:rPr>
        <w:t>我方确认收到贵方提供的（项目名称、招标编号）谈判文件的全部内容。</w:t>
      </w:r>
    </w:p>
    <w:p w14:paraId="431998EE" w14:textId="77777777" w:rsidR="00605216" w:rsidRDefault="00605216" w:rsidP="0041678C">
      <w:pPr>
        <w:pStyle w:val="ad"/>
        <w:adjustRightInd w:val="0"/>
        <w:spacing w:line="360" w:lineRule="auto"/>
        <w:ind w:firstLineChars="200" w:firstLine="420"/>
        <w:rPr>
          <w:rFonts w:ascii="宋体" w:cs="Times New Roman"/>
          <w:snapToGrid w:val="0"/>
          <w:kern w:val="0"/>
          <w:sz w:val="21"/>
          <w:szCs w:val="21"/>
        </w:rPr>
      </w:pPr>
      <w:r>
        <w:rPr>
          <w:rFonts w:ascii="宋体" w:hAnsi="宋体" w:cs="宋体" w:hint="eastAsia"/>
          <w:snapToGrid w:val="0"/>
          <w:kern w:val="0"/>
          <w:sz w:val="21"/>
          <w:szCs w:val="21"/>
        </w:rPr>
        <w:t>我方在参与响应前已详细研究了谈判文件的所有内容，包括澄清、修改文件（如果有）和所有已提供的参考资料以及有关附件，我方完全明白并认为此谈判文件没有倾向性，也不存在排斥潜在投标供应商的内容，我方同意谈判文件的相关条款和</w:t>
      </w:r>
      <w:r>
        <w:rPr>
          <w:rFonts w:ascii="宋体" w:hAnsi="宋体" w:cs="宋体" w:hint="eastAsia"/>
          <w:sz w:val="21"/>
          <w:szCs w:val="21"/>
        </w:rPr>
        <w:t>已完全理解并接受谈判文件的各项规定和要求及资金支付规定，对谈判文件的合理性、合法性不再有异议。</w:t>
      </w:r>
    </w:p>
    <w:p w14:paraId="480CB75B" w14:textId="77777777" w:rsidR="00605216" w:rsidRDefault="00605216" w:rsidP="0041678C">
      <w:pPr>
        <w:adjustRightInd w:val="0"/>
        <w:spacing w:line="360" w:lineRule="auto"/>
        <w:ind w:firstLineChars="250" w:firstLine="525"/>
        <w:rPr>
          <w:rFonts w:ascii="宋体" w:cs="Times New Roman"/>
        </w:rPr>
      </w:pPr>
      <w:r>
        <w:rPr>
          <w:rFonts w:ascii="宋体" w:hAnsi="宋体" w:cs="宋体" w:hint="eastAsia"/>
        </w:rPr>
        <w:t>我方已完全明白谈判文件的所有条款要求，并申明如下：</w:t>
      </w:r>
    </w:p>
    <w:p w14:paraId="2AE2F02E" w14:textId="77777777" w:rsidR="00605216" w:rsidRDefault="00605216" w:rsidP="0041678C">
      <w:pPr>
        <w:adjustRightInd w:val="0"/>
        <w:spacing w:line="360" w:lineRule="auto"/>
        <w:ind w:firstLineChars="200" w:firstLine="420"/>
        <w:rPr>
          <w:rFonts w:ascii="宋体" w:cs="Times New Roman"/>
        </w:rPr>
      </w:pPr>
      <w:r>
        <w:rPr>
          <w:rFonts w:ascii="宋体" w:hAnsi="宋体" w:cs="宋体" w:hint="eastAsia"/>
        </w:rPr>
        <w:t>一、按谈判文件提供的全部货物与相关服务的响应总价详见《报价一览表》。</w:t>
      </w:r>
    </w:p>
    <w:p w14:paraId="5F24F18C" w14:textId="77777777" w:rsidR="00605216" w:rsidRDefault="00605216" w:rsidP="0041678C">
      <w:pPr>
        <w:adjustRightInd w:val="0"/>
        <w:spacing w:line="360" w:lineRule="auto"/>
        <w:ind w:firstLineChars="200" w:firstLine="420"/>
        <w:rPr>
          <w:rFonts w:ascii="宋体" w:cs="Times New Roman"/>
        </w:rPr>
      </w:pPr>
      <w:r>
        <w:rPr>
          <w:rFonts w:ascii="宋体" w:hAnsi="宋体" w:cs="宋体" w:hint="eastAsia"/>
        </w:rPr>
        <w:t>二、我方同意在本项目谈判文件中规定的开标日起</w:t>
      </w:r>
      <w:r>
        <w:rPr>
          <w:rFonts w:ascii="宋体" w:hAnsi="宋体" w:cs="宋体"/>
        </w:rPr>
        <w:t>90</w:t>
      </w:r>
      <w:r>
        <w:rPr>
          <w:rFonts w:ascii="宋体" w:hAnsi="宋体" w:cs="宋体" w:hint="eastAsia"/>
        </w:rPr>
        <w:t>天内遵守本谈判文件中的承诺且在此期限期满之前均具有约束力。我方同意并遵守本谈判文件“投标人须知”中第十四条第三款关于延长投标有效期的规定。如成交，有效期将延至供货终止日为止。在此提交的资格证明文件均至响应截止日有效，如有在响应有效期内失效的，我方承诺在收到成交通知书后补齐一切手续，保证所有资格证明文件能在签订采购合同时直至采购合同终止日有效。</w:t>
      </w:r>
    </w:p>
    <w:p w14:paraId="275363B9" w14:textId="77777777" w:rsidR="00605216" w:rsidRDefault="00605216" w:rsidP="0041678C">
      <w:pPr>
        <w:pStyle w:val="af1"/>
        <w:adjustRightInd w:val="0"/>
        <w:spacing w:line="360" w:lineRule="auto"/>
        <w:ind w:firstLineChars="200" w:firstLine="420"/>
        <w:rPr>
          <w:rFonts w:ascii="宋体" w:cs="Times New Roman"/>
          <w:sz w:val="21"/>
          <w:szCs w:val="21"/>
        </w:rPr>
      </w:pPr>
      <w:r>
        <w:rPr>
          <w:rFonts w:ascii="宋体" w:hAnsi="宋体" w:cs="宋体" w:hint="eastAsia"/>
          <w:sz w:val="21"/>
          <w:szCs w:val="21"/>
        </w:rPr>
        <w:t>三、我方明白并同意，在规定的谈判响应时间截止之后，响应有效期之内撤销谈判响应的，则我方承担违背响应承诺的责任追究。</w:t>
      </w:r>
    </w:p>
    <w:p w14:paraId="45257E35" w14:textId="77777777" w:rsidR="00605216" w:rsidRDefault="00605216" w:rsidP="0041678C">
      <w:pPr>
        <w:pStyle w:val="af1"/>
        <w:adjustRightInd w:val="0"/>
        <w:spacing w:line="360" w:lineRule="auto"/>
        <w:ind w:firstLineChars="200" w:firstLine="420"/>
        <w:rPr>
          <w:rFonts w:ascii="宋体" w:cs="Times New Roman"/>
          <w:sz w:val="21"/>
          <w:szCs w:val="21"/>
        </w:rPr>
      </w:pPr>
      <w:r>
        <w:rPr>
          <w:rFonts w:ascii="宋体" w:hAnsi="宋体" w:cs="宋体" w:hint="eastAsia"/>
          <w:sz w:val="21"/>
          <w:szCs w:val="21"/>
        </w:rPr>
        <w:t>四、我方同意按照贵方可能提出的要求而提供与谈判响应有关的任何其它数据、信息或资料。</w:t>
      </w:r>
    </w:p>
    <w:p w14:paraId="4A679477" w14:textId="77777777" w:rsidR="00605216" w:rsidRDefault="00605216" w:rsidP="0041678C">
      <w:pPr>
        <w:pStyle w:val="af1"/>
        <w:adjustRightInd w:val="0"/>
        <w:spacing w:line="360" w:lineRule="auto"/>
        <w:ind w:firstLineChars="200" w:firstLine="420"/>
        <w:rPr>
          <w:rFonts w:ascii="宋体" w:cs="Times New Roman"/>
          <w:sz w:val="21"/>
          <w:szCs w:val="21"/>
        </w:rPr>
      </w:pPr>
      <w:r>
        <w:rPr>
          <w:rFonts w:ascii="宋体" w:hAnsi="宋体" w:cs="宋体" w:hint="eastAsia"/>
          <w:sz w:val="21"/>
          <w:szCs w:val="21"/>
        </w:rPr>
        <w:t>五、我方理解贵方不一定接受最低响应报价。</w:t>
      </w:r>
    </w:p>
    <w:p w14:paraId="02B77193" w14:textId="77777777" w:rsidR="00605216" w:rsidRDefault="00605216" w:rsidP="0041678C">
      <w:pPr>
        <w:pStyle w:val="af1"/>
        <w:adjustRightInd w:val="0"/>
        <w:spacing w:line="360" w:lineRule="auto"/>
        <w:ind w:firstLineChars="200" w:firstLine="420"/>
        <w:rPr>
          <w:rFonts w:ascii="宋体" w:cs="Times New Roman"/>
          <w:sz w:val="21"/>
          <w:szCs w:val="21"/>
        </w:rPr>
      </w:pPr>
      <w:r>
        <w:rPr>
          <w:rFonts w:ascii="宋体" w:hAnsi="宋体" w:cs="宋体" w:hint="eastAsia"/>
          <w:sz w:val="21"/>
          <w:szCs w:val="21"/>
        </w:rPr>
        <w:t>六、我方如果成交，将保证履行谈判文件及其澄清、修改文件（如果有）中的全部责任和义务，按质、按量、按期完成《采购需求》及《合同书》中的全部任务。</w:t>
      </w:r>
    </w:p>
    <w:p w14:paraId="528CCDCC" w14:textId="77777777" w:rsidR="00605216" w:rsidRDefault="00605216" w:rsidP="0041678C">
      <w:pPr>
        <w:pStyle w:val="af1"/>
        <w:adjustRightInd w:val="0"/>
        <w:spacing w:line="360" w:lineRule="auto"/>
        <w:ind w:firstLineChars="200" w:firstLine="420"/>
        <w:rPr>
          <w:rFonts w:ascii="宋体" w:cs="Times New Roman"/>
          <w:sz w:val="21"/>
          <w:szCs w:val="21"/>
        </w:rPr>
      </w:pPr>
      <w:r>
        <w:rPr>
          <w:rFonts w:ascii="宋体" w:hAnsi="宋体" w:cs="宋体" w:hint="eastAsia"/>
          <w:sz w:val="21"/>
          <w:szCs w:val="21"/>
        </w:rPr>
        <w:t>七、我方在此保证所提交的所有文件和全部说明是真实的和正确的。</w:t>
      </w:r>
    </w:p>
    <w:p w14:paraId="7EBFEA31" w14:textId="77777777" w:rsidR="00605216" w:rsidRDefault="00605216" w:rsidP="0041678C">
      <w:pPr>
        <w:pStyle w:val="ad"/>
        <w:adjustRightInd w:val="0"/>
        <w:spacing w:line="360" w:lineRule="auto"/>
        <w:ind w:firstLineChars="200" w:firstLine="420"/>
        <w:rPr>
          <w:rFonts w:ascii="宋体" w:cs="Times New Roman"/>
          <w:sz w:val="21"/>
          <w:szCs w:val="21"/>
        </w:rPr>
      </w:pPr>
      <w:r>
        <w:rPr>
          <w:rFonts w:ascii="宋体" w:hAnsi="宋体" w:cs="宋体" w:hint="eastAsia"/>
          <w:sz w:val="21"/>
          <w:szCs w:val="21"/>
        </w:rPr>
        <w:t>八、我方响应报价已包含应向知识产权所有权人支付的所有相关税费，并保证采购人在中国使用我方提供的货物时，如有第三方提出侵犯其知识产权主张的，责任由我方承担。</w:t>
      </w:r>
      <w:r>
        <w:rPr>
          <w:rFonts w:ascii="宋体" w:hAnsi="宋体" w:cs="宋体"/>
          <w:sz w:val="21"/>
          <w:szCs w:val="21"/>
        </w:rPr>
        <w:t xml:space="preserve"> </w:t>
      </w:r>
    </w:p>
    <w:p w14:paraId="23885DE7" w14:textId="77777777" w:rsidR="00605216" w:rsidRDefault="00605216" w:rsidP="0041678C">
      <w:pPr>
        <w:pStyle w:val="ad"/>
        <w:adjustRightInd w:val="0"/>
        <w:spacing w:line="360" w:lineRule="auto"/>
        <w:ind w:firstLineChars="200" w:firstLine="420"/>
        <w:rPr>
          <w:rFonts w:ascii="宋体" w:cs="Times New Roman"/>
          <w:sz w:val="21"/>
          <w:szCs w:val="21"/>
        </w:rPr>
      </w:pPr>
      <w:r>
        <w:rPr>
          <w:rFonts w:ascii="宋体" w:hAnsi="宋体" w:cs="宋体" w:hint="eastAsia"/>
          <w:sz w:val="21"/>
          <w:szCs w:val="21"/>
        </w:rPr>
        <w:t>九、我方具备《政府采购法》第二十二条规定的条件；承诺如下：</w:t>
      </w:r>
    </w:p>
    <w:p w14:paraId="41872363" w14:textId="77777777" w:rsidR="00605216" w:rsidRDefault="00605216" w:rsidP="0041678C">
      <w:pPr>
        <w:pStyle w:val="ad"/>
        <w:adjustRightInd w:val="0"/>
        <w:spacing w:line="360" w:lineRule="auto"/>
        <w:ind w:firstLineChars="200" w:firstLine="420"/>
        <w:rPr>
          <w:rFonts w:ascii="宋体" w:cs="Times New Roman"/>
          <w:sz w:val="21"/>
          <w:szCs w:val="21"/>
        </w:rPr>
      </w:pPr>
      <w:r>
        <w:rPr>
          <w:rFonts w:ascii="宋体" w:hAnsi="宋体" w:cs="宋体"/>
          <w:sz w:val="21"/>
          <w:szCs w:val="21"/>
        </w:rPr>
        <w:t xml:space="preserve">1. </w:t>
      </w:r>
      <w:r>
        <w:rPr>
          <w:rFonts w:ascii="宋体" w:hAnsi="宋体" w:cs="宋体" w:hint="eastAsia"/>
          <w:sz w:val="21"/>
          <w:szCs w:val="21"/>
        </w:rPr>
        <w:t>具有独立承担民事责任能力的在中华人民共和国境内注册的法人或其他组织或自然人，有效的营业执照（或事业法人登记证或身份证等相关证明）。</w:t>
      </w:r>
    </w:p>
    <w:p w14:paraId="786556D7" w14:textId="77777777" w:rsidR="00605216" w:rsidRDefault="00605216" w:rsidP="0041678C">
      <w:pPr>
        <w:adjustRightInd w:val="0"/>
        <w:spacing w:line="360" w:lineRule="auto"/>
        <w:ind w:firstLineChars="210" w:firstLine="441"/>
        <w:rPr>
          <w:rFonts w:ascii="宋体" w:cs="Times New Roman"/>
        </w:rPr>
      </w:pPr>
      <w:r>
        <w:rPr>
          <w:rFonts w:ascii="宋体" w:hAnsi="宋体" w:cs="宋体"/>
        </w:rPr>
        <w:t xml:space="preserve">2. </w:t>
      </w:r>
      <w:r>
        <w:rPr>
          <w:rFonts w:ascii="宋体" w:hAnsi="宋体" w:cs="宋体" w:hint="eastAsia"/>
        </w:rPr>
        <w:t>我方已依法缴纳了各项税费及社会保险费用，如有需要，可随时向采购人提供近六个月内的相关缴费证明，以便核查。</w:t>
      </w:r>
    </w:p>
    <w:p w14:paraId="62C17A0D" w14:textId="77777777" w:rsidR="00605216" w:rsidRDefault="00605216" w:rsidP="0041678C">
      <w:pPr>
        <w:adjustRightInd w:val="0"/>
        <w:spacing w:line="360" w:lineRule="auto"/>
        <w:ind w:firstLineChars="210" w:firstLine="441"/>
        <w:rPr>
          <w:rFonts w:ascii="宋体" w:cs="Times New Roman"/>
        </w:rPr>
      </w:pPr>
      <w:r>
        <w:rPr>
          <w:rFonts w:ascii="宋体" w:hAnsi="宋体" w:cs="宋体"/>
        </w:rPr>
        <w:t xml:space="preserve">3. </w:t>
      </w:r>
      <w:r>
        <w:rPr>
          <w:rFonts w:ascii="宋体" w:hAnsi="宋体" w:cs="宋体" w:hint="eastAsia"/>
        </w:rPr>
        <w:t>我方已依法建立健全的财务会计制度，如有需要，可随时向采购人提供相关证明材料，以便核查。</w:t>
      </w:r>
    </w:p>
    <w:p w14:paraId="33743FFB" w14:textId="77777777" w:rsidR="00605216" w:rsidRDefault="00605216" w:rsidP="0041678C">
      <w:pPr>
        <w:adjustRightInd w:val="0"/>
        <w:spacing w:line="360" w:lineRule="auto"/>
        <w:ind w:firstLineChars="210" w:firstLine="441"/>
        <w:rPr>
          <w:rFonts w:ascii="宋体" w:cs="Times New Roman"/>
        </w:rPr>
      </w:pPr>
      <w:r>
        <w:rPr>
          <w:rFonts w:ascii="宋体" w:hAnsi="宋体" w:cs="宋体"/>
        </w:rPr>
        <w:t xml:space="preserve">4. </w:t>
      </w:r>
      <w:r>
        <w:rPr>
          <w:rFonts w:ascii="宋体" w:hAnsi="宋体" w:cs="宋体" w:hint="eastAsia"/>
        </w:rPr>
        <w:t>参加政府采购活动前三年内，在经营活动中没有重大违法记录。</w:t>
      </w:r>
    </w:p>
    <w:p w14:paraId="0DC7524F" w14:textId="77777777" w:rsidR="00605216" w:rsidRDefault="00605216" w:rsidP="0041678C">
      <w:pPr>
        <w:adjustRightInd w:val="0"/>
        <w:spacing w:line="360" w:lineRule="auto"/>
        <w:ind w:firstLineChars="210" w:firstLine="441"/>
        <w:rPr>
          <w:rFonts w:ascii="宋体" w:cs="Times New Roman"/>
        </w:rPr>
      </w:pPr>
      <w:r>
        <w:rPr>
          <w:rFonts w:ascii="宋体" w:hAnsi="宋体" w:cs="宋体"/>
        </w:rPr>
        <w:t xml:space="preserve">5. </w:t>
      </w:r>
      <w:r>
        <w:rPr>
          <w:rFonts w:ascii="宋体" w:hAnsi="宋体" w:cs="宋体" w:hint="eastAsia"/>
        </w:rPr>
        <w:t>符合法律、行政法规规定的其他条件。</w:t>
      </w:r>
    </w:p>
    <w:p w14:paraId="32AD572C" w14:textId="77777777" w:rsidR="00605216" w:rsidRDefault="00605216" w:rsidP="0041678C">
      <w:pPr>
        <w:adjustRightInd w:val="0"/>
        <w:spacing w:line="360" w:lineRule="auto"/>
        <w:ind w:firstLineChars="210" w:firstLine="441"/>
        <w:rPr>
          <w:rFonts w:ascii="宋体" w:cs="Times New Roman"/>
        </w:rPr>
      </w:pPr>
      <w:r>
        <w:rPr>
          <w:rFonts w:ascii="宋体" w:hAnsi="宋体" w:cs="宋体" w:hint="eastAsia"/>
        </w:rPr>
        <w:t>以上内容如有虚假或与事实不符的，谈判小组可将我方做无效投标处理，我方愿意承担相应的法律责任。</w:t>
      </w:r>
    </w:p>
    <w:p w14:paraId="3EF60ED9" w14:textId="77777777" w:rsidR="00605216" w:rsidRDefault="00605216" w:rsidP="0041678C">
      <w:pPr>
        <w:pStyle w:val="ad"/>
        <w:adjustRightInd w:val="0"/>
        <w:spacing w:line="360" w:lineRule="auto"/>
        <w:ind w:firstLineChars="200" w:firstLine="420"/>
        <w:rPr>
          <w:rFonts w:ascii="宋体" w:cs="Times New Roman"/>
          <w:sz w:val="21"/>
          <w:szCs w:val="21"/>
        </w:rPr>
      </w:pPr>
      <w:r>
        <w:rPr>
          <w:rFonts w:ascii="宋体" w:hAnsi="宋体" w:cs="宋体" w:hint="eastAsia"/>
          <w:sz w:val="21"/>
          <w:szCs w:val="21"/>
        </w:rPr>
        <w:t>十、我方具备履行合同所必需的设备和专业技术能力。</w:t>
      </w:r>
    </w:p>
    <w:p w14:paraId="00A468D6" w14:textId="77777777" w:rsidR="00605216" w:rsidRDefault="00605216" w:rsidP="0041678C">
      <w:pPr>
        <w:pStyle w:val="ad"/>
        <w:adjustRightInd w:val="0"/>
        <w:spacing w:line="360" w:lineRule="auto"/>
        <w:ind w:firstLineChars="200" w:firstLine="420"/>
        <w:rPr>
          <w:rFonts w:ascii="宋体" w:cs="Times New Roman"/>
          <w:sz w:val="21"/>
          <w:szCs w:val="21"/>
        </w:rPr>
      </w:pPr>
      <w:r>
        <w:rPr>
          <w:rFonts w:ascii="宋体" w:hAnsi="宋体" w:cs="宋体" w:hint="eastAsia"/>
          <w:snapToGrid w:val="0"/>
          <w:kern w:val="0"/>
          <w:sz w:val="21"/>
          <w:szCs w:val="21"/>
        </w:rPr>
        <w:t>十一、</w:t>
      </w:r>
      <w:r>
        <w:rPr>
          <w:rFonts w:ascii="宋体" w:hAnsi="宋体" w:cs="宋体" w:hint="eastAsia"/>
          <w:sz w:val="21"/>
          <w:szCs w:val="21"/>
        </w:rPr>
        <w:t>我方对在本函及响应文件中所作的所有承诺承担法律责任。</w:t>
      </w:r>
    </w:p>
    <w:p w14:paraId="3E569097" w14:textId="77777777" w:rsidR="00605216" w:rsidRDefault="00605216" w:rsidP="00F57371">
      <w:pPr>
        <w:pStyle w:val="ad"/>
        <w:adjustRightInd w:val="0"/>
        <w:snapToGrid w:val="0"/>
        <w:spacing w:line="360" w:lineRule="auto"/>
        <w:rPr>
          <w:rFonts w:ascii="宋体" w:cs="Times New Roman"/>
          <w:sz w:val="21"/>
          <w:szCs w:val="21"/>
        </w:rPr>
      </w:pPr>
    </w:p>
    <w:p w14:paraId="19F5C933" w14:textId="77777777" w:rsidR="00605216" w:rsidRDefault="00605216" w:rsidP="0041678C">
      <w:pPr>
        <w:pStyle w:val="ad"/>
        <w:adjustRightInd w:val="0"/>
        <w:spacing w:line="360" w:lineRule="auto"/>
        <w:ind w:firstLineChars="200" w:firstLine="420"/>
        <w:rPr>
          <w:rFonts w:ascii="宋体" w:cs="Times New Roman"/>
          <w:sz w:val="21"/>
          <w:szCs w:val="21"/>
        </w:rPr>
      </w:pPr>
      <w:r>
        <w:rPr>
          <w:rFonts w:ascii="宋体" w:hAnsi="宋体" w:cs="宋体" w:hint="eastAsia"/>
          <w:sz w:val="21"/>
          <w:szCs w:val="21"/>
        </w:rPr>
        <w:t>所有与本项目谈判有关的一切正式往来请寄：</w:t>
      </w:r>
    </w:p>
    <w:p w14:paraId="05346E64" w14:textId="77777777" w:rsidR="00605216" w:rsidRDefault="00605216" w:rsidP="0041678C">
      <w:pPr>
        <w:pStyle w:val="ad"/>
        <w:adjustRightInd w:val="0"/>
        <w:spacing w:line="360" w:lineRule="auto"/>
        <w:ind w:firstLineChars="200" w:firstLine="420"/>
        <w:rPr>
          <w:rFonts w:ascii="宋体" w:cs="Times New Roman"/>
          <w:sz w:val="21"/>
          <w:szCs w:val="21"/>
        </w:rPr>
      </w:pPr>
      <w:r>
        <w:rPr>
          <w:rFonts w:ascii="宋体" w:hAnsi="宋体" w:cs="宋体" w:hint="eastAsia"/>
          <w:sz w:val="21"/>
          <w:szCs w:val="21"/>
        </w:rPr>
        <w:t>地</w:t>
      </w:r>
      <w:r>
        <w:rPr>
          <w:rFonts w:ascii="宋体" w:hAnsi="宋体" w:cs="宋体"/>
          <w:sz w:val="21"/>
          <w:szCs w:val="21"/>
        </w:rPr>
        <w:t xml:space="preserve">    </w:t>
      </w:r>
      <w:r>
        <w:rPr>
          <w:rFonts w:ascii="宋体" w:hAnsi="宋体" w:cs="宋体" w:hint="eastAsia"/>
          <w:sz w:val="21"/>
          <w:szCs w:val="21"/>
        </w:rPr>
        <w:t>址：</w:t>
      </w:r>
      <w:r>
        <w:rPr>
          <w:rFonts w:ascii="宋体" w:hAnsi="宋体" w:cs="宋体"/>
          <w:sz w:val="21"/>
          <w:szCs w:val="21"/>
          <w:u w:val="single"/>
        </w:rPr>
        <w:t xml:space="preserve">                  </w:t>
      </w:r>
      <w:r>
        <w:rPr>
          <w:rFonts w:ascii="宋体" w:hAnsi="宋体" w:cs="宋体"/>
          <w:sz w:val="21"/>
          <w:szCs w:val="21"/>
        </w:rPr>
        <w:t xml:space="preserve"> </w:t>
      </w:r>
      <w:r>
        <w:rPr>
          <w:rFonts w:ascii="宋体" w:hAnsi="宋体" w:cs="宋体" w:hint="eastAsia"/>
          <w:sz w:val="21"/>
          <w:szCs w:val="21"/>
        </w:rPr>
        <w:t>邮政编码：</w:t>
      </w:r>
      <w:r>
        <w:rPr>
          <w:rFonts w:ascii="宋体" w:hAnsi="宋体" w:cs="宋体"/>
          <w:sz w:val="21"/>
          <w:szCs w:val="21"/>
          <w:u w:val="single"/>
        </w:rPr>
        <w:t xml:space="preserve">              </w:t>
      </w:r>
    </w:p>
    <w:p w14:paraId="477BA308" w14:textId="77777777" w:rsidR="00605216" w:rsidRDefault="00605216" w:rsidP="0041678C">
      <w:pPr>
        <w:pStyle w:val="ad"/>
        <w:adjustRightInd w:val="0"/>
        <w:spacing w:line="360" w:lineRule="auto"/>
        <w:ind w:firstLineChars="200" w:firstLine="420"/>
        <w:rPr>
          <w:rFonts w:ascii="宋体" w:cs="Times New Roman"/>
          <w:sz w:val="21"/>
          <w:szCs w:val="21"/>
        </w:rPr>
      </w:pPr>
      <w:r>
        <w:rPr>
          <w:rFonts w:ascii="宋体" w:hAnsi="宋体" w:cs="宋体" w:hint="eastAsia"/>
          <w:sz w:val="21"/>
          <w:szCs w:val="21"/>
        </w:rPr>
        <w:t>电</w:t>
      </w:r>
      <w:r>
        <w:rPr>
          <w:rFonts w:ascii="宋体" w:hAnsi="宋体" w:cs="宋体"/>
          <w:sz w:val="21"/>
          <w:szCs w:val="21"/>
        </w:rPr>
        <w:t xml:space="preserve">    </w:t>
      </w:r>
      <w:r>
        <w:rPr>
          <w:rFonts w:ascii="宋体" w:hAnsi="宋体" w:cs="宋体" w:hint="eastAsia"/>
          <w:sz w:val="21"/>
          <w:szCs w:val="21"/>
        </w:rPr>
        <w:t>话：</w:t>
      </w:r>
      <w:r>
        <w:rPr>
          <w:rFonts w:ascii="宋体" w:hAnsi="宋体" w:cs="宋体"/>
          <w:sz w:val="21"/>
          <w:szCs w:val="21"/>
          <w:u w:val="single"/>
        </w:rPr>
        <w:t xml:space="preserve">                  </w:t>
      </w:r>
      <w:r>
        <w:rPr>
          <w:rFonts w:ascii="宋体" w:hAnsi="宋体" w:cs="宋体"/>
          <w:sz w:val="21"/>
          <w:szCs w:val="21"/>
        </w:rPr>
        <w:t xml:space="preserve"> </w:t>
      </w:r>
      <w:r>
        <w:rPr>
          <w:rFonts w:ascii="宋体" w:hAnsi="宋体" w:cs="宋体" w:hint="eastAsia"/>
          <w:sz w:val="21"/>
          <w:szCs w:val="21"/>
        </w:rPr>
        <w:t>传</w:t>
      </w:r>
      <w:r>
        <w:rPr>
          <w:rFonts w:ascii="宋体" w:hAnsi="宋体" w:cs="宋体"/>
          <w:sz w:val="21"/>
          <w:szCs w:val="21"/>
        </w:rPr>
        <w:t xml:space="preserve">    </w:t>
      </w:r>
      <w:r>
        <w:rPr>
          <w:rFonts w:ascii="宋体" w:hAnsi="宋体" w:cs="宋体" w:hint="eastAsia"/>
          <w:sz w:val="21"/>
          <w:szCs w:val="21"/>
        </w:rPr>
        <w:t>真：</w:t>
      </w:r>
      <w:r>
        <w:rPr>
          <w:rFonts w:ascii="宋体" w:hAnsi="宋体" w:cs="宋体"/>
          <w:sz w:val="21"/>
          <w:szCs w:val="21"/>
          <w:u w:val="single"/>
        </w:rPr>
        <w:t xml:space="preserve">              </w:t>
      </w:r>
    </w:p>
    <w:p w14:paraId="6D2A464A" w14:textId="77777777" w:rsidR="00605216" w:rsidRDefault="00605216" w:rsidP="0041678C">
      <w:pPr>
        <w:pStyle w:val="ad"/>
        <w:adjustRightInd w:val="0"/>
        <w:spacing w:line="360" w:lineRule="auto"/>
        <w:ind w:firstLineChars="200" w:firstLine="420"/>
        <w:rPr>
          <w:rFonts w:ascii="宋体" w:cs="Times New Roman"/>
          <w:sz w:val="21"/>
          <w:szCs w:val="21"/>
        </w:rPr>
      </w:pPr>
      <w:r>
        <w:rPr>
          <w:rFonts w:ascii="宋体" w:hAnsi="宋体" w:cs="宋体" w:hint="eastAsia"/>
          <w:sz w:val="21"/>
          <w:szCs w:val="21"/>
        </w:rPr>
        <w:t>供应商代表姓名：</w:t>
      </w:r>
      <w:r>
        <w:rPr>
          <w:rFonts w:ascii="宋体" w:hAnsi="宋体" w:cs="宋体"/>
          <w:sz w:val="21"/>
          <w:szCs w:val="21"/>
          <w:u w:val="single"/>
        </w:rPr>
        <w:t xml:space="preserve">           </w:t>
      </w:r>
      <w:r>
        <w:rPr>
          <w:rFonts w:ascii="宋体" w:hAnsi="宋体" w:cs="宋体"/>
          <w:sz w:val="21"/>
          <w:szCs w:val="21"/>
        </w:rPr>
        <w:t xml:space="preserve">  </w:t>
      </w:r>
      <w:r>
        <w:rPr>
          <w:rFonts w:ascii="宋体" w:hAnsi="宋体" w:cs="宋体" w:hint="eastAsia"/>
          <w:sz w:val="21"/>
          <w:szCs w:val="21"/>
        </w:rPr>
        <w:t>职</w:t>
      </w:r>
      <w:r>
        <w:rPr>
          <w:rFonts w:ascii="宋体" w:hAnsi="宋体" w:cs="宋体"/>
          <w:sz w:val="21"/>
          <w:szCs w:val="21"/>
        </w:rPr>
        <w:t xml:space="preserve">    </w:t>
      </w:r>
      <w:r>
        <w:rPr>
          <w:rFonts w:ascii="宋体" w:hAnsi="宋体" w:cs="宋体" w:hint="eastAsia"/>
          <w:sz w:val="21"/>
          <w:szCs w:val="21"/>
        </w:rPr>
        <w:t>务：</w:t>
      </w:r>
      <w:r>
        <w:rPr>
          <w:rFonts w:ascii="宋体" w:hAnsi="宋体" w:cs="宋体"/>
          <w:sz w:val="21"/>
          <w:szCs w:val="21"/>
          <w:u w:val="single"/>
        </w:rPr>
        <w:t xml:space="preserve">              </w:t>
      </w:r>
    </w:p>
    <w:p w14:paraId="09D783AA" w14:textId="77777777" w:rsidR="00605216" w:rsidRDefault="00605216" w:rsidP="00F57371">
      <w:pPr>
        <w:adjustRightInd w:val="0"/>
        <w:snapToGrid w:val="0"/>
        <w:spacing w:line="360" w:lineRule="auto"/>
        <w:rPr>
          <w:rFonts w:ascii="宋体" w:cs="Times New Roman"/>
          <w:u w:val="single"/>
        </w:rPr>
      </w:pPr>
    </w:p>
    <w:p w14:paraId="2BE2D11F" w14:textId="77777777" w:rsidR="00605216" w:rsidRDefault="00605216" w:rsidP="0041678C">
      <w:pPr>
        <w:adjustRightInd w:val="0"/>
        <w:snapToGrid w:val="0"/>
        <w:spacing w:line="360" w:lineRule="auto"/>
        <w:ind w:firstLineChars="1850" w:firstLine="3885"/>
        <w:rPr>
          <w:rFonts w:ascii="宋体" w:cs="Times New Roman"/>
        </w:rPr>
      </w:pPr>
      <w:r>
        <w:rPr>
          <w:rFonts w:ascii="宋体" w:hAnsi="宋体" w:cs="宋体" w:hint="eastAsia"/>
        </w:rPr>
        <w:t>供应商名称（并加盖公章）：</w:t>
      </w:r>
    </w:p>
    <w:p w14:paraId="377D6D3A" w14:textId="77777777" w:rsidR="00605216" w:rsidRDefault="00605216" w:rsidP="0041678C">
      <w:pPr>
        <w:adjustRightInd w:val="0"/>
        <w:snapToGrid w:val="0"/>
        <w:spacing w:line="360" w:lineRule="auto"/>
        <w:ind w:firstLineChars="2050" w:firstLine="4305"/>
        <w:rPr>
          <w:rFonts w:ascii="宋体" w:cs="Times New Roman"/>
        </w:rPr>
      </w:pPr>
    </w:p>
    <w:p w14:paraId="61D4112D" w14:textId="77777777" w:rsidR="00605216" w:rsidRDefault="00605216" w:rsidP="0041678C">
      <w:pPr>
        <w:adjustRightInd w:val="0"/>
        <w:snapToGrid w:val="0"/>
        <w:spacing w:line="360" w:lineRule="auto"/>
        <w:ind w:firstLineChars="2050" w:firstLine="4305"/>
        <w:rPr>
          <w:rFonts w:ascii="宋体" w:cs="Times New Roman"/>
        </w:rPr>
      </w:pPr>
      <w:r>
        <w:rPr>
          <w:rFonts w:ascii="宋体" w:hAnsi="宋体" w:cs="宋体" w:hint="eastAsia"/>
        </w:rPr>
        <w:t>日期：</w:t>
      </w:r>
      <w:r>
        <w:rPr>
          <w:rFonts w:ascii="宋体" w:hAnsi="宋体" w:cs="宋体"/>
        </w:rPr>
        <w:t xml:space="preserve">      </w:t>
      </w:r>
      <w:r>
        <w:rPr>
          <w:rFonts w:ascii="宋体" w:hAnsi="宋体" w:cs="宋体" w:hint="eastAsia"/>
        </w:rPr>
        <w:t>年</w:t>
      </w:r>
      <w:r>
        <w:rPr>
          <w:rFonts w:ascii="宋体" w:hAnsi="宋体" w:cs="宋体"/>
        </w:rPr>
        <w:t xml:space="preserve">     </w:t>
      </w:r>
      <w:r>
        <w:rPr>
          <w:rFonts w:ascii="宋体" w:hAnsi="宋体" w:cs="宋体" w:hint="eastAsia"/>
        </w:rPr>
        <w:t>月</w:t>
      </w:r>
      <w:r>
        <w:rPr>
          <w:rFonts w:ascii="宋体" w:hAnsi="宋体" w:cs="宋体"/>
        </w:rPr>
        <w:t xml:space="preserve">     </w:t>
      </w:r>
      <w:r>
        <w:rPr>
          <w:rFonts w:ascii="宋体" w:hAnsi="宋体" w:cs="宋体" w:hint="eastAsia"/>
        </w:rPr>
        <w:t>日</w:t>
      </w:r>
    </w:p>
    <w:p w14:paraId="1FA3D3A6" w14:textId="77777777" w:rsidR="00605216" w:rsidRDefault="00605216" w:rsidP="00F57371">
      <w:pPr>
        <w:spacing w:line="480" w:lineRule="exact"/>
        <w:jc w:val="center"/>
        <w:rPr>
          <w:rFonts w:ascii="宋体" w:cs="Times New Roman"/>
          <w:b/>
          <w:bCs/>
          <w:sz w:val="24"/>
          <w:szCs w:val="24"/>
        </w:rPr>
      </w:pPr>
      <w:r>
        <w:rPr>
          <w:rFonts w:ascii="宋体" w:cs="Times New Roman"/>
          <w:b/>
          <w:bCs/>
          <w:sz w:val="24"/>
          <w:szCs w:val="24"/>
        </w:rPr>
        <w:br w:type="page"/>
      </w:r>
      <w:r>
        <w:rPr>
          <w:rFonts w:ascii="宋体" w:hAnsi="宋体" w:cs="宋体"/>
          <w:b/>
          <w:bCs/>
          <w:sz w:val="24"/>
          <w:szCs w:val="24"/>
        </w:rPr>
        <w:t xml:space="preserve">3.2 </w:t>
      </w:r>
      <w:r>
        <w:rPr>
          <w:rFonts w:ascii="宋体" w:hAnsi="宋体" w:cs="宋体" w:hint="eastAsia"/>
          <w:b/>
          <w:bCs/>
          <w:sz w:val="24"/>
          <w:szCs w:val="24"/>
        </w:rPr>
        <w:t>法定代表人（单位负责人）资格证明书</w:t>
      </w:r>
    </w:p>
    <w:p w14:paraId="6AFB5B26" w14:textId="77777777" w:rsidR="00605216" w:rsidRDefault="00605216" w:rsidP="0041678C">
      <w:pPr>
        <w:autoSpaceDE w:val="0"/>
        <w:autoSpaceDN w:val="0"/>
        <w:adjustRightInd w:val="0"/>
        <w:spacing w:line="480" w:lineRule="auto"/>
        <w:ind w:firstLineChars="257" w:firstLine="617"/>
        <w:rPr>
          <w:rFonts w:ascii="宋体" w:cs="Times New Roman"/>
          <w:sz w:val="24"/>
          <w:szCs w:val="24"/>
        </w:rPr>
      </w:pPr>
    </w:p>
    <w:p w14:paraId="47E4A476" w14:textId="77777777" w:rsidR="00605216" w:rsidRDefault="00605216" w:rsidP="0041678C">
      <w:pPr>
        <w:pStyle w:val="11"/>
        <w:spacing w:line="480" w:lineRule="auto"/>
        <w:ind w:firstLineChars="225" w:firstLine="473"/>
        <w:jc w:val="left"/>
        <w:rPr>
          <w:rFonts w:hAnsi="宋体" w:cs="Times New Roman" w:hint="eastAsia"/>
          <w:sz w:val="21"/>
          <w:szCs w:val="21"/>
        </w:rPr>
      </w:pPr>
      <w:r>
        <w:rPr>
          <w:rFonts w:hAnsi="宋体" w:hint="eastAsia"/>
          <w:sz w:val="21"/>
          <w:szCs w:val="21"/>
        </w:rPr>
        <w:t>单位名称：</w:t>
      </w:r>
    </w:p>
    <w:p w14:paraId="29860CD3" w14:textId="77777777" w:rsidR="00605216" w:rsidRDefault="00605216" w:rsidP="0041678C">
      <w:pPr>
        <w:pStyle w:val="11"/>
        <w:spacing w:line="480" w:lineRule="auto"/>
        <w:ind w:firstLineChars="225" w:firstLine="473"/>
        <w:jc w:val="left"/>
        <w:rPr>
          <w:rFonts w:hAnsi="宋体" w:cs="Times New Roman" w:hint="eastAsia"/>
          <w:sz w:val="21"/>
          <w:szCs w:val="21"/>
        </w:rPr>
      </w:pPr>
      <w:r>
        <w:rPr>
          <w:rFonts w:hAnsi="宋体" w:hint="eastAsia"/>
          <w:sz w:val="21"/>
          <w:szCs w:val="21"/>
        </w:rPr>
        <w:t>地址：</w:t>
      </w:r>
    </w:p>
    <w:p w14:paraId="16A6B8D8" w14:textId="77777777" w:rsidR="00605216" w:rsidRDefault="00605216" w:rsidP="0041678C">
      <w:pPr>
        <w:pStyle w:val="11"/>
        <w:spacing w:line="480" w:lineRule="auto"/>
        <w:ind w:firstLineChars="225" w:firstLine="473"/>
        <w:jc w:val="left"/>
        <w:rPr>
          <w:rFonts w:hAnsi="宋体" w:hint="eastAsia"/>
          <w:sz w:val="21"/>
          <w:szCs w:val="21"/>
        </w:rPr>
      </w:pPr>
      <w:r>
        <w:rPr>
          <w:rFonts w:hAnsi="宋体" w:hint="eastAsia"/>
          <w:sz w:val="21"/>
          <w:szCs w:val="21"/>
        </w:rPr>
        <w:t>姓名：</w:t>
      </w:r>
      <w:r>
        <w:rPr>
          <w:rFonts w:hAnsi="宋体"/>
          <w:sz w:val="21"/>
          <w:szCs w:val="21"/>
        </w:rPr>
        <w:t xml:space="preserve">       </w:t>
      </w:r>
      <w:r>
        <w:rPr>
          <w:rFonts w:hAnsi="宋体" w:hint="eastAsia"/>
          <w:sz w:val="21"/>
          <w:szCs w:val="21"/>
        </w:rPr>
        <w:t>性别：</w:t>
      </w:r>
      <w:r>
        <w:rPr>
          <w:rFonts w:hAnsi="宋体"/>
          <w:sz w:val="21"/>
          <w:szCs w:val="21"/>
        </w:rPr>
        <w:t xml:space="preserve">     </w:t>
      </w:r>
      <w:r>
        <w:rPr>
          <w:rFonts w:hAnsi="宋体" w:hint="eastAsia"/>
          <w:sz w:val="21"/>
          <w:szCs w:val="21"/>
        </w:rPr>
        <w:t>年龄：</w:t>
      </w:r>
      <w:r>
        <w:rPr>
          <w:rFonts w:hAnsi="宋体"/>
          <w:sz w:val="21"/>
          <w:szCs w:val="21"/>
        </w:rPr>
        <w:t xml:space="preserve">     </w:t>
      </w:r>
      <w:r>
        <w:rPr>
          <w:rFonts w:hAnsi="宋体" w:hint="eastAsia"/>
          <w:sz w:val="21"/>
          <w:szCs w:val="21"/>
        </w:rPr>
        <w:t>职务：</w:t>
      </w:r>
      <w:r>
        <w:rPr>
          <w:rFonts w:hAnsi="宋体"/>
          <w:sz w:val="21"/>
          <w:szCs w:val="21"/>
        </w:rPr>
        <w:t xml:space="preserve">        </w:t>
      </w:r>
    </w:p>
    <w:p w14:paraId="150E072B" w14:textId="77777777" w:rsidR="00605216" w:rsidRDefault="00605216" w:rsidP="0041678C">
      <w:pPr>
        <w:pStyle w:val="11"/>
        <w:spacing w:line="480" w:lineRule="auto"/>
        <w:ind w:firstLineChars="225" w:firstLine="473"/>
        <w:jc w:val="left"/>
        <w:rPr>
          <w:rFonts w:hAnsi="宋体" w:cs="Times New Roman" w:hint="eastAsia"/>
          <w:sz w:val="21"/>
          <w:szCs w:val="21"/>
        </w:rPr>
      </w:pPr>
      <w:r>
        <w:rPr>
          <w:rFonts w:hAnsi="宋体" w:hint="eastAsia"/>
          <w:sz w:val="21"/>
          <w:szCs w:val="21"/>
        </w:rPr>
        <w:t>本人系</w:t>
      </w:r>
      <w:r>
        <w:rPr>
          <w:rFonts w:hAnsi="宋体" w:hint="eastAsia"/>
          <w:i/>
          <w:iCs/>
          <w:snapToGrid w:val="0"/>
          <w:sz w:val="21"/>
          <w:szCs w:val="21"/>
          <w:u w:val="single"/>
        </w:rPr>
        <w:t>供应商名称</w:t>
      </w:r>
      <w:r>
        <w:rPr>
          <w:rFonts w:hAnsi="宋体" w:hint="eastAsia"/>
          <w:sz w:val="21"/>
          <w:szCs w:val="21"/>
        </w:rPr>
        <w:t>的法定代表人（单位负责人）。就参加贵方项目编号为</w:t>
      </w:r>
      <w:r>
        <w:rPr>
          <w:rFonts w:hAnsi="宋体" w:hint="eastAsia"/>
          <w:i/>
          <w:iCs/>
          <w:sz w:val="21"/>
          <w:szCs w:val="21"/>
          <w:u w:val="single"/>
        </w:rPr>
        <w:t>项目编号</w:t>
      </w:r>
      <w:r>
        <w:rPr>
          <w:rFonts w:hAnsi="宋体" w:hint="eastAsia"/>
          <w:sz w:val="21"/>
          <w:szCs w:val="21"/>
        </w:rPr>
        <w:t>的</w:t>
      </w:r>
      <w:r>
        <w:rPr>
          <w:rFonts w:hAnsi="宋体" w:hint="eastAsia"/>
          <w:i/>
          <w:iCs/>
          <w:sz w:val="21"/>
          <w:szCs w:val="21"/>
          <w:u w:val="single"/>
        </w:rPr>
        <w:t>项目名称</w:t>
      </w:r>
      <w:r>
        <w:rPr>
          <w:rFonts w:hAnsi="宋体" w:hint="eastAsia"/>
          <w:sz w:val="21"/>
          <w:szCs w:val="21"/>
        </w:rPr>
        <w:t>竞争性谈判项目的响应报价，签署上述项目的响应文件及合同的执行、完成、服务和保修，签署合同和处理与之有关的一切事务。</w:t>
      </w:r>
    </w:p>
    <w:p w14:paraId="5635C826" w14:textId="77777777" w:rsidR="00605216" w:rsidRDefault="00605216" w:rsidP="0041678C">
      <w:pPr>
        <w:pStyle w:val="11"/>
        <w:spacing w:line="480" w:lineRule="auto"/>
        <w:ind w:firstLineChars="225" w:firstLine="473"/>
        <w:jc w:val="left"/>
        <w:rPr>
          <w:rFonts w:hAnsi="宋体" w:cs="Times New Roman" w:hint="eastAsia"/>
          <w:sz w:val="21"/>
          <w:szCs w:val="21"/>
        </w:rPr>
      </w:pPr>
      <w:r>
        <w:rPr>
          <w:rFonts w:hAnsi="宋体" w:hint="eastAsia"/>
          <w:sz w:val="21"/>
          <w:szCs w:val="21"/>
        </w:rPr>
        <w:t>特此证明。</w:t>
      </w:r>
    </w:p>
    <w:p w14:paraId="684C373D" w14:textId="77777777" w:rsidR="00605216" w:rsidRDefault="00605216" w:rsidP="0041678C">
      <w:pPr>
        <w:pStyle w:val="11"/>
        <w:spacing w:line="480" w:lineRule="auto"/>
        <w:ind w:firstLineChars="225" w:firstLine="473"/>
        <w:jc w:val="left"/>
        <w:rPr>
          <w:rFonts w:hAnsi="宋体" w:cs="Times New Roman" w:hint="eastAsia"/>
          <w:sz w:val="21"/>
          <w:szCs w:val="21"/>
        </w:rPr>
      </w:pPr>
      <w:r>
        <w:rPr>
          <w:rFonts w:hAnsi="宋体" w:hint="eastAsia"/>
          <w:sz w:val="21"/>
          <w:szCs w:val="21"/>
        </w:rPr>
        <w:t>法定代表人（单位负责人）联系电话（手机）：</w:t>
      </w:r>
    </w:p>
    <w:p w14:paraId="4EF00C68" w14:textId="77777777" w:rsidR="00605216" w:rsidRDefault="00605216" w:rsidP="0041678C">
      <w:pPr>
        <w:pStyle w:val="11"/>
        <w:spacing w:line="480" w:lineRule="auto"/>
        <w:ind w:firstLineChars="225" w:firstLine="473"/>
        <w:jc w:val="left"/>
        <w:rPr>
          <w:rFonts w:hAnsi="宋体" w:cs="Times New Roman" w:hint="eastAsia"/>
          <w:sz w:val="21"/>
          <w:szCs w:val="21"/>
        </w:rPr>
      </w:pPr>
    </w:p>
    <w:p w14:paraId="6A18C52D" w14:textId="77777777" w:rsidR="00605216" w:rsidRDefault="00605216" w:rsidP="0041678C">
      <w:pPr>
        <w:pStyle w:val="11"/>
        <w:spacing w:line="480" w:lineRule="auto"/>
        <w:ind w:firstLineChars="225" w:firstLine="473"/>
        <w:jc w:val="left"/>
        <w:rPr>
          <w:rFonts w:hAnsi="宋体" w:cs="Times New Roman" w:hint="eastAsia"/>
          <w:sz w:val="21"/>
          <w:szCs w:val="21"/>
        </w:rPr>
      </w:pPr>
    </w:p>
    <w:p w14:paraId="53512F8E" w14:textId="77777777" w:rsidR="00605216" w:rsidRDefault="00605216" w:rsidP="0041678C">
      <w:pPr>
        <w:pStyle w:val="11"/>
        <w:spacing w:line="480" w:lineRule="auto"/>
        <w:ind w:leftChars="-256" w:left="-538" w:firstLineChars="257" w:firstLine="540"/>
        <w:jc w:val="center"/>
        <w:rPr>
          <w:rFonts w:hAnsi="宋体" w:cs="Times New Roman" w:hint="eastAsia"/>
          <w:sz w:val="21"/>
          <w:szCs w:val="21"/>
        </w:rPr>
      </w:pPr>
      <w:r>
        <w:rPr>
          <w:rFonts w:hAnsi="宋体" w:hint="eastAsia"/>
          <w:sz w:val="21"/>
          <w:szCs w:val="21"/>
        </w:rPr>
        <w:t>【此处请粘贴法定代表人（单位负责人）身份证复印件，需清晰反映身份证有效期限】</w:t>
      </w:r>
    </w:p>
    <w:p w14:paraId="6C9A3D1D" w14:textId="77777777" w:rsidR="00605216" w:rsidRDefault="00605216" w:rsidP="0041678C">
      <w:pPr>
        <w:pStyle w:val="11"/>
        <w:spacing w:line="480" w:lineRule="auto"/>
        <w:ind w:leftChars="-256" w:left="-538" w:firstLineChars="257" w:firstLine="540"/>
        <w:jc w:val="center"/>
        <w:rPr>
          <w:rFonts w:hAnsi="宋体" w:cs="Times New Roman" w:hint="eastAsia"/>
          <w:sz w:val="21"/>
          <w:szCs w:val="21"/>
        </w:rPr>
      </w:pPr>
    </w:p>
    <w:p w14:paraId="74277C44" w14:textId="77777777" w:rsidR="00605216" w:rsidRDefault="00605216" w:rsidP="00F57371">
      <w:pPr>
        <w:autoSpaceDE w:val="0"/>
        <w:autoSpaceDN w:val="0"/>
        <w:adjustRightInd w:val="0"/>
        <w:spacing w:line="360" w:lineRule="auto"/>
        <w:ind w:right="-11"/>
        <w:rPr>
          <w:rFonts w:ascii="宋体" w:cs="Times New Roman"/>
          <w:lang w:val="zh-CN"/>
        </w:rPr>
      </w:pPr>
    </w:p>
    <w:p w14:paraId="29D72AED" w14:textId="77777777" w:rsidR="00605216" w:rsidRDefault="00605216" w:rsidP="0041678C">
      <w:pPr>
        <w:adjustRightInd w:val="0"/>
        <w:snapToGrid w:val="0"/>
        <w:spacing w:line="360" w:lineRule="auto"/>
        <w:ind w:firstLineChars="1850" w:firstLine="3885"/>
        <w:rPr>
          <w:rFonts w:ascii="宋体" w:cs="Times New Roman"/>
        </w:rPr>
      </w:pPr>
      <w:r>
        <w:rPr>
          <w:rFonts w:ascii="宋体" w:hAnsi="宋体" w:cs="宋体" w:hint="eastAsia"/>
        </w:rPr>
        <w:t>供应商名称（并加盖公章）：</w:t>
      </w:r>
    </w:p>
    <w:p w14:paraId="3E968111" w14:textId="77777777" w:rsidR="00605216" w:rsidRDefault="00605216" w:rsidP="0041678C">
      <w:pPr>
        <w:pStyle w:val="12"/>
        <w:spacing w:before="60" w:line="480" w:lineRule="auto"/>
        <w:ind w:firstLineChars="1875" w:firstLine="3938"/>
        <w:rPr>
          <w:rFonts w:ascii="宋体"/>
          <w:sz w:val="21"/>
          <w:szCs w:val="21"/>
        </w:rPr>
      </w:pPr>
      <w:r>
        <w:rPr>
          <w:rFonts w:ascii="宋体" w:hAnsi="宋体" w:cs="宋体" w:hint="eastAsia"/>
          <w:sz w:val="21"/>
          <w:szCs w:val="21"/>
        </w:rPr>
        <w:t>签署日期：</w:t>
      </w:r>
      <w:r>
        <w:rPr>
          <w:rFonts w:ascii="宋体" w:hAnsi="宋体" w:cs="宋体"/>
          <w:sz w:val="21"/>
          <w:szCs w:val="21"/>
        </w:rPr>
        <w:t xml:space="preserve">   </w:t>
      </w:r>
      <w:r>
        <w:rPr>
          <w:rFonts w:ascii="宋体" w:hAnsi="宋体" w:cs="宋体" w:hint="eastAsia"/>
          <w:sz w:val="21"/>
          <w:szCs w:val="21"/>
        </w:rPr>
        <w:t>年</w:t>
      </w:r>
      <w:r>
        <w:rPr>
          <w:rFonts w:ascii="宋体" w:hAnsi="宋体" w:cs="宋体"/>
          <w:sz w:val="21"/>
          <w:szCs w:val="21"/>
        </w:rPr>
        <w:t xml:space="preserve">   </w:t>
      </w:r>
      <w:r>
        <w:rPr>
          <w:rFonts w:ascii="宋体" w:hAnsi="宋体" w:cs="宋体" w:hint="eastAsia"/>
          <w:sz w:val="21"/>
          <w:szCs w:val="21"/>
        </w:rPr>
        <w:t>月</w:t>
      </w:r>
      <w:r>
        <w:rPr>
          <w:rFonts w:ascii="宋体" w:hAnsi="宋体" w:cs="宋体"/>
          <w:sz w:val="21"/>
          <w:szCs w:val="21"/>
        </w:rPr>
        <w:t xml:space="preserve">  </w:t>
      </w:r>
      <w:r>
        <w:rPr>
          <w:rFonts w:ascii="宋体" w:hAnsi="宋体" w:cs="宋体" w:hint="eastAsia"/>
          <w:sz w:val="21"/>
          <w:szCs w:val="21"/>
        </w:rPr>
        <w:t>日</w:t>
      </w:r>
    </w:p>
    <w:p w14:paraId="2EE24125" w14:textId="77777777" w:rsidR="00605216" w:rsidRDefault="00605216" w:rsidP="00F57371">
      <w:pPr>
        <w:pStyle w:val="13"/>
        <w:spacing w:line="480" w:lineRule="auto"/>
        <w:rPr>
          <w:rFonts w:ascii="宋体" w:cs="Times New Roman"/>
          <w:sz w:val="21"/>
          <w:szCs w:val="21"/>
        </w:rPr>
      </w:pPr>
    </w:p>
    <w:p w14:paraId="38E9E55C" w14:textId="77777777" w:rsidR="00605216" w:rsidRDefault="00605216" w:rsidP="00F57371">
      <w:pPr>
        <w:rPr>
          <w:rFonts w:cs="Times New Roman"/>
        </w:rPr>
      </w:pPr>
    </w:p>
    <w:p w14:paraId="0010C7C1" w14:textId="77777777" w:rsidR="00605216" w:rsidRDefault="00605216" w:rsidP="0041678C">
      <w:pPr>
        <w:spacing w:line="320" w:lineRule="exact"/>
        <w:ind w:firstLineChars="200" w:firstLine="420"/>
        <w:rPr>
          <w:rFonts w:ascii="宋体" w:cs="Times New Roman"/>
          <w:kern w:val="12"/>
        </w:rPr>
      </w:pPr>
      <w:r>
        <w:rPr>
          <w:rFonts w:ascii="宋体" w:hAnsi="宋体" w:cs="宋体" w:hint="eastAsia"/>
          <w:kern w:val="12"/>
        </w:rPr>
        <w:t>说明：法定代表人（单位负责人）参加本竞争性谈判项目响应的，仅须出具此证明书。</w:t>
      </w:r>
    </w:p>
    <w:p w14:paraId="1ECBD59D" w14:textId="77777777" w:rsidR="00605216" w:rsidRDefault="00605216" w:rsidP="00F57371">
      <w:pPr>
        <w:spacing w:line="480" w:lineRule="exact"/>
        <w:jc w:val="center"/>
        <w:rPr>
          <w:rFonts w:ascii="宋体" w:cs="Times New Roman"/>
          <w:b/>
          <w:bCs/>
          <w:sz w:val="24"/>
          <w:szCs w:val="24"/>
        </w:rPr>
      </w:pPr>
      <w:r>
        <w:rPr>
          <w:rFonts w:ascii="宋体" w:cs="Times New Roman"/>
          <w:b/>
          <w:bCs/>
          <w:sz w:val="24"/>
          <w:szCs w:val="24"/>
        </w:rPr>
        <w:br w:type="page"/>
      </w:r>
      <w:r>
        <w:rPr>
          <w:rFonts w:ascii="宋体" w:hAnsi="宋体" w:cs="宋体"/>
          <w:b/>
          <w:bCs/>
          <w:sz w:val="24"/>
          <w:szCs w:val="24"/>
        </w:rPr>
        <w:t xml:space="preserve">3.3 </w:t>
      </w:r>
      <w:r>
        <w:rPr>
          <w:rFonts w:ascii="宋体" w:hAnsi="宋体" w:cs="宋体" w:hint="eastAsia"/>
          <w:b/>
          <w:bCs/>
          <w:sz w:val="24"/>
          <w:szCs w:val="24"/>
        </w:rPr>
        <w:t>法定代表人（单位负责人）授权书</w:t>
      </w:r>
    </w:p>
    <w:p w14:paraId="0CCE98BE" w14:textId="77777777" w:rsidR="00605216" w:rsidRDefault="00605216" w:rsidP="00F57371">
      <w:pPr>
        <w:spacing w:line="480" w:lineRule="exact"/>
        <w:jc w:val="center"/>
        <w:rPr>
          <w:rFonts w:ascii="宋体" w:cs="Times New Roman"/>
          <w:b/>
          <w:bCs/>
          <w:sz w:val="36"/>
          <w:szCs w:val="36"/>
        </w:rPr>
      </w:pPr>
    </w:p>
    <w:p w14:paraId="6CC674AE" w14:textId="77777777" w:rsidR="00605216" w:rsidRDefault="00605216" w:rsidP="0041678C">
      <w:pPr>
        <w:adjustRightInd w:val="0"/>
        <w:spacing w:line="360" w:lineRule="auto"/>
        <w:ind w:firstLineChars="210" w:firstLine="441"/>
        <w:rPr>
          <w:rFonts w:ascii="宋体" w:cs="Times New Roman"/>
        </w:rPr>
      </w:pPr>
      <w:r>
        <w:rPr>
          <w:rFonts w:ascii="宋体" w:hAnsi="宋体" w:cs="宋体" w:hint="eastAsia"/>
        </w:rPr>
        <w:t>本人</w:t>
      </w:r>
      <w:r>
        <w:rPr>
          <w:rFonts w:ascii="宋体" w:hAnsi="宋体" w:cs="宋体" w:hint="eastAsia"/>
          <w:u w:val="single"/>
        </w:rPr>
        <w:t xml:space="preserve">　</w:t>
      </w:r>
      <w:r>
        <w:rPr>
          <w:rFonts w:ascii="宋体" w:hAnsi="宋体" w:cs="宋体"/>
          <w:u w:val="single"/>
        </w:rPr>
        <w:t xml:space="preserve"> </w:t>
      </w:r>
      <w:r>
        <w:rPr>
          <w:rFonts w:ascii="宋体" w:hAnsi="宋体" w:cs="宋体" w:hint="eastAsia"/>
          <w:i/>
          <w:iCs/>
          <w:snapToGrid w:val="0"/>
          <w:u w:val="single"/>
        </w:rPr>
        <w:t>法人姓名</w:t>
      </w:r>
      <w:r>
        <w:rPr>
          <w:rFonts w:ascii="宋体" w:hAnsi="宋体" w:cs="宋体" w:hint="eastAsia"/>
        </w:rPr>
        <w:t>系</w:t>
      </w:r>
      <w:r>
        <w:rPr>
          <w:rFonts w:ascii="宋体" w:hAnsi="宋体" w:cs="宋体" w:hint="eastAsia"/>
          <w:u w:val="single"/>
        </w:rPr>
        <w:t xml:space="preserve">　</w:t>
      </w:r>
      <w:r>
        <w:rPr>
          <w:rFonts w:ascii="宋体" w:hAnsi="宋体" w:cs="宋体" w:hint="eastAsia"/>
          <w:i/>
          <w:iCs/>
          <w:snapToGrid w:val="0"/>
          <w:u w:val="single"/>
        </w:rPr>
        <w:t>供应商名称</w:t>
      </w:r>
      <w:r>
        <w:rPr>
          <w:rFonts w:ascii="宋体" w:hAnsi="宋体" w:cs="宋体"/>
          <w:i/>
          <w:iCs/>
          <w:snapToGrid w:val="0"/>
          <w:u w:val="single"/>
        </w:rPr>
        <w:t xml:space="preserve">  </w:t>
      </w:r>
      <w:r>
        <w:rPr>
          <w:rFonts w:ascii="宋体" w:hAnsi="宋体" w:cs="宋体" w:hint="eastAsia"/>
        </w:rPr>
        <w:t>的法定代表人（单位负责人），现委托</w:t>
      </w:r>
      <w:r>
        <w:rPr>
          <w:rFonts w:ascii="宋体" w:hAnsi="宋体" w:cs="宋体" w:hint="eastAsia"/>
          <w:u w:val="single"/>
        </w:rPr>
        <w:t xml:space="preserve">　</w:t>
      </w:r>
      <w:r>
        <w:rPr>
          <w:rFonts w:ascii="宋体" w:hAnsi="宋体" w:cs="宋体"/>
          <w:u w:val="single"/>
        </w:rPr>
        <w:t xml:space="preserve"> </w:t>
      </w:r>
      <w:r>
        <w:rPr>
          <w:rFonts w:ascii="宋体" w:hAnsi="宋体" w:cs="宋体" w:hint="eastAsia"/>
          <w:i/>
          <w:iCs/>
          <w:snapToGrid w:val="0"/>
          <w:u w:val="single"/>
        </w:rPr>
        <w:t>姓名，职务</w:t>
      </w:r>
      <w:r>
        <w:rPr>
          <w:rFonts w:ascii="宋体" w:hAnsi="宋体" w:cs="宋体" w:hint="eastAsia"/>
        </w:rPr>
        <w:t>以我方的名义参加贵方</w:t>
      </w:r>
      <w:r>
        <w:rPr>
          <w:rFonts w:ascii="宋体" w:hAnsi="宋体" w:cs="宋体"/>
        </w:rPr>
        <w:t>______________________</w:t>
      </w:r>
      <w:r>
        <w:rPr>
          <w:rFonts w:ascii="宋体" w:hAnsi="宋体" w:cs="宋体" w:hint="eastAsia"/>
        </w:rPr>
        <w:t>项目的谈判响应活动，并代表我方全权办理针对上述项目的谈判、响应文件澄清、签约等一切具体事务和签署相关文件。</w:t>
      </w:r>
    </w:p>
    <w:p w14:paraId="1477383E" w14:textId="77777777" w:rsidR="00605216" w:rsidRDefault="00605216" w:rsidP="0041678C">
      <w:pPr>
        <w:adjustRightInd w:val="0"/>
        <w:spacing w:line="360" w:lineRule="auto"/>
        <w:ind w:firstLineChars="210" w:firstLine="441"/>
        <w:rPr>
          <w:rFonts w:ascii="宋体" w:cs="Times New Roman"/>
        </w:rPr>
      </w:pPr>
      <w:r>
        <w:rPr>
          <w:rFonts w:ascii="宋体" w:hAnsi="宋体" w:cs="宋体" w:hint="eastAsia"/>
        </w:rPr>
        <w:t>我方对被授权人的签名事项负全部责任。</w:t>
      </w:r>
    </w:p>
    <w:p w14:paraId="3CB54DE8" w14:textId="77777777" w:rsidR="00605216" w:rsidRDefault="00605216" w:rsidP="0041678C">
      <w:pPr>
        <w:adjustRightInd w:val="0"/>
        <w:spacing w:line="360" w:lineRule="auto"/>
        <w:ind w:firstLineChars="210" w:firstLine="441"/>
        <w:rPr>
          <w:rFonts w:ascii="宋体" w:cs="Times New Roman"/>
        </w:rPr>
      </w:pPr>
      <w:r>
        <w:rPr>
          <w:rFonts w:ascii="宋体" w:hAnsi="宋体" w:cs="宋体" w:hint="eastAsia"/>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14:paraId="127A9DA4" w14:textId="77777777" w:rsidR="00605216" w:rsidRDefault="00605216" w:rsidP="0041678C">
      <w:pPr>
        <w:adjustRightInd w:val="0"/>
        <w:spacing w:line="360" w:lineRule="auto"/>
        <w:ind w:firstLineChars="210" w:firstLine="441"/>
        <w:rPr>
          <w:rFonts w:ascii="宋体" w:cs="Times New Roman"/>
        </w:rPr>
      </w:pPr>
      <w:r>
        <w:rPr>
          <w:rFonts w:ascii="宋体" w:hAnsi="宋体" w:cs="宋体" w:hint="eastAsia"/>
        </w:rPr>
        <w:t>被授权人无转委托权，特此委托。</w:t>
      </w:r>
    </w:p>
    <w:p w14:paraId="04FE66B0" w14:textId="77777777" w:rsidR="00605216" w:rsidRDefault="00605216" w:rsidP="0041678C">
      <w:pPr>
        <w:spacing w:line="480" w:lineRule="auto"/>
        <w:ind w:firstLineChars="200" w:firstLine="420"/>
        <w:rPr>
          <w:rFonts w:ascii="宋体" w:cs="Times New Roman"/>
        </w:rPr>
      </w:pPr>
      <w:r>
        <w:rPr>
          <w:rFonts w:ascii="宋体" w:hAnsi="宋体" w:cs="宋体" w:hint="eastAsia"/>
        </w:rPr>
        <w:t>供应商名称：</w:t>
      </w:r>
      <w:r>
        <w:rPr>
          <w:rFonts w:ascii="宋体" w:hAnsi="宋体" w:cs="宋体"/>
        </w:rPr>
        <w:t xml:space="preserve"> </w:t>
      </w:r>
      <w:r>
        <w:rPr>
          <w:rFonts w:ascii="宋体" w:hAnsi="宋体" w:cs="宋体"/>
          <w:u w:val="single"/>
        </w:rPr>
        <w:t xml:space="preserve">       </w:t>
      </w:r>
      <w:r>
        <w:rPr>
          <w:rFonts w:ascii="宋体" w:hAnsi="宋体" w:cs="宋体" w:hint="eastAsia"/>
          <w:u w:val="single"/>
        </w:rPr>
        <w:t>（全称）</w:t>
      </w:r>
      <w:r>
        <w:rPr>
          <w:rFonts w:ascii="宋体" w:hAnsi="宋体" w:cs="宋体"/>
          <w:u w:val="single"/>
        </w:rPr>
        <w:t xml:space="preserve">       </w:t>
      </w:r>
      <w:r>
        <w:rPr>
          <w:rFonts w:ascii="宋体" w:hAnsi="宋体" w:cs="宋体"/>
        </w:rPr>
        <w:t xml:space="preserve"> </w:t>
      </w:r>
      <w:r>
        <w:rPr>
          <w:rFonts w:ascii="宋体" w:hAnsi="宋体" w:cs="宋体" w:hint="eastAsia"/>
        </w:rPr>
        <w:t>（并加盖单位公章）</w:t>
      </w:r>
    </w:p>
    <w:p w14:paraId="2EB613B4" w14:textId="77777777" w:rsidR="00605216" w:rsidRDefault="00605216" w:rsidP="0041678C">
      <w:pPr>
        <w:spacing w:line="480" w:lineRule="auto"/>
        <w:ind w:firstLineChars="200" w:firstLine="420"/>
        <w:rPr>
          <w:rFonts w:ascii="宋体" w:cs="Times New Roman"/>
        </w:rPr>
      </w:pPr>
      <w:r>
        <w:rPr>
          <w:rFonts w:ascii="宋体" w:hAnsi="宋体" w:cs="宋体" w:hint="eastAsia"/>
        </w:rPr>
        <w:t>法定代表人（单位负责人）：（签字或加盖名章）</w:t>
      </w:r>
    </w:p>
    <w:p w14:paraId="1A1EA8D9" w14:textId="77777777" w:rsidR="00605216" w:rsidRDefault="00605216" w:rsidP="0041678C">
      <w:pPr>
        <w:spacing w:line="480" w:lineRule="auto"/>
        <w:ind w:firstLineChars="200" w:firstLine="420"/>
        <w:rPr>
          <w:rFonts w:ascii="宋体" w:cs="Times New Roman"/>
        </w:rPr>
      </w:pPr>
      <w:r>
        <w:rPr>
          <w:rFonts w:ascii="宋体" w:hAnsi="宋体" w:cs="宋体" w:hint="eastAsia"/>
        </w:rPr>
        <w:t>法定代表人（单位负责人）授权代表：（签字或加盖名章）</w:t>
      </w:r>
    </w:p>
    <w:p w14:paraId="2540591C" w14:textId="77777777" w:rsidR="00605216" w:rsidRDefault="00605216" w:rsidP="0041678C">
      <w:pPr>
        <w:spacing w:line="480" w:lineRule="auto"/>
        <w:ind w:firstLineChars="200" w:firstLine="420"/>
        <w:rPr>
          <w:rFonts w:ascii="宋体" w:cs="Times New Roman"/>
        </w:rPr>
      </w:pPr>
      <w:r>
        <w:rPr>
          <w:rFonts w:ascii="宋体" w:hAnsi="宋体" w:cs="宋体" w:hint="eastAsia"/>
        </w:rPr>
        <w:t>法定代表人（单位负责人）授权代表联系电话（手机）：</w:t>
      </w:r>
    </w:p>
    <w:tbl>
      <w:tblPr>
        <w:tblW w:w="898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84"/>
        <w:gridCol w:w="7"/>
        <w:gridCol w:w="4478"/>
        <w:gridCol w:w="14"/>
      </w:tblGrid>
      <w:tr w:rsidR="00605216" w14:paraId="3B74E842" w14:textId="77777777">
        <w:trPr>
          <w:gridAfter w:val="1"/>
          <w:wAfter w:w="14" w:type="dxa"/>
          <w:trHeight w:val="2636"/>
        </w:trPr>
        <w:tc>
          <w:tcPr>
            <w:tcW w:w="4484" w:type="dxa"/>
            <w:vAlign w:val="center"/>
          </w:tcPr>
          <w:p w14:paraId="30A75D91" w14:textId="77777777" w:rsidR="00605216" w:rsidRDefault="00605216" w:rsidP="00E636CA">
            <w:pPr>
              <w:jc w:val="center"/>
              <w:rPr>
                <w:rFonts w:ascii="宋体" w:cs="Times New Roman"/>
              </w:rPr>
            </w:pPr>
            <w:r>
              <w:rPr>
                <w:rFonts w:ascii="宋体" w:hAnsi="宋体" w:cs="宋体" w:hint="eastAsia"/>
              </w:rPr>
              <w:t>法定代表人（单位负责人）身份证（正面）</w:t>
            </w:r>
          </w:p>
        </w:tc>
        <w:tc>
          <w:tcPr>
            <w:tcW w:w="4485" w:type="dxa"/>
            <w:gridSpan w:val="2"/>
            <w:vAlign w:val="center"/>
          </w:tcPr>
          <w:p w14:paraId="1FBD47B7" w14:textId="77777777" w:rsidR="00605216" w:rsidRDefault="00605216" w:rsidP="00E636CA">
            <w:pPr>
              <w:jc w:val="center"/>
              <w:rPr>
                <w:rFonts w:ascii="宋体" w:cs="Times New Roman"/>
              </w:rPr>
            </w:pPr>
            <w:r>
              <w:rPr>
                <w:rFonts w:ascii="宋体" w:hAnsi="宋体" w:cs="宋体" w:hint="eastAsia"/>
              </w:rPr>
              <w:t>法定代表人（单位负责人）身份证（反面）</w:t>
            </w:r>
          </w:p>
        </w:tc>
      </w:tr>
      <w:tr w:rsidR="00605216" w14:paraId="7E49FD30" w14:textId="77777777">
        <w:trPr>
          <w:trHeight w:val="2781"/>
        </w:trPr>
        <w:tc>
          <w:tcPr>
            <w:tcW w:w="4491" w:type="dxa"/>
            <w:gridSpan w:val="2"/>
            <w:vAlign w:val="center"/>
          </w:tcPr>
          <w:p w14:paraId="0EFF0F56" w14:textId="77777777" w:rsidR="00605216" w:rsidRDefault="00605216" w:rsidP="00E636CA">
            <w:pPr>
              <w:jc w:val="center"/>
              <w:rPr>
                <w:rFonts w:ascii="宋体" w:cs="Times New Roman"/>
              </w:rPr>
            </w:pPr>
            <w:r>
              <w:rPr>
                <w:rFonts w:ascii="宋体" w:hAnsi="宋体" w:cs="宋体" w:hint="eastAsia"/>
              </w:rPr>
              <w:t>法定代表人（单位负责人）授权代表身份证</w:t>
            </w:r>
          </w:p>
          <w:p w14:paraId="69FC042C" w14:textId="77777777" w:rsidR="00605216" w:rsidRDefault="00605216" w:rsidP="00E636CA">
            <w:pPr>
              <w:jc w:val="center"/>
              <w:rPr>
                <w:rFonts w:ascii="宋体" w:cs="Times New Roman"/>
              </w:rPr>
            </w:pPr>
            <w:r>
              <w:rPr>
                <w:rFonts w:ascii="宋体" w:hAnsi="宋体" w:cs="宋体" w:hint="eastAsia"/>
              </w:rPr>
              <w:t>（正面）</w:t>
            </w:r>
          </w:p>
        </w:tc>
        <w:tc>
          <w:tcPr>
            <w:tcW w:w="4492" w:type="dxa"/>
            <w:gridSpan w:val="2"/>
            <w:vAlign w:val="center"/>
          </w:tcPr>
          <w:p w14:paraId="0438F317" w14:textId="77777777" w:rsidR="00605216" w:rsidRDefault="00605216" w:rsidP="00E636CA">
            <w:pPr>
              <w:jc w:val="center"/>
              <w:rPr>
                <w:rFonts w:ascii="宋体" w:cs="Times New Roman"/>
              </w:rPr>
            </w:pPr>
            <w:r>
              <w:rPr>
                <w:rFonts w:ascii="宋体" w:hAnsi="宋体" w:cs="宋体" w:hint="eastAsia"/>
              </w:rPr>
              <w:t>法定代表人（单位负责人）授权代表身份证</w:t>
            </w:r>
          </w:p>
          <w:p w14:paraId="17D26A70" w14:textId="77777777" w:rsidR="00605216" w:rsidRDefault="00605216" w:rsidP="00E636CA">
            <w:pPr>
              <w:jc w:val="center"/>
              <w:rPr>
                <w:rFonts w:ascii="宋体" w:cs="Times New Roman"/>
              </w:rPr>
            </w:pPr>
            <w:r>
              <w:rPr>
                <w:rFonts w:ascii="宋体" w:hAnsi="宋体" w:cs="宋体" w:hint="eastAsia"/>
              </w:rPr>
              <w:t>（反面）</w:t>
            </w:r>
          </w:p>
        </w:tc>
      </w:tr>
    </w:tbl>
    <w:p w14:paraId="7854BD58" w14:textId="6CA31A65" w:rsidR="00605216" w:rsidRDefault="00605216" w:rsidP="00F57371">
      <w:pPr>
        <w:autoSpaceDE w:val="0"/>
        <w:autoSpaceDN w:val="0"/>
        <w:adjustRightInd w:val="0"/>
        <w:spacing w:line="360" w:lineRule="auto"/>
        <w:jc w:val="center"/>
        <w:outlineLvl w:val="0"/>
        <w:rPr>
          <w:rFonts w:ascii="宋体" w:cs="Times New Roman"/>
          <w:b/>
          <w:bCs/>
          <w:sz w:val="24"/>
          <w:szCs w:val="24"/>
        </w:rPr>
      </w:pPr>
      <w:r>
        <w:rPr>
          <w:rFonts w:ascii="宋体" w:cs="Times New Roman"/>
          <w:b/>
          <w:bCs/>
          <w:kern w:val="0"/>
          <w:sz w:val="24"/>
          <w:szCs w:val="24"/>
        </w:rPr>
        <w:br w:type="page"/>
      </w:r>
      <w:r>
        <w:rPr>
          <w:rFonts w:ascii="宋体" w:hAnsi="宋体" w:cs="宋体"/>
          <w:b/>
          <w:bCs/>
          <w:sz w:val="24"/>
          <w:szCs w:val="24"/>
        </w:rPr>
        <w:t>3.4</w:t>
      </w:r>
      <w:r>
        <w:rPr>
          <w:rFonts w:ascii="宋体" w:hAnsi="宋体" w:cs="宋体" w:hint="eastAsia"/>
          <w:b/>
          <w:bCs/>
          <w:sz w:val="24"/>
          <w:szCs w:val="24"/>
        </w:rPr>
        <w:t>谈判承诺函</w:t>
      </w:r>
    </w:p>
    <w:p w14:paraId="65F0CFBA" w14:textId="77777777" w:rsidR="00605216" w:rsidRDefault="00605216" w:rsidP="00F57371">
      <w:pPr>
        <w:autoSpaceDE w:val="0"/>
        <w:autoSpaceDN w:val="0"/>
        <w:snapToGrid w:val="0"/>
        <w:spacing w:line="360" w:lineRule="auto"/>
        <w:jc w:val="center"/>
        <w:rPr>
          <w:rFonts w:ascii="宋体" w:cs="Times New Roman"/>
          <w:b/>
          <w:bCs/>
          <w:sz w:val="24"/>
          <w:szCs w:val="24"/>
        </w:rPr>
      </w:pPr>
    </w:p>
    <w:p w14:paraId="625E0F06" w14:textId="77777777" w:rsidR="00605216" w:rsidRDefault="00605216" w:rsidP="0041678C">
      <w:pPr>
        <w:spacing w:beforeLines="50" w:before="156" w:afterLines="50" w:after="156" w:line="360" w:lineRule="auto"/>
        <w:ind w:firstLineChars="200" w:firstLine="420"/>
        <w:rPr>
          <w:rFonts w:ascii="宋体" w:cs="Times New Roman"/>
          <w:u w:val="single"/>
        </w:rPr>
      </w:pPr>
      <w:r>
        <w:rPr>
          <w:rFonts w:ascii="宋体" w:hAnsi="宋体" w:cs="宋体" w:hint="eastAsia"/>
        </w:rPr>
        <w:t>致：</w:t>
      </w:r>
      <w:r>
        <w:rPr>
          <w:rFonts w:ascii="宋体" w:hAnsi="宋体" w:cs="宋体" w:hint="eastAsia"/>
          <w:u w:val="single"/>
        </w:rPr>
        <w:t>（采购人）</w:t>
      </w:r>
      <w:r>
        <w:rPr>
          <w:rFonts w:ascii="宋体" w:hAnsi="宋体" w:cs="宋体"/>
          <w:u w:val="single"/>
        </w:rPr>
        <w:t xml:space="preserve">    </w:t>
      </w:r>
    </w:p>
    <w:p w14:paraId="4D734E11" w14:textId="77777777" w:rsidR="00605216" w:rsidRDefault="00605216" w:rsidP="0041678C">
      <w:pPr>
        <w:spacing w:beforeLines="50" w:before="156" w:afterLines="50" w:after="156" w:line="360" w:lineRule="auto"/>
        <w:ind w:firstLineChars="200" w:firstLine="420"/>
        <w:rPr>
          <w:rFonts w:ascii="宋体" w:cs="Times New Roman"/>
          <w:lang w:val="zh-CN"/>
        </w:rPr>
      </w:pPr>
      <w:r>
        <w:rPr>
          <w:rFonts w:ascii="宋体" w:hAnsi="宋体" w:cs="宋体" w:hint="eastAsia"/>
          <w:lang w:val="zh-CN"/>
        </w:rPr>
        <w:t>经研究，我方自愿参与贵方</w:t>
      </w:r>
      <w:r>
        <w:rPr>
          <w:rFonts w:ascii="宋体" w:hAnsi="宋体" w:cs="宋体"/>
          <w:lang w:val="zh-CN"/>
        </w:rPr>
        <w:t>____</w:t>
      </w:r>
      <w:r>
        <w:rPr>
          <w:rFonts w:ascii="宋体" w:hAnsi="宋体" w:cs="宋体" w:hint="eastAsia"/>
          <w:lang w:val="zh-CN"/>
        </w:rPr>
        <w:t>年</w:t>
      </w:r>
      <w:r>
        <w:rPr>
          <w:rFonts w:ascii="宋体" w:hAnsi="宋体" w:cs="宋体"/>
          <w:lang w:val="zh-CN"/>
        </w:rPr>
        <w:t>____</w:t>
      </w:r>
      <w:r>
        <w:rPr>
          <w:rFonts w:ascii="宋体" w:hAnsi="宋体" w:cs="宋体" w:hint="eastAsia"/>
          <w:lang w:val="zh-CN"/>
        </w:rPr>
        <w:t>月</w:t>
      </w:r>
      <w:r>
        <w:rPr>
          <w:rFonts w:ascii="宋体" w:hAnsi="宋体" w:cs="宋体"/>
          <w:lang w:val="zh-CN"/>
        </w:rPr>
        <w:t>____</w:t>
      </w:r>
      <w:r>
        <w:rPr>
          <w:rFonts w:ascii="宋体" w:hAnsi="宋体" w:cs="宋体" w:hint="eastAsia"/>
          <w:lang w:val="zh-CN"/>
        </w:rPr>
        <w:t>日</w:t>
      </w:r>
      <w:r>
        <w:rPr>
          <w:rFonts w:ascii="宋体" w:hAnsi="宋体" w:cs="宋体"/>
          <w:lang w:val="zh-CN"/>
        </w:rPr>
        <w:t>____</w:t>
      </w:r>
      <w:r>
        <w:rPr>
          <w:rFonts w:ascii="宋体" w:hAnsi="宋体" w:cs="宋体" w:hint="eastAsia"/>
          <w:lang w:val="zh-CN"/>
        </w:rPr>
        <w:t>（项目编号、项目名称）的投标，将严格遵守《中华人民共和国政府采购法》等相关法律法规规定，并无条件地遵守本次采购活动各项规定。我们郑重承诺：我方如果在本次响应活动中有下列情形之一的，愿接受政府采购监督管理部门给予相关处罚并承诺依法承担相关的经济赔偿责任和法律责任。</w:t>
      </w:r>
    </w:p>
    <w:p w14:paraId="5B86C9CD" w14:textId="77777777" w:rsidR="00605216" w:rsidRDefault="00605216" w:rsidP="0041678C">
      <w:pPr>
        <w:spacing w:beforeLines="50" w:before="156" w:afterLines="50" w:after="156" w:line="360" w:lineRule="auto"/>
        <w:ind w:firstLineChars="200" w:firstLine="420"/>
        <w:rPr>
          <w:rFonts w:ascii="宋体" w:cs="Times New Roman"/>
          <w:lang w:val="zh-CN"/>
        </w:rPr>
      </w:pPr>
      <w:r>
        <w:rPr>
          <w:rFonts w:ascii="宋体" w:hAnsi="宋体" w:cs="宋体" w:hint="eastAsia"/>
          <w:lang w:val="zh-CN"/>
        </w:rPr>
        <w:t>一、在响应有效期内撤销响应文件；</w:t>
      </w:r>
    </w:p>
    <w:p w14:paraId="5CF89F54" w14:textId="77777777" w:rsidR="00605216" w:rsidRDefault="00605216" w:rsidP="0041678C">
      <w:pPr>
        <w:spacing w:beforeLines="50" w:before="156" w:afterLines="50" w:after="156" w:line="360" w:lineRule="auto"/>
        <w:ind w:firstLineChars="200" w:firstLine="420"/>
        <w:rPr>
          <w:rFonts w:ascii="宋体" w:cs="Times New Roman"/>
          <w:lang w:val="zh-CN"/>
        </w:rPr>
      </w:pPr>
      <w:r>
        <w:rPr>
          <w:rFonts w:ascii="宋体" w:hAnsi="宋体" w:cs="宋体" w:hint="eastAsia"/>
          <w:lang w:val="zh-CN"/>
        </w:rPr>
        <w:t>二、在响应文件中提供虚假材料；</w:t>
      </w:r>
    </w:p>
    <w:p w14:paraId="49053BE5" w14:textId="77777777" w:rsidR="00605216" w:rsidRDefault="00605216" w:rsidP="0041678C">
      <w:pPr>
        <w:spacing w:beforeLines="50" w:before="156" w:afterLines="50" w:after="156" w:line="360" w:lineRule="auto"/>
        <w:ind w:firstLineChars="200" w:firstLine="420"/>
        <w:rPr>
          <w:rFonts w:ascii="宋体" w:cs="Times New Roman"/>
          <w:lang w:val="zh-CN"/>
        </w:rPr>
      </w:pPr>
      <w:r>
        <w:rPr>
          <w:rFonts w:ascii="宋体" w:hAnsi="宋体" w:cs="宋体" w:hint="eastAsia"/>
          <w:lang w:val="zh-CN"/>
        </w:rPr>
        <w:t>三、除因不可抗力或谈判文件认可的情形以外，成交后不与采购人签订合同；</w:t>
      </w:r>
    </w:p>
    <w:p w14:paraId="68D7ACFC" w14:textId="77777777" w:rsidR="00605216" w:rsidRDefault="00605216" w:rsidP="0041678C">
      <w:pPr>
        <w:spacing w:beforeLines="50" w:before="156" w:afterLines="50" w:after="156" w:line="360" w:lineRule="auto"/>
        <w:ind w:firstLineChars="200" w:firstLine="420"/>
        <w:rPr>
          <w:rFonts w:ascii="宋体" w:cs="Times New Roman"/>
          <w:lang w:val="zh-CN"/>
        </w:rPr>
      </w:pPr>
      <w:r>
        <w:rPr>
          <w:rFonts w:ascii="宋体" w:hAnsi="宋体" w:cs="宋体" w:hint="eastAsia"/>
          <w:lang w:val="zh-CN"/>
        </w:rPr>
        <w:t>四、与采购人、其他供应商或者采购代理机构恶意串通；</w:t>
      </w:r>
    </w:p>
    <w:p w14:paraId="351435DC" w14:textId="77777777" w:rsidR="00605216" w:rsidRDefault="00605216" w:rsidP="0041678C">
      <w:pPr>
        <w:spacing w:beforeLines="50" w:before="156" w:afterLines="50" w:after="156" w:line="360" w:lineRule="auto"/>
        <w:ind w:firstLineChars="200" w:firstLine="420"/>
        <w:rPr>
          <w:rFonts w:ascii="宋体" w:cs="Times New Roman"/>
          <w:lang w:val="zh-CN"/>
        </w:rPr>
      </w:pPr>
      <w:r>
        <w:rPr>
          <w:rFonts w:ascii="宋体" w:hAnsi="宋体" w:cs="宋体" w:hint="eastAsia"/>
          <w:lang w:val="zh-CN"/>
        </w:rPr>
        <w:t>五、法律法规及本谈判文件规定的其他严重违法行为。</w:t>
      </w:r>
    </w:p>
    <w:p w14:paraId="63630B7E" w14:textId="77777777" w:rsidR="00605216" w:rsidRDefault="00605216" w:rsidP="00F57371">
      <w:pPr>
        <w:rPr>
          <w:rFonts w:cs="Times New Roman"/>
          <w:sz w:val="28"/>
          <w:szCs w:val="28"/>
          <w:u w:val="single"/>
        </w:rPr>
      </w:pPr>
    </w:p>
    <w:p w14:paraId="69BCC10E" w14:textId="77777777" w:rsidR="00605216" w:rsidRDefault="00605216" w:rsidP="00F57371">
      <w:pPr>
        <w:rPr>
          <w:rFonts w:cs="Times New Roman"/>
          <w:sz w:val="28"/>
          <w:szCs w:val="28"/>
          <w:u w:val="single"/>
        </w:rPr>
      </w:pPr>
    </w:p>
    <w:p w14:paraId="09471F97" w14:textId="77777777" w:rsidR="00605216" w:rsidRDefault="00605216" w:rsidP="0041678C">
      <w:pPr>
        <w:spacing w:line="480" w:lineRule="auto"/>
        <w:ind w:firstLineChars="2075" w:firstLine="4358"/>
        <w:rPr>
          <w:rFonts w:ascii="宋体" w:cs="Times New Roman"/>
        </w:rPr>
      </w:pPr>
      <w:r>
        <w:rPr>
          <w:rFonts w:ascii="宋体" w:hAnsi="宋体" w:cs="宋体" w:hint="eastAsia"/>
          <w:lang w:val="zh-CN"/>
        </w:rPr>
        <w:t>供应商名称（</w:t>
      </w:r>
      <w:r>
        <w:rPr>
          <w:rFonts w:ascii="宋体" w:hAnsi="宋体" w:cs="宋体" w:hint="eastAsia"/>
        </w:rPr>
        <w:t>并加盖公章</w:t>
      </w:r>
      <w:r>
        <w:rPr>
          <w:rFonts w:ascii="宋体" w:hAnsi="宋体" w:cs="宋体" w:hint="eastAsia"/>
          <w:lang w:val="zh-CN"/>
        </w:rPr>
        <w:t>）：</w:t>
      </w:r>
      <w:r>
        <w:rPr>
          <w:rFonts w:ascii="宋体" w:hAnsi="宋体" w:cs="宋体" w:hint="eastAsia"/>
        </w:rPr>
        <w:t xml:space="preserve">　　　　　　　　　</w:t>
      </w:r>
    </w:p>
    <w:p w14:paraId="08938DBE" w14:textId="77777777" w:rsidR="00605216" w:rsidRDefault="00605216" w:rsidP="0041678C">
      <w:pPr>
        <w:spacing w:line="480" w:lineRule="auto"/>
        <w:ind w:firstLineChars="2075" w:firstLine="4358"/>
        <w:rPr>
          <w:rFonts w:ascii="宋体" w:cs="Times New Roman"/>
        </w:rPr>
      </w:pPr>
      <w:r>
        <w:rPr>
          <w:rFonts w:ascii="宋体" w:hAnsi="宋体" w:cs="宋体" w:hint="eastAsia"/>
        </w:rPr>
        <w:t xml:space="preserve">日　</w:t>
      </w:r>
      <w:r>
        <w:rPr>
          <w:rFonts w:ascii="宋体" w:hAnsi="宋体" w:cs="宋体"/>
        </w:rPr>
        <w:t xml:space="preserve">  </w:t>
      </w:r>
      <w:r>
        <w:rPr>
          <w:rFonts w:ascii="宋体" w:hAnsi="宋体" w:cs="宋体" w:hint="eastAsia"/>
        </w:rPr>
        <w:t>期：</w:t>
      </w:r>
      <w:r>
        <w:rPr>
          <w:rFonts w:ascii="宋体" w:hAnsi="宋体" w:cs="宋体"/>
        </w:rPr>
        <w:t xml:space="preserve">      </w:t>
      </w:r>
      <w:r>
        <w:rPr>
          <w:rFonts w:ascii="宋体" w:hAnsi="宋体" w:cs="宋体" w:hint="eastAsia"/>
        </w:rPr>
        <w:t>年</w:t>
      </w:r>
      <w:r>
        <w:rPr>
          <w:rFonts w:ascii="宋体" w:hAnsi="宋体" w:cs="宋体"/>
        </w:rPr>
        <w:t xml:space="preserve">    </w:t>
      </w:r>
      <w:r>
        <w:rPr>
          <w:rFonts w:ascii="宋体" w:hAnsi="宋体" w:cs="宋体" w:hint="eastAsia"/>
        </w:rPr>
        <w:t>月</w:t>
      </w:r>
      <w:r>
        <w:rPr>
          <w:rFonts w:ascii="宋体" w:hAnsi="宋体" w:cs="宋体"/>
        </w:rPr>
        <w:t xml:space="preserve">    </w:t>
      </w:r>
      <w:r>
        <w:rPr>
          <w:rFonts w:ascii="宋体" w:hAnsi="宋体" w:cs="宋体" w:hint="eastAsia"/>
        </w:rPr>
        <w:t>日</w:t>
      </w:r>
    </w:p>
    <w:p w14:paraId="1FB17A1B" w14:textId="77777777" w:rsidR="00605216" w:rsidRDefault="00605216" w:rsidP="00F57371">
      <w:pPr>
        <w:widowControl/>
        <w:jc w:val="center"/>
        <w:rPr>
          <w:rFonts w:ascii="宋体" w:cs="Times New Roman"/>
          <w:b/>
          <w:bCs/>
          <w:kern w:val="0"/>
          <w:sz w:val="24"/>
          <w:szCs w:val="24"/>
        </w:rPr>
      </w:pPr>
      <w:r>
        <w:rPr>
          <w:rFonts w:ascii="宋体" w:cs="Times New Roman"/>
        </w:rPr>
        <w:br w:type="page"/>
      </w:r>
      <w:r>
        <w:rPr>
          <w:rFonts w:ascii="宋体" w:hAnsi="宋体" w:cs="宋体"/>
          <w:b/>
          <w:bCs/>
          <w:kern w:val="0"/>
          <w:sz w:val="24"/>
          <w:szCs w:val="24"/>
        </w:rPr>
        <w:t>3.5</w:t>
      </w:r>
      <w:r>
        <w:rPr>
          <w:rFonts w:ascii="宋体" w:hAnsi="宋体" w:cs="宋体" w:hint="eastAsia"/>
          <w:b/>
          <w:bCs/>
          <w:kern w:val="0"/>
          <w:sz w:val="24"/>
          <w:szCs w:val="24"/>
        </w:rPr>
        <w:t>禹州市政府采购供应商信用承诺函</w:t>
      </w:r>
    </w:p>
    <w:p w14:paraId="76A62D9B" w14:textId="77777777" w:rsidR="00605216" w:rsidRDefault="00605216" w:rsidP="0041678C">
      <w:pPr>
        <w:pStyle w:val="af2"/>
        <w:ind w:firstLine="340"/>
        <w:rPr>
          <w:rFonts w:cs="Times New Roman"/>
        </w:rPr>
      </w:pPr>
    </w:p>
    <w:p w14:paraId="60307E4E" w14:textId="77777777" w:rsidR="00605216" w:rsidRDefault="00605216" w:rsidP="005949B7">
      <w:pPr>
        <w:spacing w:beforeLines="50" w:before="156" w:afterLines="50" w:after="156" w:line="360" w:lineRule="auto"/>
        <w:rPr>
          <w:rFonts w:ascii="宋体" w:cs="Times New Roman"/>
          <w:lang w:val="zh-CN"/>
        </w:rPr>
      </w:pPr>
      <w:r>
        <w:rPr>
          <w:rFonts w:ascii="宋体" w:hAnsi="宋体" w:cs="宋体" w:hint="eastAsia"/>
        </w:rPr>
        <w:t>致</w:t>
      </w:r>
      <w:r>
        <w:rPr>
          <w:rFonts w:ascii="宋体" w:hAnsi="宋体" w:cs="宋体" w:hint="eastAsia"/>
          <w:u w:val="single"/>
        </w:rPr>
        <w:t>（采购人或采购代理机构）</w:t>
      </w:r>
      <w:r>
        <w:rPr>
          <w:rFonts w:ascii="宋体" w:hAnsi="宋体" w:cs="宋体" w:hint="eastAsia"/>
        </w:rPr>
        <w:t>：</w:t>
      </w:r>
      <w:r>
        <w:rPr>
          <w:rFonts w:ascii="宋体" w:hAnsi="宋体" w:cs="宋体"/>
        </w:rPr>
        <w:t xml:space="preserve"> </w:t>
      </w:r>
    </w:p>
    <w:p w14:paraId="3F6A5EDC" w14:textId="77777777" w:rsidR="00605216" w:rsidRDefault="00605216" w:rsidP="0041678C">
      <w:pPr>
        <w:spacing w:beforeLines="50" w:before="156" w:afterLines="50" w:after="156" w:line="360" w:lineRule="auto"/>
        <w:ind w:firstLineChars="200" w:firstLine="420"/>
        <w:rPr>
          <w:rFonts w:ascii="宋体" w:cs="Times New Roman"/>
        </w:rPr>
      </w:pPr>
      <w:r>
        <w:rPr>
          <w:rFonts w:ascii="宋体" w:hAnsi="宋体" w:cs="宋体" w:hint="eastAsia"/>
        </w:rPr>
        <w:t>单位名称（自然人姓名）</w:t>
      </w:r>
      <w:r>
        <w:rPr>
          <w:rFonts w:ascii="宋体" w:hAnsi="宋体" w:cs="宋体"/>
        </w:rPr>
        <w:t xml:space="preserve">: </w:t>
      </w:r>
    </w:p>
    <w:p w14:paraId="6EC606AB" w14:textId="77777777" w:rsidR="00605216" w:rsidRDefault="00605216" w:rsidP="0041678C">
      <w:pPr>
        <w:spacing w:beforeLines="50" w:before="156" w:afterLines="50" w:after="156" w:line="360" w:lineRule="auto"/>
        <w:ind w:firstLineChars="200" w:firstLine="420"/>
        <w:rPr>
          <w:rFonts w:ascii="宋体" w:cs="Times New Roman"/>
          <w:u w:val="single"/>
          <w:lang w:val="zh-CN"/>
        </w:rPr>
      </w:pPr>
      <w:r>
        <w:rPr>
          <w:rFonts w:ascii="宋体" w:hAnsi="宋体" w:cs="宋体" w:hint="eastAsia"/>
        </w:rPr>
        <w:t>统一社会信用代码（身份证号码）</w:t>
      </w:r>
      <w:r>
        <w:rPr>
          <w:rFonts w:ascii="宋体" w:hAnsi="宋体" w:cs="宋体"/>
        </w:rPr>
        <w:t>:</w:t>
      </w:r>
    </w:p>
    <w:p w14:paraId="3DFACBC7" w14:textId="77777777" w:rsidR="00605216" w:rsidRDefault="00605216" w:rsidP="0041678C">
      <w:pPr>
        <w:spacing w:beforeLines="50" w:before="156" w:afterLines="50" w:after="156" w:line="360" w:lineRule="auto"/>
        <w:ind w:firstLineChars="200" w:firstLine="420"/>
        <w:rPr>
          <w:rFonts w:ascii="宋体" w:cs="Times New Roman"/>
          <w:u w:val="single"/>
          <w:lang w:val="zh-CN"/>
        </w:rPr>
      </w:pPr>
      <w:r>
        <w:rPr>
          <w:rFonts w:ascii="宋体" w:hAnsi="宋体" w:cs="宋体" w:hint="eastAsia"/>
        </w:rPr>
        <w:t>法定代表人（负责人）</w:t>
      </w:r>
      <w:r>
        <w:rPr>
          <w:rFonts w:ascii="宋体" w:hAnsi="宋体" w:cs="宋体"/>
        </w:rPr>
        <w:t>:</w:t>
      </w:r>
    </w:p>
    <w:p w14:paraId="59685C4C" w14:textId="77777777" w:rsidR="00605216" w:rsidRDefault="00605216" w:rsidP="0041678C">
      <w:pPr>
        <w:spacing w:beforeLines="50" w:before="156" w:afterLines="50" w:after="156" w:line="360" w:lineRule="auto"/>
        <w:ind w:firstLineChars="200" w:firstLine="420"/>
        <w:rPr>
          <w:rFonts w:ascii="宋体" w:cs="Times New Roman"/>
          <w:u w:val="single"/>
          <w:lang w:val="zh-CN"/>
        </w:rPr>
      </w:pPr>
      <w:r>
        <w:rPr>
          <w:rFonts w:ascii="宋体" w:hAnsi="宋体" w:cs="宋体" w:hint="eastAsia"/>
        </w:rPr>
        <w:t>联系地址和电话：</w:t>
      </w:r>
    </w:p>
    <w:p w14:paraId="13A9A2A2" w14:textId="77777777" w:rsidR="00605216" w:rsidRDefault="00605216" w:rsidP="0041678C">
      <w:pPr>
        <w:spacing w:beforeLines="50" w:before="156" w:afterLines="50" w:after="156" w:line="360" w:lineRule="auto"/>
        <w:ind w:firstLineChars="200" w:firstLine="420"/>
        <w:rPr>
          <w:rFonts w:ascii="宋体" w:cs="Times New Roman"/>
          <w:lang w:val="zh-CN"/>
        </w:rPr>
      </w:pPr>
      <w:r>
        <w:rPr>
          <w:rFonts w:ascii="宋体" w:hAnsi="宋体" w:cs="宋体" w:hint="eastAsia"/>
        </w:rPr>
        <w:t>为维护公平、公正、公开的政府采购市场秩序，树立诚实守信的政府采购供应商形象，我单位（本人）自愿作出以下承诺：</w:t>
      </w:r>
      <w:r>
        <w:rPr>
          <w:rFonts w:ascii="宋体" w:hAnsi="宋体" w:cs="宋体"/>
        </w:rPr>
        <w:t xml:space="preserve"> </w:t>
      </w:r>
    </w:p>
    <w:p w14:paraId="6DD0DE37" w14:textId="77777777" w:rsidR="00605216" w:rsidRDefault="00605216" w:rsidP="0041678C">
      <w:pPr>
        <w:spacing w:beforeLines="50" w:before="156" w:afterLines="50" w:after="156" w:line="360" w:lineRule="auto"/>
        <w:ind w:firstLineChars="200" w:firstLine="420"/>
        <w:rPr>
          <w:rFonts w:ascii="宋体" w:cs="Times New Roman"/>
          <w:lang w:val="zh-CN"/>
        </w:rPr>
      </w:pPr>
      <w:r>
        <w:rPr>
          <w:rFonts w:ascii="宋体" w:hAnsi="宋体" w:cs="宋体" w:hint="eastAsia"/>
        </w:rPr>
        <w:t>一、我单位（本人）自愿参加本次政府采购活动，严格遵守《中华人民共和国政府采购法》</w:t>
      </w:r>
      <w:r>
        <w:rPr>
          <w:rFonts w:ascii="宋体" w:hAnsi="宋体" w:cs="宋体"/>
        </w:rPr>
        <w:t xml:space="preserve"> </w:t>
      </w:r>
      <w:r>
        <w:rPr>
          <w:rFonts w:ascii="宋体" w:hAnsi="宋体" w:cs="宋体" w:hint="eastAsia"/>
        </w:rPr>
        <w:t>及相关法律法规，依法诚信经营，无条件遵守本次政府采购活动的各项规定，我单位（本人）郑重承诺，我单位（本人）符合《中华人民共和国政府采购法》第二十二条规定和采购文件、本承诺书的条件：</w:t>
      </w:r>
      <w:r>
        <w:rPr>
          <w:rFonts w:ascii="宋体" w:hAnsi="宋体" w:cs="宋体"/>
        </w:rPr>
        <w:t xml:space="preserve"> </w:t>
      </w:r>
    </w:p>
    <w:p w14:paraId="00E9DB1F" w14:textId="77777777" w:rsidR="00605216" w:rsidRDefault="00605216" w:rsidP="0041678C">
      <w:pPr>
        <w:spacing w:beforeLines="50" w:before="156" w:afterLines="50" w:after="156" w:line="360" w:lineRule="auto"/>
        <w:ind w:firstLineChars="200" w:firstLine="420"/>
        <w:rPr>
          <w:rFonts w:ascii="宋体" w:cs="Times New Roman"/>
          <w:lang w:val="zh-CN"/>
        </w:rPr>
      </w:pPr>
      <w:r>
        <w:rPr>
          <w:rFonts w:ascii="宋体" w:hAnsi="宋体" w:cs="宋体" w:hint="eastAsia"/>
        </w:rPr>
        <w:t>（一）具有独立承担民事责任的能力；</w:t>
      </w:r>
      <w:r>
        <w:rPr>
          <w:rFonts w:ascii="宋体" w:hAnsi="宋体" w:cs="宋体"/>
        </w:rPr>
        <w:t xml:space="preserve"> </w:t>
      </w:r>
    </w:p>
    <w:p w14:paraId="2687E08C" w14:textId="77777777" w:rsidR="00605216" w:rsidRDefault="00605216" w:rsidP="0041678C">
      <w:pPr>
        <w:spacing w:beforeLines="50" w:before="156" w:afterLines="50" w:after="156" w:line="360" w:lineRule="auto"/>
        <w:ind w:firstLineChars="200" w:firstLine="420"/>
        <w:rPr>
          <w:rFonts w:ascii="宋体" w:cs="Times New Roman"/>
          <w:lang w:val="zh-CN"/>
        </w:rPr>
      </w:pPr>
      <w:r>
        <w:rPr>
          <w:rFonts w:ascii="宋体" w:hAnsi="宋体" w:cs="宋体" w:hint="eastAsia"/>
        </w:rPr>
        <w:t>（二）具有良好的商业信誉和健全的财务会计制度；</w:t>
      </w:r>
      <w:r>
        <w:rPr>
          <w:rFonts w:ascii="宋体" w:hAnsi="宋体" w:cs="宋体"/>
        </w:rPr>
        <w:t xml:space="preserve"> </w:t>
      </w:r>
    </w:p>
    <w:p w14:paraId="45BE1BC0" w14:textId="77777777" w:rsidR="00605216" w:rsidRDefault="00605216" w:rsidP="0041678C">
      <w:pPr>
        <w:spacing w:beforeLines="50" w:before="156" w:afterLines="50" w:after="156" w:line="360" w:lineRule="auto"/>
        <w:ind w:firstLineChars="200" w:firstLine="420"/>
        <w:rPr>
          <w:rFonts w:ascii="宋体" w:cs="Times New Roman"/>
          <w:lang w:val="zh-CN"/>
        </w:rPr>
      </w:pPr>
      <w:r>
        <w:rPr>
          <w:rFonts w:ascii="宋体" w:hAnsi="宋体" w:cs="宋体" w:hint="eastAsia"/>
        </w:rPr>
        <w:t>（三）具有履行合同所必需的设备和专业技术能力；</w:t>
      </w:r>
      <w:r>
        <w:rPr>
          <w:rFonts w:ascii="宋体" w:hAnsi="宋体" w:cs="宋体"/>
        </w:rPr>
        <w:t xml:space="preserve"> </w:t>
      </w:r>
    </w:p>
    <w:p w14:paraId="293B5F45" w14:textId="77777777" w:rsidR="00605216" w:rsidRDefault="00605216" w:rsidP="0041678C">
      <w:pPr>
        <w:spacing w:beforeLines="50" w:before="156" w:afterLines="50" w:after="156" w:line="360" w:lineRule="auto"/>
        <w:ind w:firstLineChars="200" w:firstLine="420"/>
        <w:rPr>
          <w:rFonts w:ascii="宋体" w:cs="Times New Roman"/>
          <w:lang w:val="zh-CN"/>
        </w:rPr>
      </w:pPr>
      <w:r>
        <w:rPr>
          <w:rFonts w:ascii="宋体" w:hAnsi="宋体" w:cs="宋体" w:hint="eastAsia"/>
        </w:rPr>
        <w:t>（四）有依法缴纳税收和社会保障资金的良好记录；</w:t>
      </w:r>
      <w:r>
        <w:rPr>
          <w:rFonts w:ascii="宋体" w:hAnsi="宋体" w:cs="宋体"/>
        </w:rPr>
        <w:t xml:space="preserve"> </w:t>
      </w:r>
    </w:p>
    <w:p w14:paraId="65C29303" w14:textId="77777777" w:rsidR="00605216" w:rsidRDefault="00605216" w:rsidP="0041678C">
      <w:pPr>
        <w:spacing w:beforeLines="50" w:before="156" w:afterLines="50" w:after="156" w:line="360" w:lineRule="auto"/>
        <w:ind w:firstLineChars="200" w:firstLine="420"/>
        <w:rPr>
          <w:rFonts w:ascii="宋体" w:cs="Times New Roman"/>
          <w:lang w:val="zh-CN"/>
        </w:rPr>
      </w:pPr>
      <w:r>
        <w:rPr>
          <w:rFonts w:ascii="宋体" w:hAnsi="宋体" w:cs="宋体" w:hint="eastAsia"/>
        </w:rPr>
        <w:t>（五）参加政府采购活动前三年内，在经营活动中没有重大违法记录；</w:t>
      </w:r>
      <w:r>
        <w:rPr>
          <w:rFonts w:ascii="宋体" w:hAnsi="宋体" w:cs="宋体"/>
        </w:rPr>
        <w:t xml:space="preserve"> </w:t>
      </w:r>
    </w:p>
    <w:p w14:paraId="748EB5B9" w14:textId="77777777" w:rsidR="00605216" w:rsidRDefault="00605216" w:rsidP="0041678C">
      <w:pPr>
        <w:spacing w:beforeLines="50" w:before="156" w:afterLines="50" w:after="156" w:line="360" w:lineRule="auto"/>
        <w:ind w:firstLineChars="200" w:firstLine="420"/>
        <w:rPr>
          <w:rFonts w:ascii="宋体" w:cs="Times New Roman"/>
          <w:lang w:val="zh-CN"/>
        </w:rPr>
      </w:pPr>
      <w:r>
        <w:rPr>
          <w:rFonts w:ascii="宋体" w:hAnsi="宋体" w:cs="宋体" w:hint="eastAsia"/>
        </w:rPr>
        <w:t>（六）未被列入经营异常名录或者严重违法失信名单、失信被执行人，重大税收违法案件当事人名单、政府采购严重违法失信行为记录名单；</w:t>
      </w:r>
      <w:r>
        <w:rPr>
          <w:rFonts w:ascii="宋体" w:hAnsi="宋体" w:cs="宋体"/>
        </w:rPr>
        <w:t xml:space="preserve"> </w:t>
      </w:r>
    </w:p>
    <w:p w14:paraId="21DE8008" w14:textId="77777777" w:rsidR="00605216" w:rsidRDefault="00605216" w:rsidP="0041678C">
      <w:pPr>
        <w:spacing w:beforeLines="50" w:before="156" w:afterLines="50" w:after="156" w:line="360" w:lineRule="auto"/>
        <w:ind w:firstLineChars="200" w:firstLine="420"/>
        <w:rPr>
          <w:rFonts w:ascii="宋体" w:cs="Times New Roman"/>
          <w:lang w:val="zh-CN"/>
        </w:rPr>
      </w:pPr>
      <w:r>
        <w:rPr>
          <w:rFonts w:ascii="宋体" w:hAnsi="宋体" w:cs="宋体" w:hint="eastAsia"/>
        </w:rPr>
        <w:t>（七）未被相关监管部门作出行政处罚且尚在处罚有效期的；</w:t>
      </w:r>
      <w:r>
        <w:rPr>
          <w:rFonts w:ascii="宋体" w:hAnsi="宋体" w:cs="宋体"/>
        </w:rPr>
        <w:t xml:space="preserve"> </w:t>
      </w:r>
    </w:p>
    <w:p w14:paraId="6FE27644" w14:textId="77777777" w:rsidR="00605216" w:rsidRDefault="00605216" w:rsidP="0041678C">
      <w:pPr>
        <w:spacing w:beforeLines="50" w:before="156" w:afterLines="50" w:after="156" w:line="360" w:lineRule="auto"/>
        <w:ind w:firstLineChars="200" w:firstLine="420"/>
        <w:rPr>
          <w:rFonts w:ascii="宋体" w:cs="Times New Roman"/>
          <w:lang w:val="zh-CN"/>
        </w:rPr>
      </w:pPr>
      <w:r>
        <w:rPr>
          <w:rFonts w:ascii="宋体" w:hAnsi="宋体" w:cs="宋体" w:hint="eastAsia"/>
        </w:rPr>
        <w:t>（八）未曾作出虚假采购承诺；</w:t>
      </w:r>
      <w:r>
        <w:rPr>
          <w:rFonts w:ascii="宋体" w:hAnsi="宋体" w:cs="宋体"/>
        </w:rPr>
        <w:t xml:space="preserve"> </w:t>
      </w:r>
    </w:p>
    <w:p w14:paraId="5DDFF3DB" w14:textId="77777777" w:rsidR="00605216" w:rsidRDefault="00605216" w:rsidP="0041678C">
      <w:pPr>
        <w:spacing w:beforeLines="50" w:before="156" w:afterLines="50" w:after="156" w:line="360" w:lineRule="auto"/>
        <w:ind w:firstLineChars="200" w:firstLine="420"/>
        <w:rPr>
          <w:rFonts w:ascii="宋体" w:cs="Times New Roman"/>
          <w:lang w:val="zh-CN"/>
        </w:rPr>
      </w:pPr>
      <w:r>
        <w:rPr>
          <w:rFonts w:ascii="宋体" w:hAnsi="宋体" w:cs="宋体" w:hint="eastAsia"/>
        </w:rPr>
        <w:t>（九）符合法律、行政法规规定的其他条件。</w:t>
      </w:r>
      <w:r>
        <w:rPr>
          <w:rFonts w:ascii="宋体" w:hAnsi="宋体" w:cs="宋体"/>
        </w:rPr>
        <w:t xml:space="preserve"> </w:t>
      </w:r>
    </w:p>
    <w:p w14:paraId="739AFAC9" w14:textId="77777777" w:rsidR="00605216" w:rsidRDefault="00605216" w:rsidP="0041678C">
      <w:pPr>
        <w:spacing w:beforeLines="50" w:before="156" w:afterLines="50" w:after="156" w:line="360" w:lineRule="auto"/>
        <w:ind w:firstLineChars="200" w:firstLine="420"/>
        <w:rPr>
          <w:rFonts w:ascii="宋体" w:cs="Times New Roman"/>
          <w:lang w:val="zh-CN"/>
        </w:rPr>
      </w:pPr>
      <w:r>
        <w:rPr>
          <w:rFonts w:ascii="宋体" w:hAnsi="宋体" w:cs="宋体" w:hint="eastAsia"/>
        </w:rPr>
        <w:t>二、我单位（本人）保证上述承诺事项的真实性。如有弄虚作假或其他违法违规行为，自愿</w:t>
      </w:r>
      <w:r>
        <w:rPr>
          <w:rFonts w:ascii="宋体" w:hAnsi="宋体" w:cs="宋体"/>
        </w:rPr>
        <w:t xml:space="preserve"> </w:t>
      </w:r>
      <w:r>
        <w:rPr>
          <w:rFonts w:ascii="宋体" w:hAnsi="宋体" w:cs="宋体" w:hint="eastAsia"/>
        </w:rPr>
        <w:t>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r>
        <w:rPr>
          <w:rFonts w:ascii="宋体" w:hAnsi="宋体" w:cs="宋体"/>
        </w:rPr>
        <w:t xml:space="preserve"> </w:t>
      </w:r>
    </w:p>
    <w:p w14:paraId="1B93F63F" w14:textId="77777777" w:rsidR="00605216" w:rsidRDefault="00605216" w:rsidP="005949B7">
      <w:pPr>
        <w:spacing w:beforeLines="50" w:before="156" w:afterLines="50" w:after="156" w:line="360" w:lineRule="auto"/>
        <w:rPr>
          <w:rFonts w:ascii="宋体" w:cs="Times New Roman"/>
          <w:lang w:val="zh-CN"/>
        </w:rPr>
      </w:pPr>
      <w:r>
        <w:rPr>
          <w:rFonts w:ascii="宋体" w:hAnsi="宋体" w:cs="宋体" w:hint="eastAsia"/>
        </w:rPr>
        <w:t>供应商（电子章）</w:t>
      </w:r>
      <w:r>
        <w:rPr>
          <w:rFonts w:ascii="宋体" w:hAnsi="宋体" w:cs="宋体"/>
        </w:rPr>
        <w:t xml:space="preserve">: </w:t>
      </w:r>
    </w:p>
    <w:p w14:paraId="165A80DE" w14:textId="77777777" w:rsidR="00605216" w:rsidRDefault="00605216" w:rsidP="005949B7">
      <w:pPr>
        <w:spacing w:beforeLines="50" w:before="156" w:afterLines="50" w:after="156" w:line="360" w:lineRule="auto"/>
        <w:rPr>
          <w:rFonts w:ascii="宋体" w:cs="Times New Roman"/>
          <w:lang w:val="zh-CN"/>
        </w:rPr>
      </w:pPr>
      <w:r>
        <w:rPr>
          <w:rFonts w:ascii="宋体" w:hAnsi="宋体" w:cs="宋体" w:hint="eastAsia"/>
        </w:rPr>
        <w:t>法定代表人、负责人、本人、或授权代表（签字或电子印章）</w:t>
      </w:r>
      <w:r>
        <w:rPr>
          <w:rFonts w:ascii="宋体" w:hAnsi="宋体" w:cs="宋体"/>
        </w:rPr>
        <w:t xml:space="preserve">: </w:t>
      </w:r>
    </w:p>
    <w:p w14:paraId="290E7E0C" w14:textId="77777777" w:rsidR="00605216" w:rsidRDefault="00605216" w:rsidP="005949B7">
      <w:pPr>
        <w:spacing w:beforeLines="50" w:before="156" w:afterLines="50" w:after="156" w:line="360" w:lineRule="auto"/>
        <w:rPr>
          <w:rFonts w:ascii="宋体" w:cs="Times New Roman"/>
          <w:lang w:val="zh-CN"/>
        </w:rPr>
      </w:pPr>
      <w:r>
        <w:rPr>
          <w:rFonts w:ascii="宋体" w:hAnsi="宋体" w:cs="宋体" w:hint="eastAsia"/>
        </w:rPr>
        <w:t>日期：</w:t>
      </w:r>
      <w:r>
        <w:rPr>
          <w:rFonts w:ascii="宋体" w:hAnsi="宋体" w:cs="宋体"/>
        </w:rPr>
        <w:t xml:space="preserve">   </w:t>
      </w:r>
      <w:r>
        <w:rPr>
          <w:rFonts w:ascii="宋体" w:hAnsi="宋体" w:cs="宋体" w:hint="eastAsia"/>
        </w:rPr>
        <w:t>年</w:t>
      </w:r>
      <w:r>
        <w:rPr>
          <w:rFonts w:ascii="宋体" w:hAnsi="宋体" w:cs="宋体"/>
        </w:rPr>
        <w:t xml:space="preserve">   </w:t>
      </w:r>
      <w:r>
        <w:rPr>
          <w:rFonts w:ascii="宋体" w:hAnsi="宋体" w:cs="宋体" w:hint="eastAsia"/>
        </w:rPr>
        <w:t>月</w:t>
      </w:r>
      <w:r>
        <w:rPr>
          <w:rFonts w:ascii="宋体" w:hAnsi="宋体" w:cs="宋体"/>
        </w:rPr>
        <w:t xml:space="preserve">   </w:t>
      </w:r>
      <w:r>
        <w:rPr>
          <w:rFonts w:ascii="宋体" w:hAnsi="宋体" w:cs="宋体" w:hint="eastAsia"/>
        </w:rPr>
        <w:t>日</w:t>
      </w:r>
      <w:r>
        <w:rPr>
          <w:rFonts w:ascii="宋体" w:hAnsi="宋体" w:cs="宋体"/>
        </w:rPr>
        <w:t xml:space="preserve"> </w:t>
      </w:r>
    </w:p>
    <w:p w14:paraId="2C064B15" w14:textId="77777777" w:rsidR="00605216" w:rsidRDefault="00605216" w:rsidP="00F57371">
      <w:pPr>
        <w:widowControl/>
        <w:jc w:val="left"/>
        <w:rPr>
          <w:rFonts w:cs="Times New Roman"/>
        </w:rPr>
      </w:pPr>
      <w:r>
        <w:rPr>
          <w:rFonts w:ascii="仿宋_GB2312" w:eastAsia="仿宋_GB2312" w:hAnsi="仿宋_GB2312" w:cs="仿宋_GB2312" w:hint="eastAsia"/>
          <w:kern w:val="0"/>
          <w:sz w:val="20"/>
          <w:szCs w:val="20"/>
        </w:rPr>
        <w:t>注：</w:t>
      </w:r>
    </w:p>
    <w:p w14:paraId="087B2B5D" w14:textId="77777777" w:rsidR="00605216" w:rsidRDefault="00605216" w:rsidP="00F57371">
      <w:pPr>
        <w:widowControl/>
        <w:jc w:val="left"/>
        <w:rPr>
          <w:rFonts w:cs="Times New Roman"/>
        </w:rPr>
      </w:pPr>
      <w:r>
        <w:rPr>
          <w:rFonts w:ascii="仿宋_GB2312" w:eastAsia="仿宋_GB2312" w:hAnsi="仿宋_GB2312" w:cs="仿宋_GB2312"/>
          <w:kern w:val="0"/>
          <w:sz w:val="20"/>
          <w:szCs w:val="20"/>
        </w:rPr>
        <w:t>1.</w:t>
      </w:r>
      <w:r>
        <w:rPr>
          <w:rFonts w:ascii="仿宋_GB2312" w:eastAsia="仿宋_GB2312" w:hAnsi="仿宋_GB2312" w:cs="仿宋_GB2312" w:hint="eastAsia"/>
          <w:kern w:val="0"/>
          <w:sz w:val="20"/>
          <w:szCs w:val="20"/>
        </w:rPr>
        <w:t>投标人须在投标文件中按此模板提供承诺函，未提供视为未实质性响应招标文件要求，按无效</w:t>
      </w:r>
      <w:r>
        <w:rPr>
          <w:rFonts w:ascii="仿宋_GB2312" w:eastAsia="仿宋_GB2312" w:hAnsi="仿宋_GB2312" w:cs="仿宋_GB2312"/>
          <w:kern w:val="0"/>
          <w:sz w:val="20"/>
          <w:szCs w:val="20"/>
        </w:rPr>
        <w:t xml:space="preserve"> </w:t>
      </w:r>
    </w:p>
    <w:p w14:paraId="783B543E" w14:textId="77777777" w:rsidR="00605216" w:rsidRDefault="00605216" w:rsidP="00F57371">
      <w:pPr>
        <w:widowControl/>
        <w:jc w:val="left"/>
        <w:rPr>
          <w:rFonts w:cs="Times New Roman"/>
        </w:rPr>
      </w:pPr>
      <w:r>
        <w:rPr>
          <w:rFonts w:ascii="仿宋_GB2312" w:eastAsia="仿宋_GB2312" w:hAnsi="仿宋_GB2312" w:cs="仿宋_GB2312" w:hint="eastAsia"/>
          <w:kern w:val="0"/>
          <w:sz w:val="20"/>
          <w:szCs w:val="20"/>
        </w:rPr>
        <w:t>投标处理。</w:t>
      </w:r>
      <w:r>
        <w:rPr>
          <w:rFonts w:ascii="仿宋_GB2312" w:eastAsia="仿宋_GB2312" w:hAnsi="仿宋_GB2312" w:cs="仿宋_GB2312"/>
          <w:kern w:val="0"/>
          <w:sz w:val="20"/>
          <w:szCs w:val="20"/>
        </w:rPr>
        <w:t xml:space="preserve"> </w:t>
      </w:r>
    </w:p>
    <w:p w14:paraId="171BB6FA" w14:textId="77777777" w:rsidR="00605216" w:rsidRDefault="00605216" w:rsidP="00F57371">
      <w:pPr>
        <w:widowControl/>
        <w:jc w:val="left"/>
        <w:rPr>
          <w:rFonts w:cs="Times New Roman"/>
        </w:rPr>
      </w:pPr>
      <w:r>
        <w:rPr>
          <w:rFonts w:ascii="仿宋_GB2312" w:eastAsia="仿宋_GB2312" w:hAnsi="仿宋_GB2312" w:cs="仿宋_GB2312"/>
          <w:kern w:val="0"/>
          <w:sz w:val="20"/>
          <w:szCs w:val="20"/>
        </w:rPr>
        <w:t>2.</w:t>
      </w:r>
      <w:r>
        <w:rPr>
          <w:rFonts w:ascii="仿宋_GB2312" w:eastAsia="仿宋_GB2312" w:hAnsi="仿宋_GB2312" w:cs="仿宋_GB2312" w:hint="eastAsia"/>
          <w:kern w:val="0"/>
          <w:sz w:val="20"/>
          <w:szCs w:val="20"/>
        </w:rPr>
        <w:t>投标人的法定代表人或者授权代表的签字或盖章应真实、有效，如由授权代表签字或盖章的，</w:t>
      </w:r>
      <w:r>
        <w:rPr>
          <w:rFonts w:ascii="仿宋_GB2312" w:eastAsia="仿宋_GB2312" w:hAnsi="仿宋_GB2312" w:cs="仿宋_GB2312"/>
          <w:kern w:val="0"/>
          <w:sz w:val="20"/>
          <w:szCs w:val="20"/>
        </w:rPr>
        <w:t xml:space="preserve"> </w:t>
      </w:r>
    </w:p>
    <w:p w14:paraId="1D475064" w14:textId="77777777" w:rsidR="00605216" w:rsidRDefault="00605216" w:rsidP="00F57371">
      <w:pPr>
        <w:widowControl/>
        <w:jc w:val="left"/>
        <w:rPr>
          <w:rFonts w:cs="Times New Roman"/>
        </w:rPr>
      </w:pPr>
      <w:r>
        <w:rPr>
          <w:rFonts w:ascii="仿宋_GB2312" w:eastAsia="仿宋_GB2312" w:hAnsi="仿宋_GB2312" w:cs="仿宋_GB2312" w:hint="eastAsia"/>
          <w:kern w:val="0"/>
          <w:sz w:val="20"/>
          <w:szCs w:val="20"/>
        </w:rPr>
        <w:t>应提供“法定代表人授权书”。</w:t>
      </w:r>
    </w:p>
    <w:p w14:paraId="53E3CF50" w14:textId="77777777" w:rsidR="00605216" w:rsidRDefault="00605216" w:rsidP="00F57371">
      <w:pPr>
        <w:spacing w:line="360" w:lineRule="auto"/>
        <w:jc w:val="center"/>
        <w:rPr>
          <w:rFonts w:ascii="宋体" w:cs="Times New Roman"/>
          <w:b/>
          <w:bCs/>
          <w:sz w:val="24"/>
          <w:szCs w:val="24"/>
        </w:rPr>
      </w:pPr>
      <w:r>
        <w:rPr>
          <w:rFonts w:ascii="宋体" w:cs="Times New Roman"/>
          <w:b/>
          <w:bCs/>
          <w:sz w:val="24"/>
          <w:szCs w:val="24"/>
        </w:rPr>
        <w:br w:type="page"/>
      </w:r>
      <w:r>
        <w:rPr>
          <w:rFonts w:ascii="宋体" w:hAnsi="宋体" w:cs="宋体"/>
          <w:b/>
          <w:bCs/>
          <w:sz w:val="24"/>
          <w:szCs w:val="24"/>
        </w:rPr>
        <w:t xml:space="preserve">3.6 </w:t>
      </w:r>
      <w:r>
        <w:rPr>
          <w:rFonts w:ascii="宋体" w:hAnsi="宋体" w:cs="宋体" w:hint="eastAsia"/>
          <w:b/>
          <w:bCs/>
          <w:sz w:val="24"/>
          <w:szCs w:val="24"/>
        </w:rPr>
        <w:t>供应商提供与参加本项目投标的其他供应商之间，单位负责人不为同一人并且不存在直接控股、管理关系承诺函</w:t>
      </w:r>
    </w:p>
    <w:p w14:paraId="659518BC" w14:textId="77777777" w:rsidR="00605216" w:rsidRDefault="00605216" w:rsidP="00F57371">
      <w:pPr>
        <w:spacing w:line="360" w:lineRule="auto"/>
        <w:jc w:val="center"/>
        <w:rPr>
          <w:rFonts w:ascii="宋体" w:cs="Times New Roman"/>
          <w:sz w:val="24"/>
          <w:szCs w:val="24"/>
        </w:rPr>
      </w:pPr>
      <w:r>
        <w:rPr>
          <w:rFonts w:ascii="宋体" w:hAnsi="宋体" w:cs="宋体" w:hint="eastAsia"/>
          <w:sz w:val="24"/>
          <w:szCs w:val="24"/>
        </w:rPr>
        <w:t>（承诺函格式自拟）</w:t>
      </w:r>
    </w:p>
    <w:p w14:paraId="23E2DAFC" w14:textId="77777777" w:rsidR="00605216" w:rsidRDefault="00605216" w:rsidP="00F57371">
      <w:pPr>
        <w:spacing w:line="360" w:lineRule="auto"/>
        <w:jc w:val="center"/>
        <w:rPr>
          <w:rFonts w:ascii="宋体" w:cs="Times New Roman"/>
          <w:sz w:val="24"/>
          <w:szCs w:val="24"/>
        </w:rPr>
      </w:pPr>
    </w:p>
    <w:p w14:paraId="50F7C498" w14:textId="77777777" w:rsidR="00605216" w:rsidRDefault="00605216" w:rsidP="0041678C">
      <w:pPr>
        <w:pStyle w:val="af2"/>
        <w:ind w:firstLine="340"/>
        <w:rPr>
          <w:rFonts w:cs="Times New Roman"/>
        </w:rPr>
      </w:pPr>
    </w:p>
    <w:p w14:paraId="4C3DED42" w14:textId="77777777" w:rsidR="00605216" w:rsidRDefault="00605216" w:rsidP="00F57371">
      <w:pPr>
        <w:spacing w:line="360" w:lineRule="auto"/>
        <w:jc w:val="center"/>
        <w:rPr>
          <w:rFonts w:ascii="宋体" w:cs="Times New Roman"/>
          <w:b/>
          <w:bCs/>
          <w:sz w:val="24"/>
          <w:szCs w:val="24"/>
        </w:rPr>
      </w:pPr>
      <w:r>
        <w:rPr>
          <w:rFonts w:ascii="宋体" w:hAnsi="宋体" w:cs="宋体"/>
          <w:b/>
          <w:bCs/>
          <w:sz w:val="24"/>
          <w:szCs w:val="24"/>
        </w:rPr>
        <w:t>3.7</w:t>
      </w:r>
      <w:r>
        <w:rPr>
          <w:rFonts w:ascii="宋体" w:hAnsi="宋体" w:cs="宋体" w:hint="eastAsia"/>
          <w:b/>
          <w:bCs/>
          <w:sz w:val="24"/>
          <w:szCs w:val="24"/>
        </w:rPr>
        <w:t>供应商提供未为本项目提供整体设计、规范编制或者项目管理、监理、检测等服务承诺函</w:t>
      </w:r>
    </w:p>
    <w:p w14:paraId="7EC3E858" w14:textId="77777777" w:rsidR="00605216" w:rsidRDefault="00605216" w:rsidP="00F57371">
      <w:pPr>
        <w:spacing w:line="360" w:lineRule="auto"/>
        <w:jc w:val="center"/>
        <w:rPr>
          <w:rFonts w:ascii="宋体" w:cs="Times New Roman"/>
          <w:sz w:val="24"/>
          <w:szCs w:val="24"/>
        </w:rPr>
      </w:pPr>
      <w:r>
        <w:rPr>
          <w:rFonts w:ascii="宋体" w:hAnsi="宋体" w:cs="宋体" w:hint="eastAsia"/>
          <w:sz w:val="24"/>
          <w:szCs w:val="24"/>
        </w:rPr>
        <w:t>（承诺函格式自拟）</w:t>
      </w:r>
    </w:p>
    <w:p w14:paraId="3CB58356" w14:textId="77777777" w:rsidR="00605216" w:rsidRDefault="00605216" w:rsidP="00F57371">
      <w:pPr>
        <w:spacing w:line="360" w:lineRule="auto"/>
        <w:jc w:val="center"/>
        <w:rPr>
          <w:rFonts w:ascii="宋体" w:cs="Times New Roman"/>
          <w:sz w:val="24"/>
          <w:szCs w:val="24"/>
        </w:rPr>
      </w:pPr>
    </w:p>
    <w:p w14:paraId="1A7C4E64" w14:textId="77777777" w:rsidR="00605216" w:rsidRDefault="00605216" w:rsidP="0041678C">
      <w:pPr>
        <w:pStyle w:val="af2"/>
        <w:ind w:firstLine="340"/>
        <w:rPr>
          <w:rFonts w:cs="Times New Roman"/>
        </w:rPr>
      </w:pPr>
    </w:p>
    <w:p w14:paraId="2DD80522" w14:textId="77777777" w:rsidR="00605216" w:rsidRDefault="00605216" w:rsidP="00F57371">
      <w:pPr>
        <w:autoSpaceDE w:val="0"/>
        <w:autoSpaceDN w:val="0"/>
        <w:adjustRightInd w:val="0"/>
        <w:spacing w:line="360" w:lineRule="auto"/>
        <w:jc w:val="center"/>
        <w:outlineLvl w:val="0"/>
        <w:rPr>
          <w:rFonts w:ascii="宋体" w:cs="Times New Roman"/>
          <w:b/>
          <w:bCs/>
          <w:sz w:val="24"/>
          <w:szCs w:val="24"/>
        </w:rPr>
      </w:pPr>
      <w:r>
        <w:rPr>
          <w:rFonts w:ascii="宋体" w:hAnsi="宋体" w:cs="宋体"/>
          <w:b/>
          <w:bCs/>
          <w:sz w:val="24"/>
          <w:szCs w:val="24"/>
        </w:rPr>
        <w:t>3.8</w:t>
      </w:r>
      <w:r>
        <w:rPr>
          <w:rFonts w:ascii="宋体" w:hAnsi="宋体" w:cs="宋体" w:hint="eastAsia"/>
          <w:b/>
          <w:bCs/>
          <w:sz w:val="24"/>
          <w:szCs w:val="24"/>
        </w:rPr>
        <w:t>其他资格证书或材料</w:t>
      </w:r>
      <w:r>
        <w:rPr>
          <w:rFonts w:ascii="宋体" w:hAnsi="宋体" w:cs="宋体"/>
          <w:b/>
          <w:bCs/>
          <w:sz w:val="24"/>
          <w:szCs w:val="24"/>
        </w:rPr>
        <w:t xml:space="preserve"> </w:t>
      </w:r>
    </w:p>
    <w:p w14:paraId="5349A2AC" w14:textId="77777777" w:rsidR="00605216" w:rsidRDefault="00605216" w:rsidP="00F57371">
      <w:pPr>
        <w:autoSpaceDE w:val="0"/>
        <w:autoSpaceDN w:val="0"/>
        <w:adjustRightInd w:val="0"/>
        <w:spacing w:line="360" w:lineRule="auto"/>
        <w:jc w:val="center"/>
        <w:rPr>
          <w:rFonts w:hAnsi="宋体" w:cs="Times New Roman" w:hint="eastAsia"/>
          <w:b/>
          <w:bCs/>
          <w:snapToGrid w:val="0"/>
          <w:kern w:val="0"/>
          <w:sz w:val="36"/>
          <w:szCs w:val="36"/>
        </w:rPr>
      </w:pPr>
      <w:r>
        <w:rPr>
          <w:rFonts w:ascii="宋体" w:cs="Times New Roman"/>
          <w:b/>
          <w:bCs/>
          <w:sz w:val="28"/>
          <w:szCs w:val="28"/>
          <w:lang w:val="zh-CN"/>
        </w:rPr>
        <w:br w:type="page"/>
      </w:r>
      <w:r>
        <w:rPr>
          <w:rFonts w:ascii="宋体" w:hAnsi="宋体" w:cs="宋体" w:hint="eastAsia"/>
          <w:b/>
          <w:bCs/>
          <w:sz w:val="28"/>
          <w:szCs w:val="28"/>
          <w:lang w:val="zh-CN"/>
        </w:rPr>
        <w:t>四、响应文件审查相关材料</w:t>
      </w:r>
    </w:p>
    <w:p w14:paraId="25884D4B" w14:textId="77777777" w:rsidR="00293C31" w:rsidRDefault="00293C31" w:rsidP="00293C31">
      <w:pPr>
        <w:autoSpaceDE w:val="0"/>
        <w:autoSpaceDN w:val="0"/>
        <w:adjustRightInd w:val="0"/>
        <w:spacing w:line="360" w:lineRule="auto"/>
        <w:jc w:val="center"/>
        <w:outlineLvl w:val="0"/>
        <w:rPr>
          <w:rFonts w:ascii="宋体" w:hAnsi="宋体" w:hint="eastAsia"/>
          <w:b/>
          <w:bCs/>
          <w:sz w:val="24"/>
          <w:szCs w:val="24"/>
        </w:rPr>
      </w:pPr>
      <w:r>
        <w:rPr>
          <w:rFonts w:ascii="宋体" w:hAnsi="宋体" w:hint="eastAsia"/>
          <w:b/>
          <w:bCs/>
          <w:sz w:val="24"/>
          <w:szCs w:val="24"/>
        </w:rPr>
        <w:t>4.1 投标分项报价表</w:t>
      </w:r>
    </w:p>
    <w:p w14:paraId="7909EC44" w14:textId="77777777" w:rsidR="00293C31" w:rsidRDefault="00293C31" w:rsidP="00293C31">
      <w:pPr>
        <w:spacing w:before="50" w:afterLines="50" w:after="156" w:line="360" w:lineRule="auto"/>
        <w:contextualSpacing/>
        <w:jc w:val="left"/>
        <w:rPr>
          <w:rFonts w:ascii="宋体" w:hAnsi="宋体" w:hint="eastAsia"/>
        </w:rPr>
      </w:pPr>
      <w:r>
        <w:rPr>
          <w:rFonts w:ascii="宋体" w:hAnsi="宋体" w:hint="eastAsia"/>
        </w:rPr>
        <w:t>采购编号：</w:t>
      </w:r>
    </w:p>
    <w:p w14:paraId="0CB9EB7C" w14:textId="77777777" w:rsidR="00293C31" w:rsidRDefault="00293C31" w:rsidP="00293C31">
      <w:pPr>
        <w:autoSpaceDE w:val="0"/>
        <w:autoSpaceDN w:val="0"/>
        <w:adjustRightInd w:val="0"/>
        <w:spacing w:line="360" w:lineRule="auto"/>
        <w:outlineLvl w:val="0"/>
        <w:rPr>
          <w:rFonts w:hAnsi="宋体" w:hint="eastAsia"/>
          <w:b/>
          <w:snapToGrid w:val="0"/>
          <w:kern w:val="0"/>
        </w:rPr>
      </w:pPr>
      <w:r>
        <w:rPr>
          <w:rFonts w:ascii="宋体" w:hAnsi="宋体" w:hint="eastAsia"/>
        </w:rPr>
        <w:t xml:space="preserve">项目名称：   </w:t>
      </w:r>
    </w:p>
    <w:tbl>
      <w:tblPr>
        <w:tblW w:w="8803" w:type="dxa"/>
        <w:tblInd w:w="118" w:type="dxa"/>
        <w:tblLook w:val="04A0" w:firstRow="1" w:lastRow="0" w:firstColumn="1" w:lastColumn="0" w:noHBand="0" w:noVBand="1"/>
      </w:tblPr>
      <w:tblGrid>
        <w:gridCol w:w="1092"/>
        <w:gridCol w:w="1092"/>
        <w:gridCol w:w="1941"/>
        <w:gridCol w:w="1134"/>
        <w:gridCol w:w="1276"/>
        <w:gridCol w:w="992"/>
        <w:gridCol w:w="1276"/>
      </w:tblGrid>
      <w:tr w:rsidR="00293C31" w:rsidRPr="00310D2B" w14:paraId="45C250DB" w14:textId="77777777" w:rsidTr="00344DAD">
        <w:trPr>
          <w:trHeight w:val="1038"/>
        </w:trPr>
        <w:tc>
          <w:tcPr>
            <w:tcW w:w="1092" w:type="dxa"/>
            <w:tcBorders>
              <w:top w:val="single" w:sz="8" w:space="0" w:color="auto"/>
              <w:left w:val="single" w:sz="8" w:space="0" w:color="auto"/>
              <w:bottom w:val="single" w:sz="8" w:space="0" w:color="auto"/>
              <w:right w:val="single" w:sz="8" w:space="0" w:color="auto"/>
            </w:tcBorders>
            <w:shd w:val="clear" w:color="auto" w:fill="auto"/>
            <w:vAlign w:val="center"/>
          </w:tcPr>
          <w:p w14:paraId="5E866207" w14:textId="77777777" w:rsidR="00293C31" w:rsidRPr="00310D2B" w:rsidRDefault="00293C31" w:rsidP="00344DAD">
            <w:pPr>
              <w:widowControl/>
              <w:rPr>
                <w:rFonts w:ascii="仿宋_GB2312" w:eastAsia="仿宋_GB2312"/>
                <w:b/>
                <w:bCs/>
                <w:color w:val="000000"/>
                <w:sz w:val="24"/>
              </w:rPr>
            </w:pPr>
            <w:r w:rsidRPr="00310D2B">
              <w:rPr>
                <w:rFonts w:ascii="仿宋_GB2312" w:eastAsia="仿宋_GB2312" w:hint="eastAsia"/>
                <w:b/>
                <w:bCs/>
                <w:color w:val="000000"/>
                <w:sz w:val="24"/>
              </w:rPr>
              <w:t>序号</w:t>
            </w:r>
          </w:p>
        </w:tc>
        <w:tc>
          <w:tcPr>
            <w:tcW w:w="1092" w:type="dxa"/>
            <w:tcBorders>
              <w:top w:val="single" w:sz="8" w:space="0" w:color="auto"/>
              <w:left w:val="nil"/>
              <w:bottom w:val="single" w:sz="8" w:space="0" w:color="auto"/>
              <w:right w:val="single" w:sz="8" w:space="0" w:color="auto"/>
            </w:tcBorders>
            <w:shd w:val="clear" w:color="auto" w:fill="auto"/>
            <w:vAlign w:val="center"/>
          </w:tcPr>
          <w:p w14:paraId="646B8F5E" w14:textId="77777777" w:rsidR="00293C31" w:rsidRPr="00310D2B" w:rsidRDefault="00293C31" w:rsidP="00344DAD">
            <w:pPr>
              <w:widowControl/>
              <w:rPr>
                <w:rFonts w:ascii="仿宋_GB2312" w:eastAsia="仿宋_GB2312"/>
                <w:b/>
                <w:bCs/>
                <w:color w:val="000000"/>
                <w:sz w:val="24"/>
              </w:rPr>
            </w:pPr>
            <w:r w:rsidRPr="00310D2B">
              <w:rPr>
                <w:rFonts w:ascii="仿宋_GB2312" w:eastAsia="仿宋_GB2312" w:hint="eastAsia"/>
                <w:b/>
                <w:bCs/>
                <w:color w:val="000000"/>
                <w:sz w:val="24"/>
              </w:rPr>
              <w:t>类别</w:t>
            </w:r>
          </w:p>
        </w:tc>
        <w:tc>
          <w:tcPr>
            <w:tcW w:w="1941" w:type="dxa"/>
            <w:tcBorders>
              <w:top w:val="single" w:sz="8" w:space="0" w:color="auto"/>
              <w:left w:val="nil"/>
              <w:bottom w:val="single" w:sz="8" w:space="0" w:color="auto"/>
              <w:right w:val="single" w:sz="8" w:space="0" w:color="auto"/>
            </w:tcBorders>
            <w:shd w:val="clear" w:color="auto" w:fill="auto"/>
            <w:vAlign w:val="center"/>
          </w:tcPr>
          <w:p w14:paraId="0D67E769" w14:textId="77777777" w:rsidR="00293C31" w:rsidRPr="00310D2B" w:rsidRDefault="00293C31" w:rsidP="00344DAD">
            <w:pPr>
              <w:widowControl/>
              <w:rPr>
                <w:rFonts w:ascii="仿宋_GB2312" w:eastAsia="仿宋_GB2312"/>
                <w:b/>
                <w:bCs/>
                <w:color w:val="000000"/>
                <w:sz w:val="24"/>
              </w:rPr>
            </w:pPr>
            <w:r w:rsidRPr="00310D2B">
              <w:rPr>
                <w:rFonts w:ascii="仿宋_GB2312" w:eastAsia="仿宋_GB2312" w:hint="eastAsia"/>
                <w:b/>
                <w:bCs/>
                <w:color w:val="000000"/>
                <w:sz w:val="24"/>
              </w:rPr>
              <w:t>内容</w:t>
            </w:r>
          </w:p>
        </w:tc>
        <w:tc>
          <w:tcPr>
            <w:tcW w:w="1134" w:type="dxa"/>
            <w:tcBorders>
              <w:top w:val="single" w:sz="8" w:space="0" w:color="auto"/>
              <w:left w:val="nil"/>
              <w:bottom w:val="single" w:sz="8" w:space="0" w:color="auto"/>
              <w:right w:val="single" w:sz="8" w:space="0" w:color="auto"/>
            </w:tcBorders>
            <w:shd w:val="clear" w:color="auto" w:fill="auto"/>
            <w:vAlign w:val="center"/>
          </w:tcPr>
          <w:p w14:paraId="66256DF3" w14:textId="77777777" w:rsidR="00293C31" w:rsidRPr="00310D2B" w:rsidRDefault="00293C31" w:rsidP="00344DAD">
            <w:pPr>
              <w:widowControl/>
              <w:rPr>
                <w:rFonts w:ascii="仿宋_GB2312" w:eastAsia="仿宋_GB2312"/>
                <w:b/>
                <w:bCs/>
                <w:color w:val="000000"/>
                <w:sz w:val="24"/>
              </w:rPr>
            </w:pPr>
            <w:r w:rsidRPr="00310D2B">
              <w:rPr>
                <w:rFonts w:ascii="仿宋_GB2312" w:eastAsia="仿宋_GB2312" w:hint="eastAsia"/>
                <w:b/>
                <w:bCs/>
                <w:color w:val="000000"/>
                <w:sz w:val="24"/>
              </w:rPr>
              <w:t>单位</w:t>
            </w:r>
          </w:p>
        </w:tc>
        <w:tc>
          <w:tcPr>
            <w:tcW w:w="1276" w:type="dxa"/>
            <w:tcBorders>
              <w:top w:val="single" w:sz="8" w:space="0" w:color="auto"/>
              <w:left w:val="nil"/>
              <w:bottom w:val="single" w:sz="8" w:space="0" w:color="auto"/>
              <w:right w:val="single" w:sz="8" w:space="0" w:color="auto"/>
            </w:tcBorders>
            <w:shd w:val="clear" w:color="auto" w:fill="auto"/>
            <w:vAlign w:val="center"/>
          </w:tcPr>
          <w:p w14:paraId="44F7F611" w14:textId="77777777" w:rsidR="00293C31" w:rsidRPr="00310D2B" w:rsidRDefault="00293C31" w:rsidP="00344DAD">
            <w:pPr>
              <w:widowControl/>
              <w:rPr>
                <w:rFonts w:ascii="仿宋_GB2312" w:eastAsia="仿宋_GB2312"/>
                <w:b/>
                <w:bCs/>
                <w:color w:val="000000"/>
              </w:rPr>
            </w:pPr>
            <w:r w:rsidRPr="00310D2B">
              <w:rPr>
                <w:rFonts w:ascii="仿宋_GB2312" w:eastAsia="仿宋_GB2312" w:hint="eastAsia"/>
                <w:b/>
                <w:bCs/>
                <w:color w:val="000000"/>
              </w:rPr>
              <w:t>工程量</w:t>
            </w:r>
          </w:p>
        </w:tc>
        <w:tc>
          <w:tcPr>
            <w:tcW w:w="992" w:type="dxa"/>
            <w:tcBorders>
              <w:top w:val="single" w:sz="8" w:space="0" w:color="auto"/>
              <w:left w:val="nil"/>
              <w:bottom w:val="single" w:sz="8" w:space="0" w:color="auto"/>
              <w:right w:val="single" w:sz="8" w:space="0" w:color="auto"/>
            </w:tcBorders>
            <w:shd w:val="clear" w:color="auto" w:fill="auto"/>
            <w:vAlign w:val="center"/>
          </w:tcPr>
          <w:p w14:paraId="77A7CE80" w14:textId="77777777" w:rsidR="00293C31" w:rsidRPr="00310D2B" w:rsidRDefault="00293C31" w:rsidP="00344DAD">
            <w:pPr>
              <w:widowControl/>
              <w:rPr>
                <w:rFonts w:ascii="仿宋_GB2312" w:eastAsia="仿宋_GB2312"/>
                <w:b/>
                <w:bCs/>
                <w:color w:val="000000"/>
              </w:rPr>
            </w:pPr>
            <w:r w:rsidRPr="00310D2B">
              <w:rPr>
                <w:rFonts w:ascii="仿宋_GB2312" w:eastAsia="仿宋_GB2312" w:hint="eastAsia"/>
                <w:b/>
                <w:bCs/>
                <w:color w:val="000000"/>
              </w:rPr>
              <w:t>单价（元）</w:t>
            </w:r>
          </w:p>
        </w:tc>
        <w:tc>
          <w:tcPr>
            <w:tcW w:w="1276" w:type="dxa"/>
            <w:tcBorders>
              <w:top w:val="single" w:sz="8" w:space="0" w:color="auto"/>
              <w:left w:val="nil"/>
              <w:bottom w:val="single" w:sz="8" w:space="0" w:color="auto"/>
              <w:right w:val="single" w:sz="8" w:space="0" w:color="auto"/>
            </w:tcBorders>
            <w:shd w:val="clear" w:color="auto" w:fill="auto"/>
            <w:vAlign w:val="center"/>
          </w:tcPr>
          <w:p w14:paraId="7BAA0D04" w14:textId="77777777" w:rsidR="00293C31" w:rsidRPr="00310D2B" w:rsidRDefault="00293C31" w:rsidP="00344DAD">
            <w:pPr>
              <w:widowControl/>
              <w:rPr>
                <w:rFonts w:ascii="仿宋_GB2312" w:eastAsia="仿宋_GB2312"/>
                <w:b/>
                <w:bCs/>
                <w:color w:val="000000"/>
              </w:rPr>
            </w:pPr>
            <w:r w:rsidRPr="00310D2B">
              <w:rPr>
                <w:rFonts w:ascii="仿宋_GB2312" w:eastAsia="仿宋_GB2312" w:hint="eastAsia"/>
                <w:b/>
                <w:bCs/>
                <w:color w:val="000000"/>
              </w:rPr>
              <w:t>小计（元）</w:t>
            </w:r>
          </w:p>
        </w:tc>
      </w:tr>
      <w:tr w:rsidR="00293C31" w:rsidRPr="00310D2B" w14:paraId="59C0A1EE" w14:textId="77777777" w:rsidTr="00344DAD">
        <w:trPr>
          <w:trHeight w:val="1123"/>
        </w:trPr>
        <w:tc>
          <w:tcPr>
            <w:tcW w:w="1092" w:type="dxa"/>
            <w:tcBorders>
              <w:top w:val="single" w:sz="8" w:space="0" w:color="auto"/>
              <w:left w:val="single" w:sz="8" w:space="0" w:color="auto"/>
              <w:bottom w:val="single" w:sz="4" w:space="0" w:color="auto"/>
              <w:right w:val="single" w:sz="4" w:space="0" w:color="auto"/>
            </w:tcBorders>
            <w:shd w:val="clear" w:color="auto" w:fill="auto"/>
            <w:vAlign w:val="center"/>
          </w:tcPr>
          <w:p w14:paraId="4AA4CBE2" w14:textId="77777777" w:rsidR="00293C31" w:rsidRPr="00310D2B" w:rsidRDefault="00293C31" w:rsidP="00344DAD">
            <w:pPr>
              <w:widowControl/>
              <w:rPr>
                <w:rFonts w:ascii="仿宋_GB2312" w:eastAsia="仿宋_GB2312"/>
                <w:color w:val="000000"/>
                <w:sz w:val="24"/>
              </w:rPr>
            </w:pPr>
            <w:r w:rsidRPr="00310D2B">
              <w:rPr>
                <w:rFonts w:ascii="仿宋_GB2312" w:eastAsia="仿宋_GB2312" w:hint="eastAsia"/>
                <w:color w:val="000000"/>
                <w:sz w:val="24"/>
              </w:rPr>
              <w:t>1</w:t>
            </w:r>
          </w:p>
        </w:tc>
        <w:tc>
          <w:tcPr>
            <w:tcW w:w="1092" w:type="dxa"/>
            <w:vMerge w:val="restart"/>
            <w:tcBorders>
              <w:top w:val="single" w:sz="8" w:space="0" w:color="auto"/>
              <w:left w:val="single" w:sz="4" w:space="0" w:color="auto"/>
              <w:bottom w:val="single" w:sz="4" w:space="0" w:color="auto"/>
              <w:right w:val="single" w:sz="4" w:space="0" w:color="auto"/>
            </w:tcBorders>
            <w:shd w:val="clear" w:color="auto" w:fill="auto"/>
            <w:vAlign w:val="center"/>
          </w:tcPr>
          <w:p w14:paraId="2F2E6D47" w14:textId="77777777" w:rsidR="00293C31" w:rsidRPr="00310D2B" w:rsidRDefault="00293C31" w:rsidP="00344DAD">
            <w:pPr>
              <w:widowControl/>
              <w:rPr>
                <w:rFonts w:ascii="仿宋_GB2312" w:eastAsia="仿宋_GB2312"/>
                <w:color w:val="000000"/>
                <w:sz w:val="24"/>
              </w:rPr>
            </w:pPr>
            <w:r w:rsidRPr="00310D2B">
              <w:rPr>
                <w:rFonts w:ascii="仿宋_GB2312" w:eastAsia="仿宋_GB2312" w:hint="eastAsia"/>
                <w:color w:val="000000"/>
                <w:sz w:val="24"/>
              </w:rPr>
              <w:t>自动化部分</w:t>
            </w:r>
          </w:p>
        </w:tc>
        <w:tc>
          <w:tcPr>
            <w:tcW w:w="1941" w:type="dxa"/>
            <w:tcBorders>
              <w:top w:val="single" w:sz="8" w:space="0" w:color="auto"/>
              <w:left w:val="single" w:sz="4" w:space="0" w:color="auto"/>
              <w:bottom w:val="single" w:sz="4" w:space="0" w:color="auto"/>
              <w:right w:val="single" w:sz="4" w:space="0" w:color="auto"/>
            </w:tcBorders>
            <w:shd w:val="clear" w:color="auto" w:fill="auto"/>
            <w:vAlign w:val="center"/>
          </w:tcPr>
          <w:p w14:paraId="2322FDE8" w14:textId="77777777" w:rsidR="00293C31" w:rsidRPr="00310D2B" w:rsidRDefault="00293C31" w:rsidP="00344DAD">
            <w:pPr>
              <w:widowControl/>
              <w:rPr>
                <w:rFonts w:ascii="仿宋_GB2312" w:eastAsia="仿宋_GB2312"/>
                <w:color w:val="000000"/>
                <w:sz w:val="24"/>
              </w:rPr>
            </w:pPr>
            <w:r w:rsidRPr="00310D2B">
              <w:rPr>
                <w:rFonts w:ascii="仿宋_GB2312" w:eastAsia="仿宋_GB2312" w:hint="eastAsia"/>
                <w:color w:val="000000"/>
                <w:sz w:val="24"/>
              </w:rPr>
              <w:t>路面平整度</w:t>
            </w:r>
          </w:p>
        </w:tc>
        <w:tc>
          <w:tcPr>
            <w:tcW w:w="1134" w:type="dxa"/>
            <w:tcBorders>
              <w:top w:val="single" w:sz="8" w:space="0" w:color="auto"/>
              <w:left w:val="single" w:sz="4" w:space="0" w:color="auto"/>
              <w:bottom w:val="single" w:sz="4" w:space="0" w:color="auto"/>
              <w:right w:val="single" w:sz="4" w:space="0" w:color="auto"/>
            </w:tcBorders>
            <w:shd w:val="clear" w:color="auto" w:fill="auto"/>
            <w:vAlign w:val="center"/>
          </w:tcPr>
          <w:p w14:paraId="10738134" w14:textId="77777777" w:rsidR="00293C31" w:rsidRPr="00310D2B" w:rsidRDefault="00293C31" w:rsidP="00344DAD">
            <w:pPr>
              <w:widowControl/>
              <w:rPr>
                <w:rFonts w:ascii="仿宋_GB2312" w:eastAsia="仿宋_GB2312"/>
                <w:color w:val="000000"/>
                <w:sz w:val="24"/>
              </w:rPr>
            </w:pPr>
            <w:r w:rsidRPr="00310D2B">
              <w:rPr>
                <w:rFonts w:ascii="仿宋_GB2312" w:eastAsia="仿宋_GB2312" w:hint="eastAsia"/>
                <w:color w:val="000000"/>
                <w:sz w:val="24"/>
              </w:rPr>
              <w:t>km</w:t>
            </w:r>
          </w:p>
        </w:tc>
        <w:tc>
          <w:tcPr>
            <w:tcW w:w="1276" w:type="dxa"/>
            <w:vMerge w:val="restart"/>
            <w:tcBorders>
              <w:top w:val="single" w:sz="8" w:space="0" w:color="auto"/>
              <w:left w:val="single" w:sz="4" w:space="0" w:color="auto"/>
              <w:right w:val="single" w:sz="4" w:space="0" w:color="auto"/>
            </w:tcBorders>
            <w:shd w:val="clear" w:color="auto" w:fill="auto"/>
            <w:vAlign w:val="center"/>
          </w:tcPr>
          <w:p w14:paraId="3A306C27" w14:textId="77777777" w:rsidR="00293C31" w:rsidRPr="00310D2B" w:rsidRDefault="00293C31" w:rsidP="00344DAD">
            <w:pPr>
              <w:widowControl/>
              <w:rPr>
                <w:rFonts w:ascii="仿宋_GB2312" w:eastAsia="仿宋_GB2312"/>
                <w:color w:val="000000"/>
              </w:rPr>
            </w:pPr>
            <w:r w:rsidRPr="00310D2B">
              <w:rPr>
                <w:rFonts w:ascii="仿宋_GB2312" w:eastAsia="仿宋_GB2312" w:hint="eastAsia"/>
                <w:color w:val="000000"/>
              </w:rPr>
              <w:t>2489</w:t>
            </w:r>
          </w:p>
        </w:tc>
        <w:tc>
          <w:tcPr>
            <w:tcW w:w="992" w:type="dxa"/>
            <w:vMerge w:val="restart"/>
            <w:tcBorders>
              <w:top w:val="single" w:sz="8" w:space="0" w:color="auto"/>
              <w:left w:val="single" w:sz="4" w:space="0" w:color="auto"/>
              <w:right w:val="single" w:sz="4" w:space="0" w:color="auto"/>
            </w:tcBorders>
            <w:shd w:val="clear" w:color="auto" w:fill="auto"/>
            <w:vAlign w:val="center"/>
          </w:tcPr>
          <w:p w14:paraId="6EB1D9D9" w14:textId="6DD96AEC" w:rsidR="00293C31" w:rsidRPr="00310D2B" w:rsidRDefault="00293C31" w:rsidP="00344DAD">
            <w:pPr>
              <w:widowControl/>
              <w:rPr>
                <w:rFonts w:ascii="仿宋_GB2312" w:eastAsia="仿宋_GB2312"/>
                <w:color w:val="000000"/>
              </w:rPr>
            </w:pPr>
          </w:p>
        </w:tc>
        <w:tc>
          <w:tcPr>
            <w:tcW w:w="1276" w:type="dxa"/>
            <w:vMerge w:val="restart"/>
            <w:tcBorders>
              <w:top w:val="single" w:sz="8" w:space="0" w:color="auto"/>
              <w:left w:val="single" w:sz="4" w:space="0" w:color="auto"/>
              <w:right w:val="single" w:sz="8" w:space="0" w:color="auto"/>
            </w:tcBorders>
            <w:shd w:val="clear" w:color="auto" w:fill="auto"/>
            <w:vAlign w:val="center"/>
          </w:tcPr>
          <w:p w14:paraId="37FF5730" w14:textId="39EDAB82" w:rsidR="00293C31" w:rsidRPr="00310D2B" w:rsidRDefault="00293C31" w:rsidP="00344DAD">
            <w:pPr>
              <w:widowControl/>
              <w:rPr>
                <w:rFonts w:ascii="仿宋_GB2312" w:eastAsia="仿宋_GB2312"/>
                <w:color w:val="000000"/>
              </w:rPr>
            </w:pPr>
          </w:p>
        </w:tc>
      </w:tr>
      <w:tr w:rsidR="00293C31" w:rsidRPr="00310D2B" w14:paraId="38F0B153" w14:textId="77777777" w:rsidTr="00344DAD">
        <w:trPr>
          <w:trHeight w:val="572"/>
        </w:trPr>
        <w:tc>
          <w:tcPr>
            <w:tcW w:w="1092" w:type="dxa"/>
            <w:tcBorders>
              <w:top w:val="single" w:sz="4" w:space="0" w:color="auto"/>
              <w:left w:val="single" w:sz="8" w:space="0" w:color="auto"/>
              <w:bottom w:val="single" w:sz="8" w:space="0" w:color="auto"/>
              <w:right w:val="single" w:sz="4" w:space="0" w:color="auto"/>
            </w:tcBorders>
            <w:shd w:val="clear" w:color="auto" w:fill="auto"/>
            <w:vAlign w:val="center"/>
          </w:tcPr>
          <w:p w14:paraId="4E110AF7" w14:textId="77777777" w:rsidR="00293C31" w:rsidRPr="00310D2B" w:rsidRDefault="00293C31" w:rsidP="00344DAD">
            <w:pPr>
              <w:widowControl/>
              <w:rPr>
                <w:rFonts w:ascii="仿宋_GB2312" w:eastAsia="仿宋_GB2312"/>
                <w:color w:val="000000"/>
                <w:sz w:val="24"/>
              </w:rPr>
            </w:pPr>
            <w:r w:rsidRPr="00310D2B">
              <w:rPr>
                <w:rFonts w:ascii="仿宋_GB2312" w:eastAsia="仿宋_GB2312" w:hint="eastAsia"/>
                <w:color w:val="000000"/>
                <w:sz w:val="24"/>
              </w:rPr>
              <w:t>2</w:t>
            </w:r>
          </w:p>
        </w:tc>
        <w:tc>
          <w:tcPr>
            <w:tcW w:w="1092" w:type="dxa"/>
            <w:vMerge/>
            <w:tcBorders>
              <w:top w:val="single" w:sz="4" w:space="0" w:color="auto"/>
              <w:left w:val="single" w:sz="4" w:space="0" w:color="auto"/>
              <w:bottom w:val="single" w:sz="8" w:space="0" w:color="auto"/>
              <w:right w:val="single" w:sz="4" w:space="0" w:color="auto"/>
            </w:tcBorders>
            <w:vAlign w:val="center"/>
          </w:tcPr>
          <w:p w14:paraId="7EDE87F5" w14:textId="77777777" w:rsidR="00293C31" w:rsidRPr="00310D2B" w:rsidRDefault="00293C31" w:rsidP="00344DAD">
            <w:pPr>
              <w:widowControl/>
              <w:rPr>
                <w:rFonts w:ascii="仿宋_GB2312" w:eastAsia="仿宋_GB2312"/>
                <w:color w:val="000000"/>
                <w:sz w:val="24"/>
              </w:rPr>
            </w:pPr>
          </w:p>
        </w:tc>
        <w:tc>
          <w:tcPr>
            <w:tcW w:w="1941" w:type="dxa"/>
            <w:tcBorders>
              <w:top w:val="single" w:sz="4" w:space="0" w:color="auto"/>
              <w:left w:val="single" w:sz="4" w:space="0" w:color="auto"/>
              <w:bottom w:val="single" w:sz="8" w:space="0" w:color="auto"/>
              <w:right w:val="single" w:sz="4" w:space="0" w:color="auto"/>
            </w:tcBorders>
            <w:shd w:val="clear" w:color="auto" w:fill="auto"/>
            <w:vAlign w:val="center"/>
          </w:tcPr>
          <w:p w14:paraId="3A12C73A" w14:textId="77777777" w:rsidR="00293C31" w:rsidRPr="00310D2B" w:rsidRDefault="00293C31" w:rsidP="00344DAD">
            <w:pPr>
              <w:widowControl/>
              <w:rPr>
                <w:rFonts w:ascii="仿宋_GB2312" w:eastAsia="仿宋_GB2312"/>
                <w:color w:val="000000"/>
                <w:sz w:val="24"/>
              </w:rPr>
            </w:pPr>
            <w:r w:rsidRPr="00310D2B">
              <w:rPr>
                <w:rFonts w:ascii="仿宋_GB2312" w:eastAsia="仿宋_GB2312" w:hint="eastAsia"/>
                <w:color w:val="000000"/>
                <w:sz w:val="24"/>
              </w:rPr>
              <w:t>路面损坏</w:t>
            </w:r>
          </w:p>
        </w:tc>
        <w:tc>
          <w:tcPr>
            <w:tcW w:w="1134" w:type="dxa"/>
            <w:tcBorders>
              <w:top w:val="single" w:sz="4" w:space="0" w:color="auto"/>
              <w:left w:val="single" w:sz="4" w:space="0" w:color="auto"/>
              <w:bottom w:val="single" w:sz="8" w:space="0" w:color="auto"/>
              <w:right w:val="single" w:sz="4" w:space="0" w:color="auto"/>
            </w:tcBorders>
            <w:shd w:val="clear" w:color="auto" w:fill="auto"/>
            <w:vAlign w:val="center"/>
          </w:tcPr>
          <w:p w14:paraId="7D71D468" w14:textId="77777777" w:rsidR="00293C31" w:rsidRPr="00310D2B" w:rsidRDefault="00293C31" w:rsidP="00344DAD">
            <w:pPr>
              <w:widowControl/>
              <w:rPr>
                <w:rFonts w:ascii="仿宋_GB2312" w:eastAsia="仿宋_GB2312"/>
                <w:color w:val="000000"/>
                <w:sz w:val="24"/>
              </w:rPr>
            </w:pPr>
            <w:r w:rsidRPr="00310D2B">
              <w:rPr>
                <w:rFonts w:ascii="仿宋_GB2312" w:eastAsia="仿宋_GB2312" w:hint="eastAsia"/>
                <w:color w:val="000000"/>
                <w:sz w:val="24"/>
              </w:rPr>
              <w:t>km</w:t>
            </w:r>
          </w:p>
        </w:tc>
        <w:tc>
          <w:tcPr>
            <w:tcW w:w="1276" w:type="dxa"/>
            <w:vMerge/>
            <w:tcBorders>
              <w:left w:val="single" w:sz="4" w:space="0" w:color="auto"/>
              <w:bottom w:val="single" w:sz="8" w:space="0" w:color="auto"/>
              <w:right w:val="single" w:sz="4" w:space="0" w:color="auto"/>
            </w:tcBorders>
            <w:shd w:val="clear" w:color="auto" w:fill="auto"/>
            <w:vAlign w:val="center"/>
          </w:tcPr>
          <w:p w14:paraId="12EE9FE8" w14:textId="77777777" w:rsidR="00293C31" w:rsidRPr="00310D2B" w:rsidRDefault="00293C31" w:rsidP="00344DAD">
            <w:pPr>
              <w:widowControl/>
              <w:rPr>
                <w:rFonts w:ascii="仿宋_GB2312" w:eastAsia="仿宋_GB2312"/>
                <w:color w:val="000000"/>
              </w:rPr>
            </w:pPr>
          </w:p>
        </w:tc>
        <w:tc>
          <w:tcPr>
            <w:tcW w:w="992" w:type="dxa"/>
            <w:vMerge/>
            <w:tcBorders>
              <w:left w:val="single" w:sz="4" w:space="0" w:color="auto"/>
              <w:bottom w:val="single" w:sz="8" w:space="0" w:color="auto"/>
              <w:right w:val="single" w:sz="4" w:space="0" w:color="auto"/>
            </w:tcBorders>
            <w:shd w:val="clear" w:color="auto" w:fill="auto"/>
            <w:vAlign w:val="center"/>
          </w:tcPr>
          <w:p w14:paraId="67794026" w14:textId="77777777" w:rsidR="00293C31" w:rsidRPr="00310D2B" w:rsidRDefault="00293C31" w:rsidP="00344DAD">
            <w:pPr>
              <w:widowControl/>
              <w:rPr>
                <w:rFonts w:ascii="仿宋_GB2312" w:eastAsia="仿宋_GB2312"/>
                <w:color w:val="000000"/>
              </w:rPr>
            </w:pPr>
          </w:p>
        </w:tc>
        <w:tc>
          <w:tcPr>
            <w:tcW w:w="1276" w:type="dxa"/>
            <w:vMerge/>
            <w:tcBorders>
              <w:left w:val="single" w:sz="4" w:space="0" w:color="auto"/>
              <w:bottom w:val="single" w:sz="8" w:space="0" w:color="auto"/>
              <w:right w:val="single" w:sz="8" w:space="0" w:color="auto"/>
            </w:tcBorders>
            <w:shd w:val="clear" w:color="auto" w:fill="auto"/>
            <w:vAlign w:val="center"/>
          </w:tcPr>
          <w:p w14:paraId="319EECD7" w14:textId="77777777" w:rsidR="00293C31" w:rsidRPr="00310D2B" w:rsidRDefault="00293C31" w:rsidP="00344DAD">
            <w:pPr>
              <w:widowControl/>
              <w:rPr>
                <w:rFonts w:ascii="仿宋_GB2312" w:eastAsia="仿宋_GB2312"/>
                <w:color w:val="000000"/>
              </w:rPr>
            </w:pPr>
          </w:p>
        </w:tc>
      </w:tr>
      <w:tr w:rsidR="00293C31" w:rsidRPr="00310D2B" w14:paraId="7B360B25" w14:textId="77777777" w:rsidTr="00344DAD">
        <w:trPr>
          <w:trHeight w:val="1674"/>
        </w:trPr>
        <w:tc>
          <w:tcPr>
            <w:tcW w:w="1092" w:type="dxa"/>
            <w:tcBorders>
              <w:top w:val="single" w:sz="8" w:space="0" w:color="auto"/>
              <w:left w:val="single" w:sz="8" w:space="0" w:color="auto"/>
              <w:bottom w:val="single" w:sz="8" w:space="0" w:color="auto"/>
              <w:right w:val="single" w:sz="8" w:space="0" w:color="auto"/>
            </w:tcBorders>
            <w:shd w:val="clear" w:color="auto" w:fill="auto"/>
            <w:vAlign w:val="center"/>
          </w:tcPr>
          <w:p w14:paraId="04CF7FFE" w14:textId="77777777" w:rsidR="00293C31" w:rsidRPr="00310D2B" w:rsidRDefault="00293C31" w:rsidP="00344DAD">
            <w:pPr>
              <w:widowControl/>
              <w:rPr>
                <w:rFonts w:ascii="仿宋_GB2312" w:eastAsia="仿宋_GB2312"/>
                <w:color w:val="000000"/>
                <w:sz w:val="24"/>
              </w:rPr>
            </w:pPr>
            <w:r w:rsidRPr="00310D2B">
              <w:rPr>
                <w:rFonts w:ascii="仿宋_GB2312" w:eastAsia="仿宋_GB2312" w:hint="eastAsia"/>
                <w:color w:val="000000"/>
                <w:sz w:val="24"/>
              </w:rPr>
              <w:t>3</w:t>
            </w:r>
          </w:p>
        </w:tc>
        <w:tc>
          <w:tcPr>
            <w:tcW w:w="1092" w:type="dxa"/>
            <w:tcBorders>
              <w:top w:val="single" w:sz="8" w:space="0" w:color="auto"/>
              <w:left w:val="nil"/>
              <w:bottom w:val="single" w:sz="8" w:space="0" w:color="auto"/>
              <w:right w:val="single" w:sz="8" w:space="0" w:color="auto"/>
            </w:tcBorders>
            <w:shd w:val="clear" w:color="auto" w:fill="auto"/>
            <w:vAlign w:val="center"/>
          </w:tcPr>
          <w:p w14:paraId="276DE7A6" w14:textId="77777777" w:rsidR="00293C31" w:rsidRPr="00310D2B" w:rsidRDefault="00293C31" w:rsidP="00344DAD">
            <w:pPr>
              <w:widowControl/>
              <w:rPr>
                <w:rFonts w:ascii="仿宋_GB2312" w:eastAsia="仿宋_GB2312"/>
                <w:color w:val="000000"/>
                <w:sz w:val="24"/>
              </w:rPr>
            </w:pPr>
            <w:r w:rsidRPr="00310D2B">
              <w:rPr>
                <w:rFonts w:ascii="仿宋_GB2312" w:eastAsia="仿宋_GB2312" w:hint="eastAsia"/>
                <w:color w:val="000000"/>
                <w:sz w:val="24"/>
              </w:rPr>
              <w:t>桥梁技术状况评定</w:t>
            </w:r>
          </w:p>
        </w:tc>
        <w:tc>
          <w:tcPr>
            <w:tcW w:w="1941" w:type="dxa"/>
            <w:tcBorders>
              <w:top w:val="single" w:sz="8" w:space="0" w:color="auto"/>
              <w:left w:val="nil"/>
              <w:bottom w:val="single" w:sz="8" w:space="0" w:color="auto"/>
              <w:right w:val="single" w:sz="8" w:space="0" w:color="auto"/>
            </w:tcBorders>
            <w:shd w:val="clear" w:color="auto" w:fill="auto"/>
            <w:vAlign w:val="center"/>
          </w:tcPr>
          <w:p w14:paraId="3E5CA3DF" w14:textId="77777777" w:rsidR="00293C31" w:rsidRPr="00310D2B" w:rsidRDefault="00293C31" w:rsidP="00344DAD">
            <w:pPr>
              <w:widowControl/>
              <w:rPr>
                <w:rFonts w:ascii="仿宋_GB2312" w:eastAsia="仿宋_GB2312"/>
                <w:color w:val="000000"/>
                <w:sz w:val="24"/>
              </w:rPr>
            </w:pPr>
            <w:r w:rsidRPr="00310D2B">
              <w:rPr>
                <w:rFonts w:ascii="仿宋_GB2312" w:eastAsia="仿宋_GB2312" w:hint="eastAsia"/>
                <w:color w:val="000000"/>
                <w:sz w:val="24"/>
              </w:rPr>
              <w:t>桥梁外观检查和桥梁技术状况评定</w:t>
            </w:r>
          </w:p>
        </w:tc>
        <w:tc>
          <w:tcPr>
            <w:tcW w:w="1134" w:type="dxa"/>
            <w:tcBorders>
              <w:top w:val="single" w:sz="8" w:space="0" w:color="auto"/>
              <w:left w:val="nil"/>
              <w:bottom w:val="single" w:sz="8" w:space="0" w:color="auto"/>
              <w:right w:val="single" w:sz="8" w:space="0" w:color="auto"/>
            </w:tcBorders>
            <w:shd w:val="clear" w:color="auto" w:fill="auto"/>
            <w:vAlign w:val="center"/>
          </w:tcPr>
          <w:p w14:paraId="03077051" w14:textId="77777777" w:rsidR="00293C31" w:rsidRPr="00310D2B" w:rsidRDefault="00293C31" w:rsidP="00344DAD">
            <w:pPr>
              <w:widowControl/>
              <w:rPr>
                <w:rFonts w:ascii="仿宋_GB2312" w:eastAsia="仿宋_GB2312"/>
                <w:color w:val="000000"/>
                <w:sz w:val="24"/>
              </w:rPr>
            </w:pPr>
            <w:r w:rsidRPr="00310D2B">
              <w:rPr>
                <w:rFonts w:ascii="仿宋_GB2312" w:eastAsia="仿宋_GB2312" w:hint="eastAsia"/>
                <w:color w:val="000000"/>
                <w:sz w:val="24"/>
              </w:rPr>
              <w:t>延米</w:t>
            </w:r>
          </w:p>
        </w:tc>
        <w:tc>
          <w:tcPr>
            <w:tcW w:w="1276" w:type="dxa"/>
            <w:tcBorders>
              <w:top w:val="single" w:sz="8" w:space="0" w:color="auto"/>
              <w:left w:val="nil"/>
              <w:bottom w:val="single" w:sz="8" w:space="0" w:color="auto"/>
              <w:right w:val="single" w:sz="8" w:space="0" w:color="auto"/>
            </w:tcBorders>
            <w:shd w:val="clear" w:color="auto" w:fill="auto"/>
            <w:vAlign w:val="center"/>
          </w:tcPr>
          <w:p w14:paraId="4F6C7FC8" w14:textId="77777777" w:rsidR="00293C31" w:rsidRPr="00310D2B" w:rsidRDefault="00293C31" w:rsidP="00344DAD">
            <w:pPr>
              <w:widowControl/>
              <w:rPr>
                <w:rFonts w:ascii="仿宋_GB2312" w:eastAsia="仿宋_GB2312"/>
                <w:color w:val="000000"/>
              </w:rPr>
            </w:pPr>
            <w:r w:rsidRPr="00310D2B">
              <w:rPr>
                <w:rFonts w:ascii="仿宋_GB2312" w:eastAsia="仿宋_GB2312" w:hint="eastAsia"/>
                <w:color w:val="000000"/>
              </w:rPr>
              <w:t>约6000</w:t>
            </w:r>
          </w:p>
        </w:tc>
        <w:tc>
          <w:tcPr>
            <w:tcW w:w="992" w:type="dxa"/>
            <w:tcBorders>
              <w:top w:val="single" w:sz="8" w:space="0" w:color="auto"/>
              <w:left w:val="nil"/>
              <w:bottom w:val="single" w:sz="8" w:space="0" w:color="auto"/>
              <w:right w:val="single" w:sz="8" w:space="0" w:color="auto"/>
            </w:tcBorders>
            <w:shd w:val="clear" w:color="auto" w:fill="auto"/>
            <w:vAlign w:val="center"/>
          </w:tcPr>
          <w:p w14:paraId="106F09E2" w14:textId="0061C491" w:rsidR="00293C31" w:rsidRPr="00310D2B" w:rsidRDefault="00293C31" w:rsidP="00344DAD">
            <w:pPr>
              <w:widowControl/>
              <w:rPr>
                <w:rFonts w:ascii="仿宋_GB2312" w:eastAsia="仿宋_GB2312"/>
                <w:color w:val="000000"/>
              </w:rPr>
            </w:pPr>
          </w:p>
        </w:tc>
        <w:tc>
          <w:tcPr>
            <w:tcW w:w="1276" w:type="dxa"/>
            <w:tcBorders>
              <w:top w:val="single" w:sz="8" w:space="0" w:color="auto"/>
              <w:left w:val="nil"/>
              <w:bottom w:val="single" w:sz="8" w:space="0" w:color="auto"/>
              <w:right w:val="single" w:sz="8" w:space="0" w:color="auto"/>
            </w:tcBorders>
            <w:shd w:val="clear" w:color="auto" w:fill="auto"/>
            <w:vAlign w:val="center"/>
          </w:tcPr>
          <w:p w14:paraId="0EDACEA3" w14:textId="48E7D1A0" w:rsidR="00293C31" w:rsidRPr="00310D2B" w:rsidRDefault="00293C31" w:rsidP="00344DAD">
            <w:pPr>
              <w:widowControl/>
              <w:rPr>
                <w:rFonts w:ascii="仿宋_GB2312" w:eastAsia="仿宋_GB2312"/>
                <w:color w:val="000000"/>
              </w:rPr>
            </w:pPr>
          </w:p>
        </w:tc>
      </w:tr>
      <w:tr w:rsidR="00293C31" w:rsidRPr="00310D2B" w14:paraId="72F329C3" w14:textId="77777777" w:rsidTr="00344DAD">
        <w:trPr>
          <w:trHeight w:val="1674"/>
        </w:trPr>
        <w:tc>
          <w:tcPr>
            <w:tcW w:w="1092" w:type="dxa"/>
            <w:tcBorders>
              <w:top w:val="nil"/>
              <w:left w:val="single" w:sz="8" w:space="0" w:color="auto"/>
              <w:bottom w:val="single" w:sz="8" w:space="0" w:color="auto"/>
              <w:right w:val="single" w:sz="8" w:space="0" w:color="auto"/>
            </w:tcBorders>
            <w:shd w:val="clear" w:color="auto" w:fill="auto"/>
            <w:vAlign w:val="center"/>
          </w:tcPr>
          <w:p w14:paraId="71C09BCF" w14:textId="439D9E95" w:rsidR="00293C31" w:rsidRPr="00310D2B" w:rsidRDefault="00293C31" w:rsidP="00344DAD">
            <w:pPr>
              <w:widowControl/>
              <w:rPr>
                <w:rFonts w:ascii="仿宋_GB2312" w:eastAsia="仿宋_GB2312"/>
                <w:color w:val="000000"/>
                <w:sz w:val="24"/>
              </w:rPr>
            </w:pPr>
            <w:r>
              <w:rPr>
                <w:rFonts w:ascii="仿宋_GB2312" w:eastAsia="仿宋_GB2312" w:hint="eastAsia"/>
                <w:color w:val="000000"/>
                <w:sz w:val="24"/>
              </w:rPr>
              <w:t>4</w:t>
            </w:r>
          </w:p>
        </w:tc>
        <w:tc>
          <w:tcPr>
            <w:tcW w:w="1092" w:type="dxa"/>
            <w:tcBorders>
              <w:top w:val="nil"/>
              <w:left w:val="nil"/>
              <w:bottom w:val="single" w:sz="8" w:space="0" w:color="auto"/>
              <w:right w:val="single" w:sz="8" w:space="0" w:color="auto"/>
            </w:tcBorders>
            <w:shd w:val="clear" w:color="auto" w:fill="auto"/>
            <w:vAlign w:val="center"/>
          </w:tcPr>
          <w:p w14:paraId="05264CEA" w14:textId="77777777" w:rsidR="00293C31" w:rsidRPr="00310D2B" w:rsidRDefault="00293C31" w:rsidP="00344DAD">
            <w:pPr>
              <w:widowControl/>
              <w:rPr>
                <w:rFonts w:ascii="仿宋_GB2312" w:eastAsia="仿宋_GB2312"/>
                <w:color w:val="000000"/>
                <w:sz w:val="24"/>
              </w:rPr>
            </w:pPr>
            <w:r w:rsidRPr="00310D2B">
              <w:rPr>
                <w:rFonts w:ascii="仿宋_GB2312" w:eastAsia="仿宋_GB2312" w:hint="eastAsia"/>
                <w:color w:val="000000"/>
                <w:sz w:val="24"/>
              </w:rPr>
              <w:t>管理费税金</w:t>
            </w:r>
          </w:p>
        </w:tc>
        <w:tc>
          <w:tcPr>
            <w:tcW w:w="1941" w:type="dxa"/>
            <w:tcBorders>
              <w:top w:val="nil"/>
              <w:left w:val="nil"/>
              <w:bottom w:val="single" w:sz="8" w:space="0" w:color="auto"/>
              <w:right w:val="single" w:sz="8" w:space="0" w:color="auto"/>
            </w:tcBorders>
            <w:shd w:val="clear" w:color="auto" w:fill="auto"/>
            <w:vAlign w:val="center"/>
          </w:tcPr>
          <w:p w14:paraId="29615219" w14:textId="77777777" w:rsidR="00293C31" w:rsidRPr="00310D2B" w:rsidRDefault="00293C31" w:rsidP="00344DAD">
            <w:pPr>
              <w:widowControl/>
              <w:rPr>
                <w:rFonts w:ascii="仿宋_GB2312" w:eastAsia="仿宋_GB2312"/>
                <w:color w:val="000000"/>
                <w:sz w:val="24"/>
              </w:rPr>
            </w:pPr>
          </w:p>
        </w:tc>
        <w:tc>
          <w:tcPr>
            <w:tcW w:w="1134" w:type="dxa"/>
            <w:tcBorders>
              <w:top w:val="nil"/>
              <w:left w:val="nil"/>
              <w:bottom w:val="single" w:sz="8" w:space="0" w:color="auto"/>
              <w:right w:val="single" w:sz="8" w:space="0" w:color="auto"/>
            </w:tcBorders>
            <w:shd w:val="clear" w:color="auto" w:fill="auto"/>
            <w:vAlign w:val="center"/>
          </w:tcPr>
          <w:p w14:paraId="15975F8D" w14:textId="77777777" w:rsidR="00293C31" w:rsidRPr="00310D2B" w:rsidRDefault="00293C31" w:rsidP="00344DAD">
            <w:pPr>
              <w:widowControl/>
              <w:rPr>
                <w:rFonts w:ascii="仿宋_GB2312" w:eastAsia="仿宋_GB2312"/>
                <w:color w:val="000000"/>
                <w:sz w:val="24"/>
              </w:rPr>
            </w:pPr>
            <w:r w:rsidRPr="00310D2B">
              <w:rPr>
                <w:rFonts w:ascii="仿宋_GB2312" w:eastAsia="仿宋_GB2312" w:hint="eastAsia"/>
                <w:color w:val="000000"/>
                <w:sz w:val="24"/>
              </w:rPr>
              <w:t>项</w:t>
            </w:r>
          </w:p>
        </w:tc>
        <w:tc>
          <w:tcPr>
            <w:tcW w:w="1276" w:type="dxa"/>
            <w:tcBorders>
              <w:top w:val="nil"/>
              <w:left w:val="nil"/>
              <w:bottom w:val="single" w:sz="8" w:space="0" w:color="auto"/>
              <w:right w:val="single" w:sz="8" w:space="0" w:color="auto"/>
            </w:tcBorders>
            <w:shd w:val="clear" w:color="auto" w:fill="auto"/>
            <w:vAlign w:val="center"/>
          </w:tcPr>
          <w:p w14:paraId="6B396F39" w14:textId="77777777" w:rsidR="00293C31" w:rsidRPr="00310D2B" w:rsidRDefault="00293C31" w:rsidP="00344DAD">
            <w:pPr>
              <w:widowControl/>
              <w:rPr>
                <w:rFonts w:ascii="仿宋_GB2312" w:eastAsia="仿宋_GB2312"/>
                <w:color w:val="000000"/>
              </w:rPr>
            </w:pPr>
          </w:p>
        </w:tc>
        <w:tc>
          <w:tcPr>
            <w:tcW w:w="992" w:type="dxa"/>
            <w:tcBorders>
              <w:top w:val="nil"/>
              <w:left w:val="nil"/>
              <w:bottom w:val="single" w:sz="8" w:space="0" w:color="auto"/>
              <w:right w:val="single" w:sz="8" w:space="0" w:color="auto"/>
            </w:tcBorders>
            <w:shd w:val="clear" w:color="auto" w:fill="auto"/>
            <w:vAlign w:val="center"/>
          </w:tcPr>
          <w:p w14:paraId="156CD718" w14:textId="74BB108A" w:rsidR="00293C31" w:rsidRPr="00310D2B" w:rsidRDefault="00293C31" w:rsidP="00344DAD">
            <w:pPr>
              <w:widowControl/>
              <w:rPr>
                <w:rFonts w:ascii="仿宋_GB2312" w:eastAsia="仿宋_GB2312"/>
                <w:color w:val="000000"/>
              </w:rPr>
            </w:pPr>
          </w:p>
        </w:tc>
        <w:tc>
          <w:tcPr>
            <w:tcW w:w="1276" w:type="dxa"/>
            <w:tcBorders>
              <w:top w:val="nil"/>
              <w:left w:val="nil"/>
              <w:bottom w:val="single" w:sz="8" w:space="0" w:color="auto"/>
              <w:right w:val="single" w:sz="8" w:space="0" w:color="auto"/>
            </w:tcBorders>
            <w:shd w:val="clear" w:color="auto" w:fill="auto"/>
            <w:vAlign w:val="center"/>
          </w:tcPr>
          <w:p w14:paraId="0B847117" w14:textId="46884490" w:rsidR="00293C31" w:rsidRPr="00310D2B" w:rsidRDefault="00293C31" w:rsidP="00344DAD">
            <w:pPr>
              <w:widowControl/>
              <w:rPr>
                <w:rFonts w:ascii="仿宋_GB2312" w:eastAsia="仿宋_GB2312"/>
                <w:color w:val="000000"/>
              </w:rPr>
            </w:pPr>
          </w:p>
        </w:tc>
      </w:tr>
      <w:tr w:rsidR="00B32195" w:rsidRPr="00310D2B" w14:paraId="2280D9E9" w14:textId="77777777" w:rsidTr="005613D8">
        <w:trPr>
          <w:trHeight w:val="572"/>
        </w:trPr>
        <w:tc>
          <w:tcPr>
            <w:tcW w:w="1092" w:type="dxa"/>
            <w:tcBorders>
              <w:top w:val="nil"/>
              <w:left w:val="single" w:sz="8" w:space="0" w:color="auto"/>
              <w:bottom w:val="single" w:sz="8" w:space="0" w:color="auto"/>
              <w:right w:val="single" w:sz="8" w:space="0" w:color="auto"/>
            </w:tcBorders>
            <w:shd w:val="clear" w:color="auto" w:fill="auto"/>
            <w:vAlign w:val="center"/>
          </w:tcPr>
          <w:p w14:paraId="759616B2" w14:textId="069E1C4E" w:rsidR="00B32195" w:rsidRPr="00310D2B" w:rsidRDefault="00B32195" w:rsidP="00344DAD">
            <w:pPr>
              <w:widowControl/>
              <w:rPr>
                <w:rFonts w:ascii="仿宋_GB2312" w:eastAsia="仿宋_GB2312"/>
                <w:color w:val="000000"/>
                <w:sz w:val="24"/>
              </w:rPr>
            </w:pPr>
            <w:r>
              <w:rPr>
                <w:rFonts w:ascii="仿宋_GB2312" w:eastAsia="仿宋_GB2312" w:hint="eastAsia"/>
                <w:color w:val="000000"/>
                <w:sz w:val="24"/>
              </w:rPr>
              <w:t>5</w:t>
            </w:r>
          </w:p>
        </w:tc>
        <w:tc>
          <w:tcPr>
            <w:tcW w:w="1092" w:type="dxa"/>
            <w:tcBorders>
              <w:top w:val="nil"/>
              <w:left w:val="nil"/>
              <w:bottom w:val="single" w:sz="8" w:space="0" w:color="auto"/>
              <w:right w:val="single" w:sz="8" w:space="0" w:color="auto"/>
            </w:tcBorders>
            <w:shd w:val="clear" w:color="auto" w:fill="auto"/>
            <w:vAlign w:val="center"/>
          </w:tcPr>
          <w:p w14:paraId="19F1AA6B" w14:textId="7AB0811F" w:rsidR="00B32195" w:rsidRPr="00310D2B" w:rsidRDefault="00B32195" w:rsidP="00293C31">
            <w:pPr>
              <w:widowControl/>
              <w:rPr>
                <w:rFonts w:ascii="仿宋_GB2312" w:eastAsia="仿宋_GB2312"/>
                <w:color w:val="000000"/>
                <w:sz w:val="24"/>
              </w:rPr>
            </w:pPr>
            <w:r w:rsidRPr="00310D2B">
              <w:rPr>
                <w:rFonts w:ascii="仿宋_GB2312" w:eastAsia="仿宋_GB2312" w:hint="eastAsia"/>
                <w:color w:val="000000"/>
                <w:sz w:val="24"/>
              </w:rPr>
              <w:t>合计</w:t>
            </w:r>
          </w:p>
        </w:tc>
        <w:tc>
          <w:tcPr>
            <w:tcW w:w="6619" w:type="dxa"/>
            <w:gridSpan w:val="5"/>
            <w:tcBorders>
              <w:top w:val="nil"/>
              <w:left w:val="nil"/>
              <w:bottom w:val="single" w:sz="8" w:space="0" w:color="auto"/>
              <w:right w:val="single" w:sz="8" w:space="0" w:color="auto"/>
            </w:tcBorders>
            <w:shd w:val="clear" w:color="auto" w:fill="auto"/>
            <w:vAlign w:val="center"/>
          </w:tcPr>
          <w:p w14:paraId="30B17276" w14:textId="4776823B" w:rsidR="00B32195" w:rsidRPr="00310D2B" w:rsidRDefault="00B32195" w:rsidP="00344DAD">
            <w:pPr>
              <w:widowControl/>
              <w:rPr>
                <w:rFonts w:ascii="仿宋_GB2312" w:eastAsia="仿宋_GB2312"/>
                <w:color w:val="000000"/>
              </w:rPr>
            </w:pPr>
          </w:p>
        </w:tc>
      </w:tr>
    </w:tbl>
    <w:p w14:paraId="3CCB6AA4" w14:textId="77777777" w:rsidR="00293C31" w:rsidRDefault="00293C31" w:rsidP="00293C31">
      <w:pPr>
        <w:autoSpaceDE w:val="0"/>
        <w:autoSpaceDN w:val="0"/>
        <w:adjustRightInd w:val="0"/>
        <w:spacing w:line="360" w:lineRule="auto"/>
        <w:jc w:val="center"/>
        <w:outlineLvl w:val="0"/>
        <w:rPr>
          <w:rFonts w:ascii="宋体" w:hAnsi="宋体" w:cs="宋体" w:hint="eastAsia"/>
          <w:b/>
          <w:bCs/>
          <w:sz w:val="24"/>
          <w:szCs w:val="24"/>
        </w:rPr>
      </w:pPr>
    </w:p>
    <w:p w14:paraId="62C6F689" w14:textId="77777777" w:rsidR="00293C31" w:rsidRDefault="00293C31" w:rsidP="00293C31">
      <w:pPr>
        <w:pStyle w:val="a0"/>
      </w:pPr>
    </w:p>
    <w:p w14:paraId="27D7A1DB" w14:textId="77777777" w:rsidR="00AD2902" w:rsidRPr="00AD2902" w:rsidRDefault="00AD2902" w:rsidP="00AD2902">
      <w:pPr>
        <w:pStyle w:val="2"/>
      </w:pPr>
    </w:p>
    <w:p w14:paraId="419E43F4" w14:textId="77777777" w:rsidR="00293C31" w:rsidRDefault="00293C31" w:rsidP="00293C31">
      <w:pPr>
        <w:pStyle w:val="2"/>
      </w:pPr>
    </w:p>
    <w:p w14:paraId="2B07032D" w14:textId="77777777" w:rsidR="00293C31" w:rsidRPr="00CE6047" w:rsidRDefault="00293C31" w:rsidP="00293C31">
      <w:pPr>
        <w:autoSpaceDE w:val="0"/>
        <w:autoSpaceDN w:val="0"/>
        <w:adjustRightInd w:val="0"/>
        <w:spacing w:line="360" w:lineRule="auto"/>
        <w:jc w:val="center"/>
        <w:outlineLvl w:val="0"/>
        <w:rPr>
          <w:rFonts w:ascii="宋体" w:hAnsi="宋体" w:cs="宋体" w:hint="eastAsia"/>
          <w:b/>
          <w:bCs/>
          <w:sz w:val="24"/>
          <w:szCs w:val="24"/>
        </w:rPr>
      </w:pPr>
      <w:r w:rsidRPr="00CE6047">
        <w:rPr>
          <w:rFonts w:ascii="宋体" w:hAnsi="宋体" w:cs="宋体" w:hint="eastAsia"/>
          <w:b/>
          <w:bCs/>
          <w:sz w:val="24"/>
          <w:szCs w:val="24"/>
        </w:rPr>
        <w:t>4.</w:t>
      </w:r>
      <w:r>
        <w:rPr>
          <w:rFonts w:ascii="宋体" w:hAnsi="宋体" w:cs="宋体"/>
          <w:b/>
          <w:bCs/>
          <w:sz w:val="24"/>
          <w:szCs w:val="24"/>
        </w:rPr>
        <w:t>2</w:t>
      </w:r>
      <w:r>
        <w:rPr>
          <w:rFonts w:ascii="宋体" w:hAnsi="宋体" w:cs="宋体" w:hint="eastAsia"/>
          <w:b/>
          <w:bCs/>
          <w:sz w:val="24"/>
          <w:szCs w:val="24"/>
        </w:rPr>
        <w:t>技术方案（</w:t>
      </w:r>
      <w:r w:rsidRPr="00CE6047">
        <w:rPr>
          <w:rFonts w:ascii="宋体" w:hAnsi="宋体" w:cs="宋体" w:hint="eastAsia"/>
          <w:b/>
          <w:bCs/>
          <w:sz w:val="24"/>
          <w:szCs w:val="24"/>
        </w:rPr>
        <w:t>服务方案</w:t>
      </w:r>
      <w:r>
        <w:rPr>
          <w:rFonts w:ascii="宋体" w:hAnsi="宋体" w:cs="宋体" w:hint="eastAsia"/>
          <w:b/>
          <w:bCs/>
          <w:sz w:val="24"/>
          <w:szCs w:val="24"/>
        </w:rPr>
        <w:t>）</w:t>
      </w:r>
    </w:p>
    <w:p w14:paraId="4711A871" w14:textId="77777777" w:rsidR="00293C31" w:rsidRPr="00CE6047" w:rsidRDefault="00293C31" w:rsidP="00293C31">
      <w:pPr>
        <w:autoSpaceDE w:val="0"/>
        <w:autoSpaceDN w:val="0"/>
        <w:adjustRightInd w:val="0"/>
        <w:spacing w:line="360" w:lineRule="auto"/>
        <w:jc w:val="center"/>
        <w:outlineLvl w:val="0"/>
        <w:rPr>
          <w:rFonts w:ascii="宋体" w:hAnsi="宋体" w:cs="宋体" w:hint="eastAsia"/>
          <w:b/>
          <w:bCs/>
          <w:sz w:val="24"/>
          <w:szCs w:val="24"/>
        </w:rPr>
      </w:pPr>
    </w:p>
    <w:p w14:paraId="0B77E1C1" w14:textId="77777777" w:rsidR="00293C31" w:rsidRPr="00CE6047" w:rsidRDefault="00293C31" w:rsidP="00293C31">
      <w:pPr>
        <w:autoSpaceDE w:val="0"/>
        <w:autoSpaceDN w:val="0"/>
        <w:adjustRightInd w:val="0"/>
        <w:spacing w:line="360" w:lineRule="auto"/>
        <w:jc w:val="center"/>
        <w:outlineLvl w:val="0"/>
        <w:rPr>
          <w:rFonts w:ascii="宋体" w:hAnsi="宋体" w:cs="宋体" w:hint="eastAsia"/>
          <w:b/>
          <w:bCs/>
          <w:sz w:val="24"/>
          <w:szCs w:val="24"/>
        </w:rPr>
      </w:pPr>
      <w:r w:rsidRPr="00CE6047">
        <w:rPr>
          <w:rFonts w:ascii="宋体" w:hAnsi="宋体" w:cs="宋体" w:hint="eastAsia"/>
          <w:b/>
          <w:bCs/>
          <w:sz w:val="24"/>
          <w:szCs w:val="24"/>
        </w:rPr>
        <w:t>（供应商根据谈判文件要求自行编制）</w:t>
      </w:r>
    </w:p>
    <w:p w14:paraId="111C4F68" w14:textId="77777777" w:rsidR="00293C31" w:rsidRPr="00CE6047" w:rsidRDefault="00293C31" w:rsidP="00293C31">
      <w:pPr>
        <w:autoSpaceDE w:val="0"/>
        <w:autoSpaceDN w:val="0"/>
        <w:adjustRightInd w:val="0"/>
        <w:spacing w:line="360" w:lineRule="auto"/>
        <w:jc w:val="center"/>
        <w:outlineLvl w:val="0"/>
        <w:rPr>
          <w:rFonts w:ascii="宋体" w:cs="Times New Roman"/>
          <w:b/>
          <w:bCs/>
          <w:sz w:val="24"/>
          <w:szCs w:val="24"/>
        </w:rPr>
      </w:pPr>
    </w:p>
    <w:p w14:paraId="330487C1" w14:textId="57175704" w:rsidR="00293C31" w:rsidRDefault="00293C31" w:rsidP="00293C31">
      <w:pPr>
        <w:autoSpaceDE w:val="0"/>
        <w:autoSpaceDN w:val="0"/>
        <w:adjustRightInd w:val="0"/>
        <w:spacing w:line="360" w:lineRule="auto"/>
        <w:jc w:val="center"/>
        <w:outlineLvl w:val="0"/>
        <w:rPr>
          <w:rFonts w:hAnsi="宋体" w:cs="Times New Roman" w:hint="eastAsia"/>
          <w:b/>
          <w:bCs/>
          <w:snapToGrid w:val="0"/>
          <w:kern w:val="0"/>
          <w:sz w:val="36"/>
          <w:szCs w:val="36"/>
        </w:rPr>
      </w:pPr>
      <w:r>
        <w:rPr>
          <w:rFonts w:ascii="宋体" w:hAnsi="宋体" w:cs="宋体"/>
          <w:b/>
          <w:bCs/>
          <w:sz w:val="24"/>
          <w:szCs w:val="24"/>
        </w:rPr>
        <w:t xml:space="preserve"> </w:t>
      </w:r>
    </w:p>
    <w:p w14:paraId="4FD8C616" w14:textId="77777777" w:rsidR="00293C31" w:rsidRDefault="00293C31" w:rsidP="00293C31">
      <w:pPr>
        <w:autoSpaceDE w:val="0"/>
        <w:autoSpaceDN w:val="0"/>
        <w:adjustRightInd w:val="0"/>
        <w:spacing w:line="360" w:lineRule="auto"/>
        <w:jc w:val="center"/>
        <w:outlineLvl w:val="0"/>
        <w:rPr>
          <w:rFonts w:ascii="宋体" w:cs="Times New Roman"/>
          <w:b/>
          <w:bCs/>
          <w:sz w:val="24"/>
          <w:szCs w:val="24"/>
        </w:rPr>
      </w:pPr>
      <w:r>
        <w:rPr>
          <w:rFonts w:ascii="宋体" w:hAnsi="宋体" w:cs="宋体"/>
          <w:b/>
          <w:bCs/>
          <w:sz w:val="24"/>
          <w:szCs w:val="24"/>
        </w:rPr>
        <w:t>4.3</w:t>
      </w:r>
      <w:r>
        <w:rPr>
          <w:rFonts w:ascii="宋体" w:hAnsi="宋体" w:cs="宋体" w:hint="eastAsia"/>
          <w:b/>
          <w:bCs/>
          <w:sz w:val="24"/>
          <w:szCs w:val="24"/>
        </w:rPr>
        <w:t>服务承诺</w:t>
      </w:r>
    </w:p>
    <w:p w14:paraId="4A342510" w14:textId="77777777" w:rsidR="00293C31" w:rsidRDefault="00293C31" w:rsidP="00293C31">
      <w:pPr>
        <w:pStyle w:val="10"/>
        <w:rPr>
          <w:rFonts w:cs="Times New Roman"/>
        </w:rPr>
      </w:pPr>
    </w:p>
    <w:p w14:paraId="4D7EC64E" w14:textId="77777777" w:rsidR="00293C31" w:rsidRDefault="00293C31" w:rsidP="00293C31">
      <w:pPr>
        <w:autoSpaceDE w:val="0"/>
        <w:autoSpaceDN w:val="0"/>
        <w:adjustRightInd w:val="0"/>
        <w:spacing w:line="360" w:lineRule="auto"/>
        <w:jc w:val="center"/>
        <w:rPr>
          <w:rFonts w:ascii="宋体" w:hAnsi="宋体" w:cs="宋体" w:hint="eastAsia"/>
          <w:lang w:val="zh-CN"/>
        </w:rPr>
      </w:pPr>
      <w:r>
        <w:rPr>
          <w:rFonts w:ascii="宋体" w:hAnsi="宋体" w:cs="宋体" w:hint="eastAsia"/>
          <w:lang w:val="zh-CN"/>
        </w:rPr>
        <w:t>（根据谈判文件规定及供应商自身条件编制）</w:t>
      </w:r>
    </w:p>
    <w:p w14:paraId="770D9D36" w14:textId="77777777" w:rsidR="00293C31" w:rsidRDefault="00293C31" w:rsidP="00293C31">
      <w:pPr>
        <w:pStyle w:val="a0"/>
        <w:rPr>
          <w:lang w:val="zh-CN"/>
        </w:rPr>
      </w:pPr>
    </w:p>
    <w:p w14:paraId="42E0CC62" w14:textId="77777777" w:rsidR="00293C31" w:rsidRDefault="00293C31" w:rsidP="00293C31">
      <w:pPr>
        <w:pStyle w:val="2"/>
        <w:rPr>
          <w:lang w:val="zh-CN"/>
        </w:rPr>
      </w:pPr>
    </w:p>
    <w:p w14:paraId="72E8F4C3" w14:textId="77777777" w:rsidR="00293C31" w:rsidRDefault="00293C31" w:rsidP="00293C31">
      <w:pPr>
        <w:pStyle w:val="2"/>
        <w:rPr>
          <w:lang w:val="zh-CN"/>
        </w:rPr>
      </w:pPr>
    </w:p>
    <w:p w14:paraId="7FBE571D" w14:textId="77777777" w:rsidR="00293C31" w:rsidRDefault="00293C31" w:rsidP="00293C31">
      <w:pPr>
        <w:pStyle w:val="2"/>
        <w:rPr>
          <w:lang w:val="zh-CN"/>
        </w:rPr>
      </w:pPr>
    </w:p>
    <w:p w14:paraId="40E857C0" w14:textId="77777777" w:rsidR="00293C31" w:rsidRPr="00293C31" w:rsidRDefault="00293C31" w:rsidP="00293C31">
      <w:pPr>
        <w:pStyle w:val="2"/>
        <w:rPr>
          <w:lang w:val="zh-CN"/>
        </w:rPr>
      </w:pPr>
    </w:p>
    <w:p w14:paraId="138A82F8" w14:textId="5C6D7E6F" w:rsidR="00293C31" w:rsidRDefault="00293C31" w:rsidP="00293C31">
      <w:pPr>
        <w:autoSpaceDE w:val="0"/>
        <w:autoSpaceDN w:val="0"/>
        <w:adjustRightInd w:val="0"/>
        <w:spacing w:line="360" w:lineRule="auto"/>
        <w:jc w:val="center"/>
        <w:outlineLvl w:val="0"/>
        <w:rPr>
          <w:rFonts w:ascii="宋体" w:cs="Times New Roman"/>
          <w:b/>
          <w:bCs/>
          <w:sz w:val="24"/>
          <w:szCs w:val="24"/>
        </w:rPr>
      </w:pPr>
      <w:r>
        <w:rPr>
          <w:rFonts w:ascii="宋体" w:hAnsi="宋体" w:cs="宋体" w:hint="eastAsia"/>
          <w:b/>
          <w:bCs/>
          <w:sz w:val="24"/>
          <w:szCs w:val="24"/>
        </w:rPr>
        <w:t>4</w:t>
      </w:r>
      <w:r>
        <w:rPr>
          <w:rFonts w:ascii="宋体" w:hAnsi="宋体" w:cs="宋体"/>
          <w:b/>
          <w:bCs/>
          <w:sz w:val="24"/>
          <w:szCs w:val="24"/>
        </w:rPr>
        <w:t xml:space="preserve">.4 </w:t>
      </w:r>
      <w:r>
        <w:rPr>
          <w:rFonts w:ascii="宋体" w:hAnsi="宋体" w:cs="宋体" w:hint="eastAsia"/>
          <w:b/>
          <w:bCs/>
          <w:sz w:val="24"/>
          <w:szCs w:val="24"/>
        </w:rPr>
        <w:t>业绩情况表</w:t>
      </w:r>
    </w:p>
    <w:p w14:paraId="43CF1566" w14:textId="77777777" w:rsidR="00293C31" w:rsidRDefault="00293C31" w:rsidP="00293C31">
      <w:pPr>
        <w:autoSpaceDE w:val="0"/>
        <w:autoSpaceDN w:val="0"/>
        <w:adjustRightInd w:val="0"/>
        <w:spacing w:line="360" w:lineRule="auto"/>
        <w:jc w:val="center"/>
        <w:outlineLvl w:val="0"/>
        <w:rPr>
          <w:rFonts w:ascii="宋体" w:cs="Times New Roman"/>
          <w:b/>
          <w:bCs/>
          <w:sz w:val="28"/>
          <w:szCs w:val="28"/>
        </w:rPr>
      </w:pPr>
    </w:p>
    <w:p w14:paraId="7A74B175" w14:textId="77777777" w:rsidR="00293C31" w:rsidRDefault="00293C31" w:rsidP="00293C31">
      <w:pPr>
        <w:spacing w:before="50" w:afterLines="50" w:after="156" w:line="360" w:lineRule="auto"/>
        <w:jc w:val="left"/>
        <w:rPr>
          <w:rFonts w:ascii="宋体" w:cs="Times New Roman"/>
        </w:rPr>
      </w:pPr>
      <w:r>
        <w:rPr>
          <w:rFonts w:ascii="宋体" w:hAnsi="宋体" w:cs="宋体" w:hint="eastAsia"/>
        </w:rPr>
        <w:t>项目编号：</w:t>
      </w:r>
    </w:p>
    <w:p w14:paraId="69C8D9AD" w14:textId="77777777" w:rsidR="00293C31" w:rsidRDefault="00293C31" w:rsidP="00293C31">
      <w:pPr>
        <w:snapToGrid w:val="0"/>
        <w:spacing w:line="360" w:lineRule="auto"/>
        <w:rPr>
          <w:rFonts w:hAnsi="宋体" w:cs="Times New Roman" w:hint="eastAsia"/>
          <w:b/>
          <w:bCs/>
          <w:snapToGrid w:val="0"/>
          <w:kern w:val="0"/>
        </w:rPr>
      </w:pPr>
      <w:r>
        <w:rPr>
          <w:rFonts w:ascii="宋体" w:hAnsi="宋体" w:cs="宋体" w:hint="eastAsia"/>
        </w:rPr>
        <w:t>项目名称：</w:t>
      </w:r>
      <w:r>
        <w:rPr>
          <w:rFonts w:ascii="宋体" w:hAnsi="宋体" w:cs="宋体"/>
        </w:rPr>
        <w:t xml:space="preserve">   </w:t>
      </w:r>
    </w:p>
    <w:tbl>
      <w:tblPr>
        <w:tblW w:w="924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2"/>
        <w:gridCol w:w="1808"/>
        <w:gridCol w:w="3579"/>
        <w:gridCol w:w="1440"/>
        <w:gridCol w:w="1706"/>
      </w:tblGrid>
      <w:tr w:rsidR="00293C31" w14:paraId="6667AD74" w14:textId="77777777" w:rsidTr="00344DAD">
        <w:trPr>
          <w:trHeight w:val="777"/>
        </w:trPr>
        <w:tc>
          <w:tcPr>
            <w:tcW w:w="712" w:type="dxa"/>
            <w:shd w:val="clear" w:color="auto" w:fill="F3F3F3"/>
            <w:vAlign w:val="center"/>
          </w:tcPr>
          <w:p w14:paraId="5953AB92" w14:textId="77777777" w:rsidR="00293C31" w:rsidRDefault="00293C31" w:rsidP="00344DAD">
            <w:pPr>
              <w:pStyle w:val="a9"/>
              <w:jc w:val="center"/>
              <w:rPr>
                <w:rFonts w:ascii="宋体" w:eastAsia="宋体" w:hAnsi="宋体" w:cs="Times New Roman" w:hint="eastAsia"/>
                <w:b/>
                <w:bCs/>
                <w:sz w:val="21"/>
                <w:szCs w:val="21"/>
              </w:rPr>
            </w:pPr>
            <w:r>
              <w:rPr>
                <w:rFonts w:ascii="宋体" w:eastAsia="宋体" w:hAnsi="宋体" w:cs="宋体" w:hint="eastAsia"/>
                <w:b/>
                <w:bCs/>
                <w:sz w:val="21"/>
                <w:szCs w:val="21"/>
              </w:rPr>
              <w:t>序号</w:t>
            </w:r>
          </w:p>
        </w:tc>
        <w:tc>
          <w:tcPr>
            <w:tcW w:w="1808" w:type="dxa"/>
            <w:shd w:val="clear" w:color="auto" w:fill="F3F3F3"/>
            <w:vAlign w:val="center"/>
          </w:tcPr>
          <w:p w14:paraId="79E9E530" w14:textId="77777777" w:rsidR="00293C31" w:rsidRDefault="00293C31" w:rsidP="00344DAD">
            <w:pPr>
              <w:pStyle w:val="a9"/>
              <w:jc w:val="center"/>
              <w:rPr>
                <w:rFonts w:ascii="宋体" w:eastAsia="宋体" w:hAnsi="宋体" w:cs="Times New Roman" w:hint="eastAsia"/>
                <w:b/>
                <w:bCs/>
                <w:sz w:val="21"/>
                <w:szCs w:val="21"/>
              </w:rPr>
            </w:pPr>
            <w:r>
              <w:rPr>
                <w:rFonts w:ascii="宋体" w:eastAsia="宋体" w:hAnsi="宋体" w:cs="宋体" w:hint="eastAsia"/>
                <w:b/>
                <w:bCs/>
                <w:sz w:val="21"/>
                <w:szCs w:val="21"/>
              </w:rPr>
              <w:t>客户单位名称</w:t>
            </w:r>
          </w:p>
        </w:tc>
        <w:tc>
          <w:tcPr>
            <w:tcW w:w="3579" w:type="dxa"/>
            <w:shd w:val="clear" w:color="auto" w:fill="F3F3F3"/>
            <w:vAlign w:val="center"/>
          </w:tcPr>
          <w:p w14:paraId="1D0A6AE2" w14:textId="77777777" w:rsidR="00293C31" w:rsidRDefault="00293C31" w:rsidP="00344DAD">
            <w:pPr>
              <w:pStyle w:val="a9"/>
              <w:jc w:val="center"/>
              <w:rPr>
                <w:rFonts w:ascii="宋体" w:eastAsia="宋体" w:hAnsi="宋体" w:cs="Times New Roman" w:hint="eastAsia"/>
                <w:b/>
                <w:bCs/>
                <w:sz w:val="21"/>
                <w:szCs w:val="21"/>
              </w:rPr>
            </w:pPr>
            <w:r>
              <w:rPr>
                <w:rFonts w:ascii="宋体" w:eastAsia="宋体" w:hAnsi="宋体" w:cs="宋体" w:hint="eastAsia"/>
                <w:b/>
                <w:bCs/>
                <w:sz w:val="21"/>
                <w:szCs w:val="21"/>
              </w:rPr>
              <w:t>项目名称及主要内容</w:t>
            </w:r>
          </w:p>
        </w:tc>
        <w:tc>
          <w:tcPr>
            <w:tcW w:w="1440" w:type="dxa"/>
            <w:shd w:val="clear" w:color="auto" w:fill="F3F3F3"/>
            <w:vAlign w:val="center"/>
          </w:tcPr>
          <w:p w14:paraId="33B3311A" w14:textId="77777777" w:rsidR="00293C31" w:rsidRDefault="00293C31" w:rsidP="00344DAD">
            <w:pPr>
              <w:pStyle w:val="a9"/>
              <w:jc w:val="center"/>
              <w:rPr>
                <w:rFonts w:ascii="宋体" w:eastAsia="宋体" w:hAnsi="宋体" w:cs="Times New Roman" w:hint="eastAsia"/>
                <w:b/>
                <w:bCs/>
                <w:sz w:val="21"/>
                <w:szCs w:val="21"/>
              </w:rPr>
            </w:pPr>
            <w:r>
              <w:rPr>
                <w:rFonts w:ascii="宋体" w:eastAsia="宋体" w:hAnsi="宋体" w:cs="宋体" w:hint="eastAsia"/>
                <w:b/>
                <w:bCs/>
                <w:sz w:val="21"/>
                <w:szCs w:val="21"/>
              </w:rPr>
              <w:t>合同金额</w:t>
            </w:r>
          </w:p>
          <w:p w14:paraId="7C6F737B" w14:textId="77777777" w:rsidR="00293C31" w:rsidRDefault="00293C31" w:rsidP="00344DAD">
            <w:pPr>
              <w:pStyle w:val="a9"/>
              <w:jc w:val="center"/>
              <w:rPr>
                <w:rFonts w:ascii="宋体" w:eastAsia="宋体" w:hAnsi="宋体" w:cs="Times New Roman" w:hint="eastAsia"/>
                <w:b/>
                <w:bCs/>
                <w:sz w:val="21"/>
                <w:szCs w:val="21"/>
              </w:rPr>
            </w:pPr>
            <w:r>
              <w:rPr>
                <w:rFonts w:ascii="宋体" w:eastAsia="宋体" w:hAnsi="宋体" w:cs="宋体" w:hint="eastAsia"/>
                <w:b/>
                <w:bCs/>
                <w:sz w:val="21"/>
                <w:szCs w:val="21"/>
              </w:rPr>
              <w:t>（万元）</w:t>
            </w:r>
          </w:p>
        </w:tc>
        <w:tc>
          <w:tcPr>
            <w:tcW w:w="1706" w:type="dxa"/>
            <w:shd w:val="clear" w:color="auto" w:fill="F3F3F3"/>
            <w:vAlign w:val="center"/>
          </w:tcPr>
          <w:p w14:paraId="5AAE28FF" w14:textId="77777777" w:rsidR="00293C31" w:rsidRDefault="00293C31" w:rsidP="00344DAD">
            <w:pPr>
              <w:pStyle w:val="a9"/>
              <w:jc w:val="center"/>
              <w:rPr>
                <w:rFonts w:ascii="宋体" w:eastAsia="宋体" w:hAnsi="宋体" w:cs="Times New Roman" w:hint="eastAsia"/>
                <w:b/>
                <w:bCs/>
                <w:sz w:val="21"/>
                <w:szCs w:val="21"/>
              </w:rPr>
            </w:pPr>
            <w:r>
              <w:rPr>
                <w:rFonts w:ascii="宋体" w:eastAsia="宋体" w:hAnsi="宋体" w:cs="宋体" w:hint="eastAsia"/>
                <w:b/>
                <w:bCs/>
                <w:sz w:val="21"/>
                <w:szCs w:val="21"/>
              </w:rPr>
              <w:t>联系人及电话</w:t>
            </w:r>
          </w:p>
        </w:tc>
      </w:tr>
      <w:tr w:rsidR="00293C31" w14:paraId="65E83768" w14:textId="77777777" w:rsidTr="00344DAD">
        <w:trPr>
          <w:trHeight w:val="680"/>
        </w:trPr>
        <w:tc>
          <w:tcPr>
            <w:tcW w:w="712" w:type="dxa"/>
            <w:vAlign w:val="center"/>
          </w:tcPr>
          <w:p w14:paraId="32762DC8" w14:textId="77777777" w:rsidR="00293C31" w:rsidRDefault="00293C31" w:rsidP="00344DAD">
            <w:pPr>
              <w:pStyle w:val="a9"/>
              <w:spacing w:line="360" w:lineRule="auto"/>
              <w:jc w:val="center"/>
              <w:rPr>
                <w:rFonts w:ascii="宋体" w:eastAsia="宋体" w:hAnsi="宋体" w:cs="宋体" w:hint="eastAsia"/>
                <w:sz w:val="21"/>
                <w:szCs w:val="21"/>
              </w:rPr>
            </w:pPr>
            <w:r>
              <w:rPr>
                <w:rFonts w:ascii="宋体" w:eastAsia="宋体" w:hAnsi="宋体" w:cs="宋体"/>
                <w:sz w:val="21"/>
                <w:szCs w:val="21"/>
              </w:rPr>
              <w:t>1</w:t>
            </w:r>
          </w:p>
        </w:tc>
        <w:tc>
          <w:tcPr>
            <w:tcW w:w="1808" w:type="dxa"/>
            <w:vAlign w:val="center"/>
          </w:tcPr>
          <w:p w14:paraId="7AC7280C" w14:textId="77777777" w:rsidR="00293C31" w:rsidRDefault="00293C31" w:rsidP="00344DAD">
            <w:pPr>
              <w:pStyle w:val="a9"/>
              <w:spacing w:line="360" w:lineRule="auto"/>
              <w:rPr>
                <w:rFonts w:ascii="宋体" w:eastAsia="宋体" w:hAnsi="宋体" w:cs="Times New Roman" w:hint="eastAsia"/>
                <w:sz w:val="21"/>
                <w:szCs w:val="21"/>
              </w:rPr>
            </w:pPr>
          </w:p>
        </w:tc>
        <w:tc>
          <w:tcPr>
            <w:tcW w:w="3579" w:type="dxa"/>
            <w:vAlign w:val="center"/>
          </w:tcPr>
          <w:p w14:paraId="45583EC2" w14:textId="77777777" w:rsidR="00293C31" w:rsidRDefault="00293C31" w:rsidP="00344DAD">
            <w:pPr>
              <w:pStyle w:val="a9"/>
              <w:spacing w:line="360" w:lineRule="auto"/>
              <w:rPr>
                <w:rFonts w:ascii="宋体" w:eastAsia="宋体" w:hAnsi="宋体" w:cs="Times New Roman" w:hint="eastAsia"/>
                <w:sz w:val="21"/>
                <w:szCs w:val="21"/>
              </w:rPr>
            </w:pPr>
          </w:p>
        </w:tc>
        <w:tc>
          <w:tcPr>
            <w:tcW w:w="1440" w:type="dxa"/>
            <w:vAlign w:val="center"/>
          </w:tcPr>
          <w:p w14:paraId="656C6F9E" w14:textId="77777777" w:rsidR="00293C31" w:rsidRDefault="00293C31" w:rsidP="00344DAD">
            <w:pPr>
              <w:pStyle w:val="a9"/>
              <w:spacing w:line="360" w:lineRule="auto"/>
              <w:rPr>
                <w:rFonts w:ascii="宋体" w:eastAsia="宋体" w:hAnsi="宋体" w:cs="Times New Roman" w:hint="eastAsia"/>
                <w:sz w:val="21"/>
                <w:szCs w:val="21"/>
              </w:rPr>
            </w:pPr>
          </w:p>
        </w:tc>
        <w:tc>
          <w:tcPr>
            <w:tcW w:w="1706" w:type="dxa"/>
            <w:vAlign w:val="center"/>
          </w:tcPr>
          <w:p w14:paraId="0C02E3C2" w14:textId="77777777" w:rsidR="00293C31" w:rsidRDefault="00293C31" w:rsidP="00344DAD">
            <w:pPr>
              <w:pStyle w:val="a9"/>
              <w:spacing w:line="360" w:lineRule="auto"/>
              <w:rPr>
                <w:rFonts w:ascii="宋体" w:eastAsia="宋体" w:hAnsi="宋体" w:cs="Times New Roman" w:hint="eastAsia"/>
                <w:sz w:val="21"/>
                <w:szCs w:val="21"/>
              </w:rPr>
            </w:pPr>
          </w:p>
        </w:tc>
      </w:tr>
      <w:tr w:rsidR="00293C31" w14:paraId="57CE9083" w14:textId="77777777" w:rsidTr="00344DAD">
        <w:trPr>
          <w:trHeight w:val="680"/>
        </w:trPr>
        <w:tc>
          <w:tcPr>
            <w:tcW w:w="712" w:type="dxa"/>
            <w:vAlign w:val="center"/>
          </w:tcPr>
          <w:p w14:paraId="18A277E3" w14:textId="77777777" w:rsidR="00293C31" w:rsidRDefault="00293C31" w:rsidP="00344DAD">
            <w:pPr>
              <w:pStyle w:val="a9"/>
              <w:spacing w:line="360" w:lineRule="auto"/>
              <w:jc w:val="center"/>
              <w:rPr>
                <w:rFonts w:ascii="宋体" w:eastAsia="宋体" w:hAnsi="宋体" w:cs="宋体" w:hint="eastAsia"/>
                <w:sz w:val="21"/>
                <w:szCs w:val="21"/>
              </w:rPr>
            </w:pPr>
            <w:r>
              <w:rPr>
                <w:rFonts w:ascii="宋体" w:eastAsia="宋体" w:hAnsi="宋体" w:cs="宋体"/>
                <w:sz w:val="21"/>
                <w:szCs w:val="21"/>
              </w:rPr>
              <w:t>2</w:t>
            </w:r>
          </w:p>
        </w:tc>
        <w:tc>
          <w:tcPr>
            <w:tcW w:w="1808" w:type="dxa"/>
            <w:vAlign w:val="center"/>
          </w:tcPr>
          <w:p w14:paraId="2BDDF08B" w14:textId="77777777" w:rsidR="00293C31" w:rsidRDefault="00293C31" w:rsidP="00344DAD">
            <w:pPr>
              <w:pStyle w:val="a9"/>
              <w:spacing w:line="360" w:lineRule="auto"/>
              <w:rPr>
                <w:rFonts w:ascii="宋体" w:eastAsia="宋体" w:hAnsi="宋体" w:cs="Times New Roman" w:hint="eastAsia"/>
                <w:sz w:val="21"/>
                <w:szCs w:val="21"/>
              </w:rPr>
            </w:pPr>
          </w:p>
        </w:tc>
        <w:tc>
          <w:tcPr>
            <w:tcW w:w="3579" w:type="dxa"/>
            <w:vAlign w:val="center"/>
          </w:tcPr>
          <w:p w14:paraId="7C61DD5C" w14:textId="77777777" w:rsidR="00293C31" w:rsidRDefault="00293C31" w:rsidP="00344DAD">
            <w:pPr>
              <w:pStyle w:val="a9"/>
              <w:spacing w:line="360" w:lineRule="auto"/>
              <w:rPr>
                <w:rFonts w:ascii="宋体" w:eastAsia="宋体" w:hAnsi="宋体" w:cs="Times New Roman" w:hint="eastAsia"/>
                <w:sz w:val="21"/>
                <w:szCs w:val="21"/>
              </w:rPr>
            </w:pPr>
          </w:p>
        </w:tc>
        <w:tc>
          <w:tcPr>
            <w:tcW w:w="1440" w:type="dxa"/>
            <w:vAlign w:val="center"/>
          </w:tcPr>
          <w:p w14:paraId="5175FC98" w14:textId="77777777" w:rsidR="00293C31" w:rsidRDefault="00293C31" w:rsidP="00344DAD">
            <w:pPr>
              <w:pStyle w:val="a9"/>
              <w:spacing w:line="360" w:lineRule="auto"/>
              <w:rPr>
                <w:rFonts w:ascii="宋体" w:eastAsia="宋体" w:hAnsi="宋体" w:cs="Times New Roman" w:hint="eastAsia"/>
                <w:sz w:val="21"/>
                <w:szCs w:val="21"/>
              </w:rPr>
            </w:pPr>
          </w:p>
        </w:tc>
        <w:tc>
          <w:tcPr>
            <w:tcW w:w="1706" w:type="dxa"/>
            <w:vAlign w:val="center"/>
          </w:tcPr>
          <w:p w14:paraId="36683BE5" w14:textId="77777777" w:rsidR="00293C31" w:rsidRDefault="00293C31" w:rsidP="00344DAD">
            <w:pPr>
              <w:pStyle w:val="a9"/>
              <w:spacing w:line="360" w:lineRule="auto"/>
              <w:rPr>
                <w:rFonts w:ascii="宋体" w:eastAsia="宋体" w:hAnsi="宋体" w:cs="Times New Roman" w:hint="eastAsia"/>
                <w:sz w:val="21"/>
                <w:szCs w:val="21"/>
              </w:rPr>
            </w:pPr>
          </w:p>
        </w:tc>
      </w:tr>
      <w:tr w:rsidR="00293C31" w14:paraId="73033F68" w14:textId="77777777" w:rsidTr="00344DAD">
        <w:trPr>
          <w:trHeight w:val="680"/>
        </w:trPr>
        <w:tc>
          <w:tcPr>
            <w:tcW w:w="712" w:type="dxa"/>
            <w:vAlign w:val="center"/>
          </w:tcPr>
          <w:p w14:paraId="2A8AE701" w14:textId="77777777" w:rsidR="00293C31" w:rsidRDefault="00293C31" w:rsidP="00344DAD">
            <w:pPr>
              <w:pStyle w:val="a9"/>
              <w:spacing w:line="360" w:lineRule="auto"/>
              <w:jc w:val="center"/>
              <w:rPr>
                <w:rFonts w:ascii="宋体" w:eastAsia="宋体" w:hAnsi="宋体" w:cs="宋体" w:hint="eastAsia"/>
                <w:sz w:val="21"/>
                <w:szCs w:val="21"/>
              </w:rPr>
            </w:pPr>
            <w:r>
              <w:rPr>
                <w:rFonts w:ascii="宋体" w:eastAsia="宋体" w:hAnsi="宋体" w:cs="宋体"/>
                <w:sz w:val="21"/>
                <w:szCs w:val="21"/>
              </w:rPr>
              <w:t>3</w:t>
            </w:r>
          </w:p>
        </w:tc>
        <w:tc>
          <w:tcPr>
            <w:tcW w:w="1808" w:type="dxa"/>
            <w:vAlign w:val="center"/>
          </w:tcPr>
          <w:p w14:paraId="2DCCDD0B" w14:textId="77777777" w:rsidR="00293C31" w:rsidRDefault="00293C31" w:rsidP="00344DAD">
            <w:pPr>
              <w:pStyle w:val="a9"/>
              <w:spacing w:line="360" w:lineRule="auto"/>
              <w:rPr>
                <w:rFonts w:ascii="宋体" w:eastAsia="宋体" w:hAnsi="宋体" w:cs="Times New Roman" w:hint="eastAsia"/>
                <w:sz w:val="21"/>
                <w:szCs w:val="21"/>
              </w:rPr>
            </w:pPr>
          </w:p>
        </w:tc>
        <w:tc>
          <w:tcPr>
            <w:tcW w:w="3579" w:type="dxa"/>
            <w:vAlign w:val="center"/>
          </w:tcPr>
          <w:p w14:paraId="2748B402" w14:textId="77777777" w:rsidR="00293C31" w:rsidRDefault="00293C31" w:rsidP="00344DAD">
            <w:pPr>
              <w:pStyle w:val="a9"/>
              <w:spacing w:line="360" w:lineRule="auto"/>
              <w:rPr>
                <w:rFonts w:ascii="宋体" w:eastAsia="宋体" w:hAnsi="宋体" w:cs="Times New Roman" w:hint="eastAsia"/>
                <w:sz w:val="21"/>
                <w:szCs w:val="21"/>
              </w:rPr>
            </w:pPr>
          </w:p>
        </w:tc>
        <w:tc>
          <w:tcPr>
            <w:tcW w:w="1440" w:type="dxa"/>
            <w:vAlign w:val="center"/>
          </w:tcPr>
          <w:p w14:paraId="2B2E6F5E" w14:textId="77777777" w:rsidR="00293C31" w:rsidRDefault="00293C31" w:rsidP="00344DAD">
            <w:pPr>
              <w:pStyle w:val="a9"/>
              <w:spacing w:line="360" w:lineRule="auto"/>
              <w:rPr>
                <w:rFonts w:ascii="宋体" w:eastAsia="宋体" w:hAnsi="宋体" w:cs="Times New Roman" w:hint="eastAsia"/>
                <w:sz w:val="21"/>
                <w:szCs w:val="21"/>
              </w:rPr>
            </w:pPr>
          </w:p>
        </w:tc>
        <w:tc>
          <w:tcPr>
            <w:tcW w:w="1706" w:type="dxa"/>
            <w:vAlign w:val="center"/>
          </w:tcPr>
          <w:p w14:paraId="2F733D4B" w14:textId="77777777" w:rsidR="00293C31" w:rsidRDefault="00293C31" w:rsidP="00344DAD">
            <w:pPr>
              <w:pStyle w:val="a9"/>
              <w:spacing w:line="360" w:lineRule="auto"/>
              <w:rPr>
                <w:rFonts w:ascii="宋体" w:eastAsia="宋体" w:hAnsi="宋体" w:cs="Times New Roman" w:hint="eastAsia"/>
                <w:sz w:val="21"/>
                <w:szCs w:val="21"/>
              </w:rPr>
            </w:pPr>
          </w:p>
        </w:tc>
      </w:tr>
      <w:tr w:rsidR="00293C31" w14:paraId="118A4060" w14:textId="77777777" w:rsidTr="00344DAD">
        <w:trPr>
          <w:trHeight w:val="680"/>
        </w:trPr>
        <w:tc>
          <w:tcPr>
            <w:tcW w:w="712" w:type="dxa"/>
            <w:vAlign w:val="center"/>
          </w:tcPr>
          <w:p w14:paraId="5EA47ED4" w14:textId="77777777" w:rsidR="00293C31" w:rsidRDefault="00293C31" w:rsidP="00344DAD">
            <w:pPr>
              <w:pStyle w:val="a9"/>
              <w:spacing w:line="360" w:lineRule="auto"/>
              <w:jc w:val="center"/>
              <w:rPr>
                <w:rFonts w:ascii="宋体" w:eastAsia="宋体" w:hAnsi="宋体" w:cs="宋体" w:hint="eastAsia"/>
                <w:sz w:val="21"/>
                <w:szCs w:val="21"/>
              </w:rPr>
            </w:pPr>
            <w:r>
              <w:rPr>
                <w:rFonts w:ascii="宋体" w:eastAsia="宋体" w:hAnsi="宋体" w:cs="宋体"/>
                <w:sz w:val="21"/>
                <w:szCs w:val="21"/>
              </w:rPr>
              <w:t>4</w:t>
            </w:r>
          </w:p>
        </w:tc>
        <w:tc>
          <w:tcPr>
            <w:tcW w:w="1808" w:type="dxa"/>
            <w:vAlign w:val="center"/>
          </w:tcPr>
          <w:p w14:paraId="67A26334" w14:textId="77777777" w:rsidR="00293C31" w:rsidRDefault="00293C31" w:rsidP="00344DAD">
            <w:pPr>
              <w:rPr>
                <w:rFonts w:ascii="宋体" w:cs="Times New Roman"/>
              </w:rPr>
            </w:pPr>
          </w:p>
        </w:tc>
        <w:tc>
          <w:tcPr>
            <w:tcW w:w="3579" w:type="dxa"/>
            <w:vAlign w:val="center"/>
          </w:tcPr>
          <w:p w14:paraId="5BC4BA13" w14:textId="77777777" w:rsidR="00293C31" w:rsidRDefault="00293C31" w:rsidP="00344DAD">
            <w:pPr>
              <w:rPr>
                <w:rFonts w:ascii="宋体" w:cs="Times New Roman"/>
              </w:rPr>
            </w:pPr>
          </w:p>
        </w:tc>
        <w:tc>
          <w:tcPr>
            <w:tcW w:w="1440" w:type="dxa"/>
            <w:vAlign w:val="center"/>
          </w:tcPr>
          <w:p w14:paraId="2523523B" w14:textId="77777777" w:rsidR="00293C31" w:rsidRDefault="00293C31" w:rsidP="00344DAD">
            <w:pPr>
              <w:rPr>
                <w:rFonts w:ascii="宋体" w:cs="Times New Roman"/>
              </w:rPr>
            </w:pPr>
          </w:p>
        </w:tc>
        <w:tc>
          <w:tcPr>
            <w:tcW w:w="1706" w:type="dxa"/>
            <w:vAlign w:val="center"/>
          </w:tcPr>
          <w:p w14:paraId="5716676A" w14:textId="77777777" w:rsidR="00293C31" w:rsidRDefault="00293C31" w:rsidP="00344DAD">
            <w:pPr>
              <w:rPr>
                <w:rFonts w:ascii="宋体" w:cs="Times New Roman"/>
              </w:rPr>
            </w:pPr>
          </w:p>
        </w:tc>
      </w:tr>
      <w:tr w:rsidR="00293C31" w14:paraId="17E533BB" w14:textId="77777777" w:rsidTr="00344DAD">
        <w:trPr>
          <w:trHeight w:val="680"/>
        </w:trPr>
        <w:tc>
          <w:tcPr>
            <w:tcW w:w="712" w:type="dxa"/>
            <w:vAlign w:val="center"/>
          </w:tcPr>
          <w:p w14:paraId="7FD467CE" w14:textId="77777777" w:rsidR="00293C31" w:rsidRDefault="00293C31" w:rsidP="00344DAD">
            <w:pPr>
              <w:pStyle w:val="a9"/>
              <w:spacing w:line="360" w:lineRule="auto"/>
              <w:jc w:val="center"/>
              <w:rPr>
                <w:rFonts w:ascii="宋体" w:eastAsia="宋体" w:hAnsi="宋体" w:cs="Times New Roman" w:hint="eastAsia"/>
                <w:sz w:val="21"/>
                <w:szCs w:val="21"/>
              </w:rPr>
            </w:pPr>
            <w:r>
              <w:rPr>
                <w:rFonts w:ascii="宋体" w:eastAsia="宋体" w:hAnsi="宋体" w:cs="宋体" w:hint="eastAsia"/>
                <w:sz w:val="21"/>
                <w:szCs w:val="21"/>
              </w:rPr>
              <w:t>……</w:t>
            </w:r>
          </w:p>
        </w:tc>
        <w:tc>
          <w:tcPr>
            <w:tcW w:w="1808" w:type="dxa"/>
            <w:vAlign w:val="center"/>
          </w:tcPr>
          <w:p w14:paraId="129F4E3D" w14:textId="77777777" w:rsidR="00293C31" w:rsidRDefault="00293C31" w:rsidP="00344DAD">
            <w:pPr>
              <w:rPr>
                <w:rFonts w:ascii="宋体" w:cs="Times New Roman"/>
              </w:rPr>
            </w:pPr>
          </w:p>
        </w:tc>
        <w:tc>
          <w:tcPr>
            <w:tcW w:w="3579" w:type="dxa"/>
            <w:vAlign w:val="center"/>
          </w:tcPr>
          <w:p w14:paraId="04892C24" w14:textId="77777777" w:rsidR="00293C31" w:rsidRDefault="00293C31" w:rsidP="00344DAD">
            <w:pPr>
              <w:rPr>
                <w:rFonts w:ascii="宋体" w:cs="Times New Roman"/>
              </w:rPr>
            </w:pPr>
          </w:p>
        </w:tc>
        <w:tc>
          <w:tcPr>
            <w:tcW w:w="1440" w:type="dxa"/>
            <w:vAlign w:val="center"/>
          </w:tcPr>
          <w:p w14:paraId="1D6F1A7A" w14:textId="77777777" w:rsidR="00293C31" w:rsidRDefault="00293C31" w:rsidP="00344DAD">
            <w:pPr>
              <w:rPr>
                <w:rFonts w:ascii="宋体" w:cs="Times New Roman"/>
              </w:rPr>
            </w:pPr>
          </w:p>
        </w:tc>
        <w:tc>
          <w:tcPr>
            <w:tcW w:w="1706" w:type="dxa"/>
            <w:vAlign w:val="center"/>
          </w:tcPr>
          <w:p w14:paraId="4A57730A" w14:textId="77777777" w:rsidR="00293C31" w:rsidRDefault="00293C31" w:rsidP="00344DAD">
            <w:pPr>
              <w:rPr>
                <w:rFonts w:ascii="宋体" w:cs="Times New Roman"/>
              </w:rPr>
            </w:pPr>
          </w:p>
        </w:tc>
      </w:tr>
    </w:tbl>
    <w:p w14:paraId="4EFE5264" w14:textId="77777777" w:rsidR="00293C31" w:rsidRDefault="00293C31" w:rsidP="00293C31">
      <w:pPr>
        <w:autoSpaceDE w:val="0"/>
        <w:autoSpaceDN w:val="0"/>
        <w:adjustRightInd w:val="0"/>
        <w:spacing w:line="480" w:lineRule="auto"/>
        <w:rPr>
          <w:rFonts w:ascii="宋体" w:cs="Times New Roman"/>
          <w:lang w:val="zh-CN"/>
        </w:rPr>
      </w:pPr>
    </w:p>
    <w:p w14:paraId="0DABAEC8" w14:textId="77777777" w:rsidR="00293C31" w:rsidRDefault="00293C31" w:rsidP="00293C31">
      <w:pPr>
        <w:autoSpaceDE w:val="0"/>
        <w:autoSpaceDN w:val="0"/>
        <w:adjustRightInd w:val="0"/>
        <w:spacing w:line="480" w:lineRule="auto"/>
        <w:rPr>
          <w:rFonts w:ascii="宋体" w:cs="Times New Roman"/>
          <w:lang w:val="zh-CN"/>
        </w:rPr>
      </w:pPr>
      <w:r>
        <w:rPr>
          <w:rFonts w:ascii="宋体" w:hAnsi="宋体" w:cs="宋体" w:hint="eastAsia"/>
          <w:lang w:val="zh-CN"/>
        </w:rPr>
        <w:t>供应商名称（</w:t>
      </w:r>
      <w:r>
        <w:rPr>
          <w:rFonts w:ascii="宋体" w:hAnsi="宋体" w:cs="宋体" w:hint="eastAsia"/>
        </w:rPr>
        <w:t>并加盖公章</w:t>
      </w:r>
      <w:r>
        <w:rPr>
          <w:rFonts w:ascii="宋体" w:hAnsi="宋体" w:cs="宋体" w:hint="eastAsia"/>
          <w:lang w:val="zh-CN"/>
        </w:rPr>
        <w:t>）：</w:t>
      </w:r>
    </w:p>
    <w:p w14:paraId="0E5CEA14" w14:textId="77777777" w:rsidR="00293C31" w:rsidRDefault="00293C31" w:rsidP="00293C31">
      <w:pPr>
        <w:autoSpaceDE w:val="0"/>
        <w:autoSpaceDN w:val="0"/>
        <w:adjustRightInd w:val="0"/>
        <w:spacing w:line="480" w:lineRule="auto"/>
        <w:rPr>
          <w:rFonts w:ascii="宋体" w:cs="Times New Roman"/>
          <w:lang w:val="zh-CN"/>
        </w:rPr>
      </w:pPr>
      <w:r>
        <w:rPr>
          <w:rFonts w:cs="宋体" w:hint="eastAsia"/>
        </w:rPr>
        <w:t>日期：</w:t>
      </w:r>
      <w:r>
        <w:t xml:space="preserve">   </w:t>
      </w:r>
      <w:r>
        <w:rPr>
          <w:rFonts w:cs="宋体" w:hint="eastAsia"/>
        </w:rPr>
        <w:t>年</w:t>
      </w:r>
      <w:r>
        <w:t xml:space="preserve">   </w:t>
      </w:r>
      <w:r>
        <w:rPr>
          <w:rFonts w:cs="宋体" w:hint="eastAsia"/>
        </w:rPr>
        <w:t>月</w:t>
      </w:r>
      <w:r>
        <w:t xml:space="preserve">   </w:t>
      </w:r>
      <w:r>
        <w:rPr>
          <w:rFonts w:cs="宋体" w:hint="eastAsia"/>
        </w:rPr>
        <w:t>日</w:t>
      </w:r>
    </w:p>
    <w:p w14:paraId="1D8CB651" w14:textId="77777777" w:rsidR="00293C31" w:rsidRDefault="00293C31" w:rsidP="00293C31">
      <w:pPr>
        <w:autoSpaceDE w:val="0"/>
        <w:autoSpaceDN w:val="0"/>
        <w:adjustRightInd w:val="0"/>
        <w:spacing w:line="480" w:lineRule="auto"/>
        <w:rPr>
          <w:rFonts w:ascii="宋体" w:cs="Times New Roman"/>
          <w:sz w:val="24"/>
          <w:szCs w:val="24"/>
          <w:lang w:val="zh-CN"/>
        </w:rPr>
      </w:pPr>
    </w:p>
    <w:p w14:paraId="59B2CC91" w14:textId="38CDDC6C" w:rsidR="00605216" w:rsidRDefault="00605216" w:rsidP="00F57371">
      <w:pPr>
        <w:autoSpaceDE w:val="0"/>
        <w:autoSpaceDN w:val="0"/>
        <w:adjustRightInd w:val="0"/>
        <w:spacing w:line="360" w:lineRule="auto"/>
        <w:jc w:val="center"/>
        <w:outlineLvl w:val="0"/>
        <w:rPr>
          <w:rFonts w:ascii="宋体" w:hAnsi="宋体" w:cs="宋体" w:hint="eastAsia"/>
          <w:b/>
          <w:bCs/>
          <w:sz w:val="24"/>
          <w:szCs w:val="24"/>
        </w:rPr>
      </w:pPr>
      <w:r>
        <w:rPr>
          <w:rFonts w:ascii="宋体" w:hAnsi="宋体" w:cs="宋体"/>
          <w:b/>
          <w:bCs/>
          <w:sz w:val="24"/>
          <w:szCs w:val="24"/>
        </w:rPr>
        <w:t xml:space="preserve">4.5 </w:t>
      </w:r>
      <w:r>
        <w:rPr>
          <w:rFonts w:ascii="宋体" w:hAnsi="宋体" w:cs="宋体" w:hint="eastAsia"/>
          <w:b/>
          <w:bCs/>
          <w:sz w:val="24"/>
          <w:szCs w:val="24"/>
        </w:rPr>
        <w:t>中小企业声明函（</w:t>
      </w:r>
      <w:r w:rsidR="007451B6">
        <w:rPr>
          <w:rFonts w:ascii="宋体" w:hAnsi="宋体" w:cs="宋体" w:hint="eastAsia"/>
          <w:b/>
          <w:bCs/>
          <w:sz w:val="24"/>
          <w:szCs w:val="24"/>
        </w:rPr>
        <w:t>服务</w:t>
      </w:r>
      <w:r>
        <w:rPr>
          <w:rFonts w:ascii="宋体" w:hAnsi="宋体" w:cs="宋体" w:hint="eastAsia"/>
          <w:b/>
          <w:bCs/>
          <w:sz w:val="24"/>
          <w:szCs w:val="24"/>
        </w:rPr>
        <w:t>）</w:t>
      </w:r>
    </w:p>
    <w:p w14:paraId="7B9E1B7A" w14:textId="77777777" w:rsidR="007451B6" w:rsidRPr="007451B6" w:rsidRDefault="007451B6" w:rsidP="007451B6">
      <w:pPr>
        <w:pStyle w:val="a0"/>
      </w:pPr>
    </w:p>
    <w:p w14:paraId="46AF3E8C" w14:textId="77777777" w:rsidR="007451B6" w:rsidRPr="007451B6" w:rsidRDefault="007451B6" w:rsidP="007451B6">
      <w:pPr>
        <w:spacing w:line="360" w:lineRule="auto"/>
        <w:ind w:firstLineChars="337" w:firstLine="708"/>
        <w:jc w:val="left"/>
        <w:rPr>
          <w:rFonts w:ascii="宋体" w:hAnsi="宋体" w:cs="Times New Roman" w:hint="eastAsia"/>
        </w:rPr>
      </w:pPr>
      <w:r w:rsidRPr="007451B6">
        <w:rPr>
          <w:rFonts w:ascii="宋体" w:hAnsi="宋体" w:cs="Times New Roman"/>
        </w:rPr>
        <w:t>本公司（联合体）郑重声明，根据《政府采购促进中小企业发展管理办法》（财库﹝2020﹞46 号）的规定，本公司参加</w:t>
      </w:r>
      <w:r w:rsidRPr="007451B6">
        <w:rPr>
          <w:rFonts w:ascii="宋体" w:hAnsi="宋体" w:cs="Times New Roman"/>
          <w:i/>
          <w:u w:val="single"/>
        </w:rPr>
        <w:t>（单位名称）</w:t>
      </w:r>
      <w:r w:rsidRPr="007451B6">
        <w:rPr>
          <w:rFonts w:ascii="宋体" w:hAnsi="宋体" w:cs="Times New Roman"/>
        </w:rPr>
        <w:t>的</w:t>
      </w:r>
      <w:r w:rsidRPr="007451B6">
        <w:rPr>
          <w:rFonts w:ascii="宋体" w:hAnsi="宋体" w:cs="Times New Roman"/>
          <w:i/>
          <w:u w:val="single"/>
        </w:rPr>
        <w:t>（项目名称）</w:t>
      </w:r>
      <w:r w:rsidRPr="007451B6">
        <w:rPr>
          <w:rFonts w:ascii="宋体" w:hAnsi="宋体" w:cs="Times New Roman"/>
        </w:rPr>
        <w:t>采购活动，提供</w:t>
      </w:r>
      <w:r w:rsidRPr="007451B6">
        <w:rPr>
          <w:rFonts w:ascii="宋体" w:hAnsi="宋体" w:cs="Times New Roman" w:hint="eastAsia"/>
        </w:rPr>
        <w:t>本招标文件中所采购的服务</w:t>
      </w:r>
      <w:r w:rsidRPr="007451B6">
        <w:rPr>
          <w:rFonts w:ascii="宋体" w:hAnsi="宋体" w:cs="Times New Roman"/>
        </w:rPr>
        <w:t>全部由</w:t>
      </w:r>
      <w:r w:rsidRPr="007451B6">
        <w:rPr>
          <w:rFonts w:ascii="宋体" w:hAnsi="宋体" w:cs="Times New Roman" w:hint="eastAsia"/>
          <w:u w:val="single"/>
        </w:rPr>
        <w:t xml:space="preserve"> </w:t>
      </w:r>
      <w:r w:rsidRPr="007451B6">
        <w:rPr>
          <w:rFonts w:ascii="宋体" w:hAnsi="宋体" w:cs="Times New Roman"/>
          <w:u w:val="single"/>
        </w:rPr>
        <w:t xml:space="preserve">    </w:t>
      </w:r>
      <w:r w:rsidRPr="007451B6">
        <w:rPr>
          <w:rFonts w:ascii="宋体" w:hAnsi="宋体" w:cs="Times New Roman" w:hint="eastAsia"/>
          <w:u w:val="single"/>
        </w:rPr>
        <w:t>符合/不符合</w:t>
      </w:r>
      <w:r w:rsidRPr="007451B6">
        <w:rPr>
          <w:rFonts w:ascii="宋体" w:hAnsi="宋体" w:cs="Times New Roman"/>
          <w:u w:val="single"/>
        </w:rPr>
        <w:t xml:space="preserve">   </w:t>
      </w:r>
      <w:r w:rsidRPr="007451B6">
        <w:rPr>
          <w:rFonts w:ascii="宋体" w:hAnsi="宋体" w:cs="Times New Roman"/>
        </w:rPr>
        <w:t>政策要求的中小企业</w:t>
      </w:r>
      <w:r w:rsidRPr="007451B6">
        <w:rPr>
          <w:rFonts w:ascii="宋体" w:hAnsi="宋体" w:cs="Times New Roman" w:hint="eastAsia"/>
        </w:rPr>
        <w:t>承接</w:t>
      </w:r>
      <w:r w:rsidRPr="007451B6">
        <w:rPr>
          <w:rFonts w:ascii="宋体" w:hAnsi="宋体" w:cs="Times New Roman"/>
        </w:rPr>
        <w:t>。相关企业的具体情况如下：</w:t>
      </w:r>
    </w:p>
    <w:p w14:paraId="4BFF5AC6" w14:textId="77777777" w:rsidR="007451B6" w:rsidRPr="007451B6" w:rsidRDefault="007451B6" w:rsidP="007451B6">
      <w:pPr>
        <w:spacing w:line="360" w:lineRule="auto"/>
        <w:ind w:firstLineChars="337" w:firstLine="708"/>
        <w:jc w:val="left"/>
        <w:rPr>
          <w:rFonts w:ascii="宋体" w:hAnsi="宋体" w:cs="Times New Roman" w:hint="eastAsia"/>
        </w:rPr>
      </w:pPr>
      <w:r w:rsidRPr="007451B6">
        <w:rPr>
          <w:rFonts w:ascii="宋体" w:hAnsi="宋体" w:cs="Times New Roman"/>
        </w:rPr>
        <w:t xml:space="preserve">1. </w:t>
      </w:r>
      <w:r w:rsidRPr="007451B6">
        <w:rPr>
          <w:rFonts w:ascii="宋体" w:hAnsi="宋体" w:cs="Times New Roman"/>
          <w:i/>
          <w:u w:val="single"/>
        </w:rPr>
        <w:t>（标的名称）</w:t>
      </w:r>
      <w:r w:rsidRPr="007451B6">
        <w:rPr>
          <w:rFonts w:ascii="宋体" w:hAnsi="宋体" w:cs="Times New Roman"/>
        </w:rPr>
        <w:t>，属于</w:t>
      </w:r>
      <w:r w:rsidRPr="007451B6">
        <w:rPr>
          <w:rFonts w:ascii="宋体" w:hAnsi="宋体" w:cs="Times New Roman"/>
          <w:i/>
          <w:u w:val="single"/>
        </w:rPr>
        <w:t>（采购文件中明确的所属行业）</w:t>
      </w:r>
      <w:r w:rsidRPr="007451B6">
        <w:rPr>
          <w:rFonts w:ascii="宋体" w:hAnsi="宋体" w:cs="Times New Roman"/>
        </w:rPr>
        <w:t>行业；</w:t>
      </w:r>
      <w:r w:rsidRPr="007451B6">
        <w:rPr>
          <w:rFonts w:ascii="宋体" w:hAnsi="宋体" w:cs="Times New Roman" w:hint="eastAsia"/>
        </w:rPr>
        <w:t>承接企业</w:t>
      </w:r>
      <w:r w:rsidRPr="007451B6">
        <w:rPr>
          <w:rFonts w:ascii="宋体" w:hAnsi="宋体" w:cs="Times New Roman"/>
        </w:rPr>
        <w:t>为</w:t>
      </w:r>
      <w:r w:rsidRPr="007451B6">
        <w:rPr>
          <w:rFonts w:ascii="宋体" w:hAnsi="宋体" w:cs="Times New Roman"/>
          <w:i/>
          <w:u w:val="single"/>
        </w:rPr>
        <w:t>（企业名称）</w:t>
      </w:r>
      <w:r w:rsidRPr="007451B6">
        <w:rPr>
          <w:rFonts w:ascii="宋体" w:hAnsi="宋体" w:cs="Times New Roman"/>
        </w:rPr>
        <w:t>，从业人员</w:t>
      </w:r>
      <w:r w:rsidRPr="007451B6">
        <w:rPr>
          <w:rFonts w:ascii="宋体" w:hAnsi="宋体" w:cs="Times New Roman" w:hint="eastAsia"/>
          <w:u w:val="single"/>
        </w:rPr>
        <w:t xml:space="preserve"> </w:t>
      </w:r>
      <w:r w:rsidRPr="007451B6">
        <w:rPr>
          <w:rFonts w:ascii="宋体" w:hAnsi="宋体" w:cs="Times New Roman"/>
          <w:u w:val="single"/>
        </w:rPr>
        <w:t xml:space="preserve">    </w:t>
      </w:r>
      <w:r w:rsidRPr="007451B6">
        <w:rPr>
          <w:rFonts w:ascii="宋体" w:hAnsi="宋体" w:cs="Times New Roman"/>
        </w:rPr>
        <w:t>人，营业收入为</w:t>
      </w:r>
      <w:r w:rsidRPr="007451B6">
        <w:rPr>
          <w:rFonts w:ascii="宋体" w:hAnsi="宋体" w:cs="Times New Roman" w:hint="eastAsia"/>
          <w:u w:val="single"/>
        </w:rPr>
        <w:t xml:space="preserve"> </w:t>
      </w:r>
      <w:r w:rsidRPr="007451B6">
        <w:rPr>
          <w:rFonts w:ascii="宋体" w:hAnsi="宋体" w:cs="Times New Roman"/>
          <w:u w:val="single"/>
        </w:rPr>
        <w:t xml:space="preserve">    </w:t>
      </w:r>
      <w:r w:rsidRPr="007451B6">
        <w:rPr>
          <w:rFonts w:ascii="宋体" w:hAnsi="宋体" w:cs="Times New Roman"/>
        </w:rPr>
        <w:t>万元，资产总额为</w:t>
      </w:r>
      <w:r w:rsidRPr="007451B6">
        <w:rPr>
          <w:rFonts w:ascii="宋体" w:hAnsi="宋体" w:cs="Times New Roman" w:hint="eastAsia"/>
          <w:u w:val="single"/>
        </w:rPr>
        <w:t xml:space="preserve"> </w:t>
      </w:r>
      <w:r w:rsidRPr="007451B6">
        <w:rPr>
          <w:rFonts w:ascii="宋体" w:hAnsi="宋体" w:cs="Times New Roman"/>
          <w:u w:val="single"/>
        </w:rPr>
        <w:t xml:space="preserve">   </w:t>
      </w:r>
      <w:r w:rsidRPr="007451B6">
        <w:rPr>
          <w:rFonts w:ascii="宋体" w:hAnsi="宋体" w:cs="Times New Roman"/>
        </w:rPr>
        <w:t>万元，属于</w:t>
      </w:r>
      <w:r w:rsidRPr="007451B6">
        <w:rPr>
          <w:rFonts w:ascii="宋体" w:hAnsi="宋体" w:cs="Times New Roman"/>
          <w:i/>
          <w:u w:val="single"/>
        </w:rPr>
        <w:t>（中型企业、小型企业、微型企业）</w:t>
      </w:r>
      <w:r w:rsidRPr="007451B6">
        <w:rPr>
          <w:rFonts w:ascii="宋体" w:hAnsi="宋体" w:cs="Times New Roman"/>
        </w:rPr>
        <w:t>；</w:t>
      </w:r>
    </w:p>
    <w:p w14:paraId="1E4A3692" w14:textId="77777777" w:rsidR="007451B6" w:rsidRPr="007451B6" w:rsidRDefault="007451B6" w:rsidP="007451B6">
      <w:pPr>
        <w:spacing w:line="360" w:lineRule="auto"/>
        <w:ind w:firstLineChars="337" w:firstLine="708"/>
        <w:jc w:val="left"/>
        <w:rPr>
          <w:rFonts w:ascii="宋体" w:hAnsi="宋体" w:cs="Times New Roman" w:hint="eastAsia"/>
        </w:rPr>
      </w:pPr>
      <w:r w:rsidRPr="007451B6">
        <w:rPr>
          <w:rFonts w:ascii="宋体" w:hAnsi="宋体" w:cs="Times New Roman"/>
        </w:rPr>
        <w:t xml:space="preserve">…… </w:t>
      </w:r>
    </w:p>
    <w:p w14:paraId="201C544F" w14:textId="77777777" w:rsidR="007451B6" w:rsidRPr="007451B6" w:rsidRDefault="007451B6" w:rsidP="007451B6">
      <w:pPr>
        <w:spacing w:line="360" w:lineRule="auto"/>
        <w:ind w:firstLineChars="337" w:firstLine="708"/>
        <w:jc w:val="left"/>
        <w:rPr>
          <w:rFonts w:ascii="宋体" w:hAnsi="宋体" w:cs="Times New Roman" w:hint="eastAsia"/>
        </w:rPr>
      </w:pPr>
      <w:r w:rsidRPr="007451B6">
        <w:rPr>
          <w:rFonts w:ascii="宋体" w:hAnsi="宋体" w:cs="Times New Roman"/>
        </w:rPr>
        <w:t>以上企业，不属于大企业的分支机构，不存在控股股东为大企业的情形，也不存在与大企业的负责人为同一人的情形。</w:t>
      </w:r>
    </w:p>
    <w:p w14:paraId="79DB294C" w14:textId="77777777" w:rsidR="007451B6" w:rsidRPr="007451B6" w:rsidRDefault="007451B6" w:rsidP="007451B6">
      <w:pPr>
        <w:spacing w:line="360" w:lineRule="auto"/>
        <w:ind w:firstLineChars="337" w:firstLine="708"/>
        <w:jc w:val="left"/>
        <w:rPr>
          <w:rFonts w:ascii="宋体" w:hAnsi="宋体" w:cs="Times New Roman" w:hint="eastAsia"/>
        </w:rPr>
      </w:pPr>
      <w:r w:rsidRPr="007451B6">
        <w:rPr>
          <w:rFonts w:ascii="宋体" w:hAnsi="宋体" w:cs="Times New Roman"/>
        </w:rPr>
        <w:t>本企业对上述声明内容的真实性负责。如有虚假，将依法承担相应责任。</w:t>
      </w:r>
    </w:p>
    <w:p w14:paraId="67CC3734" w14:textId="77777777" w:rsidR="007451B6" w:rsidRPr="007451B6" w:rsidRDefault="007451B6" w:rsidP="007451B6">
      <w:pPr>
        <w:spacing w:line="360" w:lineRule="auto"/>
        <w:ind w:firstLineChars="337" w:firstLine="708"/>
        <w:jc w:val="left"/>
        <w:rPr>
          <w:rFonts w:cs="Times New Roman"/>
        </w:rPr>
      </w:pPr>
    </w:p>
    <w:p w14:paraId="206EA3A1" w14:textId="77777777" w:rsidR="007451B6" w:rsidRPr="007451B6" w:rsidRDefault="007451B6" w:rsidP="007451B6">
      <w:pPr>
        <w:spacing w:line="480" w:lineRule="auto"/>
        <w:ind w:firstLineChars="2837" w:firstLine="5958"/>
        <w:jc w:val="left"/>
        <w:rPr>
          <w:rFonts w:cs="Times New Roman"/>
        </w:rPr>
      </w:pPr>
      <w:r w:rsidRPr="007451B6">
        <w:rPr>
          <w:rFonts w:cs="Times New Roman"/>
        </w:rPr>
        <w:t>企业名称（盖章）：</w:t>
      </w:r>
    </w:p>
    <w:p w14:paraId="4F8813E1" w14:textId="77777777" w:rsidR="007451B6" w:rsidRPr="007451B6" w:rsidRDefault="007451B6" w:rsidP="007451B6">
      <w:pPr>
        <w:spacing w:line="480" w:lineRule="auto"/>
        <w:ind w:firstLineChars="2837" w:firstLine="5958"/>
        <w:jc w:val="left"/>
        <w:rPr>
          <w:rFonts w:ascii="宋体" w:hAnsi="宋体" w:cs="Arial" w:hint="eastAsia"/>
        </w:rPr>
      </w:pPr>
      <w:r w:rsidRPr="007451B6">
        <w:rPr>
          <w:rFonts w:cs="Times New Roman"/>
        </w:rPr>
        <w:t>日期：</w:t>
      </w:r>
    </w:p>
    <w:p w14:paraId="5A80B8A0" w14:textId="69E89C58" w:rsidR="00605216" w:rsidRDefault="00BC40F1" w:rsidP="00F57371">
      <w:pPr>
        <w:autoSpaceDE w:val="0"/>
        <w:autoSpaceDN w:val="0"/>
        <w:adjustRightInd w:val="0"/>
        <w:spacing w:line="360" w:lineRule="auto"/>
        <w:outlineLvl w:val="0"/>
        <w:rPr>
          <w:rFonts w:ascii="宋体" w:cs="Times New Roman"/>
        </w:rPr>
      </w:pPr>
      <w:r>
        <w:rPr>
          <w:rFonts w:ascii="宋体" w:hAnsi="宋体" w:cs="宋体" w:hint="eastAsia"/>
        </w:rPr>
        <w:t>说</w:t>
      </w:r>
      <w:r w:rsidR="00605216">
        <w:rPr>
          <w:rFonts w:ascii="宋体" w:hAnsi="宋体" w:cs="宋体" w:hint="eastAsia"/>
        </w:rPr>
        <w:t>明：</w:t>
      </w:r>
    </w:p>
    <w:p w14:paraId="1737AD77" w14:textId="77777777" w:rsidR="00605216" w:rsidRDefault="00605216" w:rsidP="00F57371">
      <w:pPr>
        <w:widowControl/>
        <w:spacing w:before="100" w:beforeAutospacing="1" w:after="100" w:afterAutospacing="1" w:line="360" w:lineRule="auto"/>
        <w:jc w:val="left"/>
        <w:rPr>
          <w:rFonts w:ascii="宋体" w:cs="Times New Roman"/>
          <w:kern w:val="0"/>
        </w:rPr>
      </w:pPr>
      <w:r>
        <w:rPr>
          <w:rFonts w:ascii="宋体" w:hAnsi="宋体" w:cs="宋体"/>
          <w:kern w:val="0"/>
        </w:rPr>
        <w:t>1</w:t>
      </w:r>
      <w:r>
        <w:rPr>
          <w:rFonts w:ascii="宋体" w:hAnsi="宋体" w:cs="宋体" w:hint="eastAsia"/>
          <w:kern w:val="0"/>
        </w:rPr>
        <w:t>、</w:t>
      </w:r>
      <w:r>
        <w:rPr>
          <w:rFonts w:cs="宋体" w:hint="eastAsia"/>
        </w:rPr>
        <w:t>从业人员、营业收入、资产总额填报上一年度数据，无上一年度数据的新成立企业可不填报。</w:t>
      </w:r>
    </w:p>
    <w:p w14:paraId="4E0671D1" w14:textId="77777777" w:rsidR="00605216" w:rsidRDefault="00605216" w:rsidP="00F57371">
      <w:pPr>
        <w:spacing w:line="360" w:lineRule="auto"/>
        <w:jc w:val="left"/>
        <w:rPr>
          <w:rFonts w:ascii="宋体" w:cs="Times New Roman"/>
          <w:b/>
          <w:bCs/>
          <w:sz w:val="24"/>
          <w:szCs w:val="24"/>
        </w:rPr>
      </w:pPr>
      <w:r>
        <w:rPr>
          <w:rFonts w:ascii="宋体" w:hAnsi="宋体" w:cs="宋体"/>
          <w:kern w:val="0"/>
        </w:rPr>
        <w:t>2</w:t>
      </w:r>
      <w:r>
        <w:rPr>
          <w:rFonts w:ascii="宋体" w:hAnsi="宋体" w:cs="宋体" w:hint="eastAsia"/>
          <w:kern w:val="0"/>
        </w:rPr>
        <w:t>、中小企业参加政府采购活动，应当出具</w:t>
      </w:r>
      <w:r>
        <w:rPr>
          <w:rFonts w:cs="宋体" w:hint="eastAsia"/>
        </w:rPr>
        <w:t>《中小企业声明函》，否则不得享受相关中小企业扶持政</w:t>
      </w:r>
      <w:r>
        <w:rPr>
          <w:rFonts w:ascii="宋体" w:hAnsi="宋体" w:cs="宋体" w:hint="eastAsia"/>
          <w:kern w:val="0"/>
        </w:rPr>
        <w:t>策</w:t>
      </w:r>
    </w:p>
    <w:p w14:paraId="6849329E" w14:textId="77777777" w:rsidR="00605216" w:rsidRDefault="00605216" w:rsidP="00F57371">
      <w:pPr>
        <w:spacing w:line="360" w:lineRule="auto"/>
        <w:jc w:val="center"/>
        <w:rPr>
          <w:rFonts w:ascii="宋体" w:cs="Times New Roman"/>
          <w:b/>
          <w:bCs/>
          <w:sz w:val="24"/>
          <w:szCs w:val="24"/>
        </w:rPr>
      </w:pPr>
    </w:p>
    <w:p w14:paraId="5B27D37A" w14:textId="77777777" w:rsidR="00605216" w:rsidRDefault="00605216" w:rsidP="00F57371">
      <w:pPr>
        <w:spacing w:line="360" w:lineRule="auto"/>
        <w:jc w:val="center"/>
        <w:rPr>
          <w:rFonts w:ascii="宋体" w:cs="Times New Roman"/>
          <w:b/>
          <w:bCs/>
          <w:sz w:val="24"/>
          <w:szCs w:val="24"/>
        </w:rPr>
      </w:pPr>
    </w:p>
    <w:p w14:paraId="21E8E7BB" w14:textId="77777777" w:rsidR="00605216" w:rsidRDefault="00605216" w:rsidP="0041678C">
      <w:pPr>
        <w:pStyle w:val="af2"/>
        <w:ind w:firstLine="340"/>
        <w:rPr>
          <w:rFonts w:cs="Times New Roman"/>
        </w:rPr>
      </w:pPr>
    </w:p>
    <w:p w14:paraId="7F0EC6CC" w14:textId="77777777" w:rsidR="00605216" w:rsidRDefault="00605216" w:rsidP="0041678C">
      <w:pPr>
        <w:pStyle w:val="21"/>
        <w:rPr>
          <w:rFonts w:cs="Times New Roman"/>
        </w:rPr>
      </w:pPr>
    </w:p>
    <w:p w14:paraId="74ED8674" w14:textId="77777777" w:rsidR="00605216" w:rsidRDefault="00605216" w:rsidP="00F57371">
      <w:pPr>
        <w:spacing w:line="360" w:lineRule="auto"/>
        <w:jc w:val="center"/>
        <w:rPr>
          <w:rFonts w:ascii="宋体" w:cs="Times New Roman"/>
          <w:b/>
          <w:bCs/>
          <w:sz w:val="24"/>
          <w:szCs w:val="24"/>
        </w:rPr>
      </w:pPr>
    </w:p>
    <w:p w14:paraId="0453D0B7" w14:textId="77777777" w:rsidR="00266C7A" w:rsidRDefault="00266C7A" w:rsidP="00266C7A">
      <w:pPr>
        <w:pStyle w:val="a0"/>
      </w:pPr>
    </w:p>
    <w:p w14:paraId="60C35DF2" w14:textId="77777777" w:rsidR="00266C7A" w:rsidRPr="00266C7A" w:rsidRDefault="00266C7A" w:rsidP="00266C7A">
      <w:pPr>
        <w:pStyle w:val="2"/>
      </w:pPr>
    </w:p>
    <w:p w14:paraId="574C0434" w14:textId="77777777" w:rsidR="00605216" w:rsidRPr="001F61BB" w:rsidRDefault="00605216" w:rsidP="001F61BB">
      <w:pPr>
        <w:pStyle w:val="a0"/>
        <w:rPr>
          <w:rFonts w:cs="Times New Roman"/>
        </w:rPr>
      </w:pPr>
    </w:p>
    <w:p w14:paraId="1A4A26AB" w14:textId="77777777" w:rsidR="00605216" w:rsidRDefault="00605216" w:rsidP="00F57371">
      <w:pPr>
        <w:autoSpaceDE w:val="0"/>
        <w:autoSpaceDN w:val="0"/>
        <w:adjustRightInd w:val="0"/>
        <w:spacing w:line="360" w:lineRule="auto"/>
        <w:jc w:val="center"/>
        <w:outlineLvl w:val="0"/>
        <w:rPr>
          <w:rFonts w:ascii="宋体" w:cs="Times New Roman"/>
          <w:b/>
          <w:bCs/>
          <w:sz w:val="24"/>
          <w:szCs w:val="24"/>
        </w:rPr>
      </w:pPr>
    </w:p>
    <w:p w14:paraId="77BA1685" w14:textId="77777777" w:rsidR="007451B6" w:rsidRDefault="007451B6" w:rsidP="007451B6">
      <w:pPr>
        <w:pStyle w:val="a0"/>
      </w:pPr>
    </w:p>
    <w:p w14:paraId="29BA378D" w14:textId="77777777" w:rsidR="00605216" w:rsidRDefault="00605216" w:rsidP="00F57371">
      <w:pPr>
        <w:autoSpaceDE w:val="0"/>
        <w:autoSpaceDN w:val="0"/>
        <w:adjustRightInd w:val="0"/>
        <w:spacing w:line="360" w:lineRule="auto"/>
        <w:jc w:val="center"/>
        <w:outlineLvl w:val="0"/>
        <w:rPr>
          <w:rFonts w:ascii="宋体" w:cs="Times New Roman"/>
          <w:b/>
          <w:bCs/>
          <w:sz w:val="24"/>
          <w:szCs w:val="24"/>
        </w:rPr>
      </w:pPr>
      <w:r>
        <w:rPr>
          <w:rFonts w:ascii="宋体" w:hAnsi="宋体" w:cs="宋体"/>
          <w:b/>
          <w:bCs/>
          <w:sz w:val="24"/>
          <w:szCs w:val="24"/>
        </w:rPr>
        <w:t xml:space="preserve">4.6 </w:t>
      </w:r>
      <w:r>
        <w:rPr>
          <w:rFonts w:ascii="宋体" w:hAnsi="宋体" w:cs="宋体" w:hint="eastAsia"/>
          <w:b/>
          <w:bCs/>
          <w:sz w:val="24"/>
          <w:szCs w:val="24"/>
        </w:rPr>
        <w:t>残疾人福利性单位声明函</w:t>
      </w:r>
    </w:p>
    <w:p w14:paraId="67F1F65C" w14:textId="77777777" w:rsidR="00605216" w:rsidRDefault="00605216" w:rsidP="00F57371">
      <w:pPr>
        <w:spacing w:line="360" w:lineRule="auto"/>
        <w:rPr>
          <w:rFonts w:ascii="宋体" w:cs="Times New Roman"/>
        </w:rPr>
      </w:pPr>
    </w:p>
    <w:p w14:paraId="488514F8" w14:textId="77777777" w:rsidR="00605216" w:rsidRDefault="00605216" w:rsidP="0041678C">
      <w:pPr>
        <w:spacing w:line="360" w:lineRule="auto"/>
        <w:ind w:firstLineChars="200" w:firstLine="420"/>
        <w:rPr>
          <w:rFonts w:ascii="宋体" w:cs="Times New Roman"/>
        </w:rPr>
      </w:pPr>
      <w:r>
        <w:rPr>
          <w:rFonts w:ascii="宋体" w:hAnsi="宋体" w:cs="宋体" w:hint="eastAsia"/>
        </w:rPr>
        <w:t>本单位郑重声明，根据《财政部</w:t>
      </w:r>
      <w:r>
        <w:rPr>
          <w:rFonts w:ascii="宋体" w:hAnsi="宋体" w:cs="宋体"/>
        </w:rPr>
        <w:t xml:space="preserve"> </w:t>
      </w:r>
      <w:r>
        <w:rPr>
          <w:rFonts w:ascii="宋体" w:hAnsi="宋体" w:cs="宋体" w:hint="eastAsia"/>
        </w:rPr>
        <w:t>民政部</w:t>
      </w:r>
      <w:r>
        <w:rPr>
          <w:rFonts w:ascii="宋体" w:hAnsi="宋体" w:cs="宋体"/>
        </w:rPr>
        <w:t xml:space="preserve"> </w:t>
      </w:r>
      <w:r>
        <w:rPr>
          <w:rFonts w:ascii="宋体" w:hAnsi="宋体" w:cs="宋体" w:hint="eastAsia"/>
        </w:rPr>
        <w:t>中国残疾人联合会关于促进残疾人就业政府采购政策的通知》（财库〔</w:t>
      </w:r>
      <w:r>
        <w:rPr>
          <w:rFonts w:ascii="宋体" w:hAnsi="宋体" w:cs="宋体"/>
        </w:rPr>
        <w:t>2017</w:t>
      </w:r>
      <w:r>
        <w:rPr>
          <w:rFonts w:ascii="宋体" w:hAnsi="宋体" w:cs="宋体" w:hint="eastAsia"/>
        </w:rPr>
        <w:t>〕</w:t>
      </w:r>
      <w:r>
        <w:rPr>
          <w:rFonts w:ascii="宋体" w:hAnsi="宋体" w:cs="宋体"/>
        </w:rPr>
        <w:t>141</w:t>
      </w:r>
      <w:r>
        <w:rPr>
          <w:rFonts w:ascii="宋体" w:hAnsi="宋体" w:cs="宋体" w:hint="eastAsia"/>
        </w:rPr>
        <w:t>号）的规定，本单位为符合条件的残疾人福利性单位，且本单位参加单位的项目采购活动提供本单位制造的货物（由本单位承担工程</w:t>
      </w:r>
      <w:r>
        <w:rPr>
          <w:rFonts w:ascii="宋体" w:hAnsi="宋体" w:cs="宋体"/>
        </w:rPr>
        <w:t>/</w:t>
      </w:r>
      <w:r>
        <w:rPr>
          <w:rFonts w:ascii="宋体" w:hAnsi="宋体" w:cs="宋体" w:hint="eastAsia"/>
        </w:rPr>
        <w:t>提供服务），或者提供其他残疾人福利性单位制造的货物（不包括使用非残疾人福利性单位注册商标的货物）。</w:t>
      </w:r>
    </w:p>
    <w:p w14:paraId="34823700" w14:textId="77777777" w:rsidR="00605216" w:rsidRDefault="00605216" w:rsidP="0041678C">
      <w:pPr>
        <w:spacing w:line="360" w:lineRule="auto"/>
        <w:ind w:firstLineChars="200" w:firstLine="420"/>
        <w:rPr>
          <w:rFonts w:ascii="宋体" w:cs="Times New Roman"/>
        </w:rPr>
      </w:pPr>
      <w:r>
        <w:rPr>
          <w:rFonts w:ascii="宋体" w:hAnsi="宋体" w:cs="宋体" w:hint="eastAsia"/>
        </w:rPr>
        <w:t>本单位对上述声明的真实性负责。如有虚假，将依法承担相应责任。</w:t>
      </w:r>
    </w:p>
    <w:p w14:paraId="0284CABA" w14:textId="77777777" w:rsidR="00605216" w:rsidRDefault="00605216" w:rsidP="00F57371">
      <w:pPr>
        <w:spacing w:line="360" w:lineRule="auto"/>
        <w:rPr>
          <w:rFonts w:ascii="宋体" w:cs="Times New Roman"/>
        </w:rPr>
      </w:pPr>
    </w:p>
    <w:p w14:paraId="3B61FF3D" w14:textId="77777777" w:rsidR="00605216" w:rsidRDefault="00605216" w:rsidP="00F57371">
      <w:pPr>
        <w:spacing w:line="360" w:lineRule="auto"/>
        <w:rPr>
          <w:rFonts w:ascii="宋体" w:cs="Times New Roman"/>
        </w:rPr>
      </w:pPr>
    </w:p>
    <w:p w14:paraId="39898D72" w14:textId="77777777" w:rsidR="00605216" w:rsidRDefault="00605216" w:rsidP="00F57371">
      <w:pPr>
        <w:spacing w:line="360" w:lineRule="auto"/>
        <w:rPr>
          <w:rFonts w:ascii="宋体" w:cs="Times New Roman"/>
        </w:rPr>
      </w:pPr>
    </w:p>
    <w:p w14:paraId="6D04276D" w14:textId="77777777" w:rsidR="00605216" w:rsidRDefault="00605216" w:rsidP="00F57371">
      <w:pPr>
        <w:spacing w:line="360" w:lineRule="auto"/>
        <w:rPr>
          <w:rFonts w:ascii="宋体" w:cs="Times New Roman"/>
        </w:rPr>
      </w:pPr>
    </w:p>
    <w:p w14:paraId="536978B5" w14:textId="77777777" w:rsidR="00605216" w:rsidRDefault="00605216" w:rsidP="00F57371">
      <w:pPr>
        <w:spacing w:line="360" w:lineRule="auto"/>
        <w:jc w:val="center"/>
        <w:rPr>
          <w:rFonts w:ascii="宋体" w:cs="Times New Roman"/>
        </w:rPr>
      </w:pPr>
      <w:r>
        <w:rPr>
          <w:rFonts w:ascii="宋体" w:hAnsi="宋体" w:cs="宋体"/>
        </w:rPr>
        <w:t xml:space="preserve">                                          </w:t>
      </w:r>
      <w:r>
        <w:rPr>
          <w:rFonts w:ascii="宋体" w:hAnsi="宋体" w:cs="宋体" w:hint="eastAsia"/>
          <w:lang w:val="zh-CN"/>
        </w:rPr>
        <w:t>单位名称（盖章）：</w:t>
      </w:r>
    </w:p>
    <w:p w14:paraId="10489831" w14:textId="77777777" w:rsidR="00605216" w:rsidRDefault="00605216" w:rsidP="00F57371">
      <w:pPr>
        <w:spacing w:line="360" w:lineRule="auto"/>
        <w:jc w:val="right"/>
        <w:rPr>
          <w:rFonts w:ascii="宋体" w:cs="Times New Roman"/>
        </w:rPr>
      </w:pPr>
      <w:r>
        <w:rPr>
          <w:rFonts w:ascii="宋体" w:hAnsi="宋体" w:cs="宋体"/>
        </w:rPr>
        <w:t xml:space="preserve">                                    </w:t>
      </w:r>
      <w:r>
        <w:rPr>
          <w:rFonts w:ascii="宋体" w:hAnsi="宋体" w:cs="宋体" w:hint="eastAsia"/>
        </w:rPr>
        <w:t>日</w:t>
      </w:r>
      <w:r>
        <w:rPr>
          <w:rFonts w:ascii="宋体" w:hAnsi="宋体" w:cs="宋体"/>
        </w:rPr>
        <w:t xml:space="preserve">    </w:t>
      </w:r>
      <w:r>
        <w:rPr>
          <w:rFonts w:ascii="宋体" w:hAnsi="宋体" w:cs="宋体" w:hint="eastAsia"/>
        </w:rPr>
        <w:t>期：</w:t>
      </w:r>
      <w:r>
        <w:rPr>
          <w:rFonts w:ascii="宋体" w:hAnsi="宋体" w:cs="宋体"/>
        </w:rPr>
        <w:t xml:space="preserve">      </w:t>
      </w:r>
      <w:r>
        <w:rPr>
          <w:rFonts w:ascii="宋体" w:hAnsi="宋体" w:cs="宋体" w:hint="eastAsia"/>
        </w:rPr>
        <w:t>年</w:t>
      </w:r>
      <w:r>
        <w:rPr>
          <w:rFonts w:ascii="宋体" w:hAnsi="宋体" w:cs="宋体"/>
        </w:rPr>
        <w:t xml:space="preserve">    </w:t>
      </w:r>
      <w:r>
        <w:rPr>
          <w:rFonts w:ascii="宋体" w:hAnsi="宋体" w:cs="宋体" w:hint="eastAsia"/>
        </w:rPr>
        <w:t>月</w:t>
      </w:r>
      <w:r>
        <w:rPr>
          <w:rFonts w:ascii="宋体" w:hAnsi="宋体" w:cs="宋体"/>
        </w:rPr>
        <w:t xml:space="preserve">    </w:t>
      </w:r>
      <w:r>
        <w:rPr>
          <w:rFonts w:ascii="宋体" w:hAnsi="宋体" w:cs="宋体" w:hint="eastAsia"/>
        </w:rPr>
        <w:t>日</w:t>
      </w:r>
    </w:p>
    <w:p w14:paraId="4C033A82" w14:textId="77777777" w:rsidR="00605216" w:rsidRDefault="00605216" w:rsidP="008F25F5">
      <w:pPr>
        <w:autoSpaceDE w:val="0"/>
        <w:autoSpaceDN w:val="0"/>
        <w:adjustRightInd w:val="0"/>
        <w:spacing w:line="360" w:lineRule="auto"/>
        <w:jc w:val="center"/>
        <w:outlineLvl w:val="0"/>
        <w:rPr>
          <w:rFonts w:ascii="宋体" w:cs="Times New Roman"/>
          <w:b/>
          <w:bCs/>
          <w:sz w:val="28"/>
          <w:szCs w:val="28"/>
          <w:lang w:val="zh-CN"/>
        </w:rPr>
      </w:pPr>
      <w:r>
        <w:rPr>
          <w:rFonts w:ascii="宋体" w:cs="Times New Roman"/>
        </w:rPr>
        <w:br w:type="page"/>
      </w:r>
      <w:r>
        <w:rPr>
          <w:rFonts w:ascii="宋体" w:hAnsi="宋体" w:cs="宋体" w:hint="eastAsia"/>
          <w:b/>
          <w:bCs/>
          <w:sz w:val="28"/>
          <w:szCs w:val="28"/>
          <w:lang w:val="zh-CN"/>
        </w:rPr>
        <w:t>五、其他资料（若有）</w:t>
      </w:r>
    </w:p>
    <w:p w14:paraId="2BED5E7E" w14:textId="77777777" w:rsidR="00605216" w:rsidRDefault="00605216" w:rsidP="00F57371">
      <w:pPr>
        <w:spacing w:line="360" w:lineRule="auto"/>
        <w:jc w:val="center"/>
        <w:rPr>
          <w:rFonts w:ascii="宋体" w:cs="Times New Roman"/>
          <w:b/>
          <w:bCs/>
          <w:sz w:val="28"/>
          <w:szCs w:val="28"/>
        </w:rPr>
      </w:pPr>
      <w:r>
        <w:rPr>
          <w:rFonts w:ascii="宋体" w:hAnsi="宋体" w:cs="宋体" w:hint="eastAsia"/>
          <w:b/>
          <w:bCs/>
          <w:sz w:val="28"/>
          <w:szCs w:val="28"/>
        </w:rPr>
        <w:t>除谈判文件另有规定外，供应商认为需要提交的其他证明材料或资料加盖供应商公章后应在此项下提交。</w:t>
      </w:r>
    </w:p>
    <w:p w14:paraId="4C4ECDAE" w14:textId="77777777" w:rsidR="00605216" w:rsidRDefault="00605216" w:rsidP="00F57371">
      <w:pPr>
        <w:spacing w:line="360" w:lineRule="auto"/>
        <w:jc w:val="center"/>
        <w:rPr>
          <w:rFonts w:ascii="宋体" w:cs="Times New Roman"/>
          <w:b/>
          <w:bCs/>
          <w:sz w:val="28"/>
          <w:szCs w:val="28"/>
        </w:rPr>
      </w:pPr>
      <w:r>
        <w:rPr>
          <w:rFonts w:ascii="宋体" w:cs="Times New Roman"/>
          <w:b/>
          <w:bCs/>
          <w:sz w:val="28"/>
          <w:szCs w:val="28"/>
        </w:rPr>
        <w:t> </w:t>
      </w:r>
    </w:p>
    <w:p w14:paraId="0635781D" w14:textId="77777777" w:rsidR="00605216" w:rsidRDefault="00605216" w:rsidP="00F57371">
      <w:pPr>
        <w:rPr>
          <w:rFonts w:cs="Times New Roman"/>
        </w:rPr>
      </w:pPr>
    </w:p>
    <w:p w14:paraId="4C4D933A" w14:textId="77777777" w:rsidR="00605216" w:rsidRDefault="00605216" w:rsidP="00F57371">
      <w:pPr>
        <w:rPr>
          <w:rFonts w:cs="Times New Roman"/>
        </w:rPr>
      </w:pPr>
    </w:p>
    <w:p w14:paraId="5715F5BB" w14:textId="77777777" w:rsidR="00605216" w:rsidRPr="00F57371" w:rsidRDefault="00605216">
      <w:pPr>
        <w:rPr>
          <w:rFonts w:cs="Times New Roman"/>
        </w:rPr>
      </w:pPr>
    </w:p>
    <w:sectPr w:rsidR="00605216" w:rsidRPr="00F57371" w:rsidSect="0026186B">
      <w:footerReference w:type="default" r:id="rId12"/>
      <w:pgSz w:w="11906" w:h="16838"/>
      <w:pgMar w:top="1440" w:right="1080" w:bottom="1440" w:left="108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565CEE" w14:textId="77777777" w:rsidR="00C5712E" w:rsidRDefault="00C5712E" w:rsidP="00F57371">
      <w:pPr>
        <w:rPr>
          <w:rFonts w:cs="Times New Roman"/>
        </w:rPr>
      </w:pPr>
      <w:r>
        <w:rPr>
          <w:rFonts w:cs="Times New Roman"/>
        </w:rPr>
        <w:separator/>
      </w:r>
    </w:p>
  </w:endnote>
  <w:endnote w:type="continuationSeparator" w:id="0">
    <w:p w14:paraId="65D9ADD7" w14:textId="77777777" w:rsidR="00C5712E" w:rsidRDefault="00C5712E" w:rsidP="00F57371">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微软简隶书">
    <w:altName w:val="黑体"/>
    <w:charset w:val="86"/>
    <w:family w:val="auto"/>
    <w:pitch w:val="default"/>
    <w:sig w:usb0="00000000" w:usb1="00000000" w:usb2="00000010" w:usb3="00000000" w:csb0="00040000" w:csb1="00000000"/>
  </w:font>
  <w:font w:name="华文隶书">
    <w:panose1 w:val="02010800040101010101"/>
    <w:charset w:val="86"/>
    <w:family w:val="auto"/>
    <w:pitch w:val="variable"/>
    <w:sig w:usb0="00000001" w:usb1="080F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00" w:usb3="00000000" w:csb0="00040000" w:csb1="00000000"/>
  </w:font>
  <w:font w:name="新宋体">
    <w:panose1 w:val="02010609030101010101"/>
    <w:charset w:val="86"/>
    <w:family w:val="modern"/>
    <w:pitch w:val="fixed"/>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
    <w:altName w:val="Times New Roman"/>
    <w:panose1 w:val="00000000000000000000"/>
    <w:charset w:val="00"/>
    <w:family w:val="roman"/>
    <w:notTrueType/>
    <w:pitch w:val="default"/>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69A186" w14:textId="77777777" w:rsidR="00093A32" w:rsidRDefault="00093A32">
    <w:pPr>
      <w:pStyle w:val="a6"/>
      <w:jc w:val="center"/>
    </w:pPr>
    <w:r>
      <w:fldChar w:fldCharType="begin"/>
    </w:r>
    <w:r>
      <w:instrText>PAGE   \* MERGEFORMAT</w:instrText>
    </w:r>
    <w:r>
      <w:fldChar w:fldCharType="separate"/>
    </w:r>
    <w:r>
      <w:rPr>
        <w:lang w:val="zh-CN"/>
      </w:rPr>
      <w:t>2</w:t>
    </w:r>
    <w:r>
      <w:fldChar w:fldCharType="end"/>
    </w:r>
  </w:p>
  <w:p w14:paraId="4266952E" w14:textId="77777777" w:rsidR="00605216" w:rsidRDefault="00605216">
    <w:pPr>
      <w:pStyle w:val="a6"/>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869A3D" w14:textId="77777777" w:rsidR="00C5712E" w:rsidRDefault="00C5712E" w:rsidP="00F57371">
      <w:pPr>
        <w:rPr>
          <w:rFonts w:cs="Times New Roman"/>
        </w:rPr>
      </w:pPr>
      <w:r>
        <w:rPr>
          <w:rFonts w:cs="Times New Roman"/>
        </w:rPr>
        <w:separator/>
      </w:r>
    </w:p>
  </w:footnote>
  <w:footnote w:type="continuationSeparator" w:id="0">
    <w:p w14:paraId="693E805A" w14:textId="77777777" w:rsidR="00C5712E" w:rsidRDefault="00C5712E" w:rsidP="00F57371">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E133E12"/>
    <w:multiLevelType w:val="multilevel"/>
    <w:tmpl w:val="9E133E12"/>
    <w:lvl w:ilvl="0">
      <w:start w:val="1"/>
      <w:numFmt w:val="decimal"/>
      <w:lvlText w:val="%1."/>
      <w:lvlJc w:val="left"/>
      <w:pPr>
        <w:ind w:left="720"/>
      </w:pPr>
      <w:rPr>
        <w:rFonts w:ascii="Times New Roman" w:hAnsi="Times New Roman" w:cs="Times New Roman" w:hint="default"/>
      </w:rPr>
    </w:lvl>
    <w:lvl w:ilvl="1">
      <w:start w:val="1"/>
      <w:numFmt w:val="decimal"/>
      <w:lvlText w:val="%1.%2"/>
      <w:lvlJc w:val="left"/>
      <w:pPr>
        <w:ind w:left="1440"/>
      </w:pPr>
      <w:rPr>
        <w:rFonts w:ascii="Times New Roman" w:hAnsi="Times New Roman" w:cs="Times New Roman" w:hint="default"/>
      </w:rPr>
    </w:lvl>
    <w:lvl w:ilvl="2">
      <w:start w:val="1"/>
      <w:numFmt w:val="decimal"/>
      <w:lvlText w:val="%1.%2.%3"/>
      <w:lvlJc w:val="left"/>
      <w:pPr>
        <w:ind w:left="2160"/>
      </w:pPr>
      <w:rPr>
        <w:rFonts w:ascii="Times New Roman" w:hAnsi="Times New Roman" w:cs="Times New Roman" w:hint="default"/>
      </w:rPr>
    </w:lvl>
    <w:lvl w:ilvl="3">
      <w:start w:val="1"/>
      <w:numFmt w:val="decimal"/>
      <w:lvlText w:val="%1.%2.%3.%4"/>
      <w:lvlJc w:val="left"/>
      <w:pPr>
        <w:ind w:left="2880"/>
      </w:pPr>
      <w:rPr>
        <w:rFonts w:ascii="Times New Roman" w:hAnsi="Times New Roman" w:cs="Times New Roman" w:hint="default"/>
      </w:rPr>
    </w:lvl>
    <w:lvl w:ilvl="4">
      <w:start w:val="1"/>
      <w:numFmt w:val="decimal"/>
      <w:lvlText w:val="%1.%2.%3.%4.%5"/>
      <w:lvlJc w:val="left"/>
      <w:pPr>
        <w:ind w:left="3600"/>
      </w:pPr>
      <w:rPr>
        <w:rFonts w:ascii="Times New Roman" w:hAnsi="Times New Roman" w:cs="Times New Roman" w:hint="default"/>
      </w:rPr>
    </w:lvl>
    <w:lvl w:ilvl="5">
      <w:start w:val="1"/>
      <w:numFmt w:val="decimal"/>
      <w:lvlText w:val="%1.%2.%3.%4.%5.%6"/>
      <w:lvlJc w:val="left"/>
      <w:pPr>
        <w:ind w:left="4320"/>
      </w:pPr>
      <w:rPr>
        <w:rFonts w:ascii="Times New Roman" w:hAnsi="Times New Roman" w:cs="Times New Roman" w:hint="default"/>
      </w:rPr>
    </w:lvl>
    <w:lvl w:ilvl="6">
      <w:start w:val="1"/>
      <w:numFmt w:val="decimal"/>
      <w:lvlText w:val="%1.%2.%3.%4.%5.%6.%7"/>
      <w:lvlJc w:val="left"/>
      <w:pPr>
        <w:ind w:left="5040"/>
      </w:pPr>
      <w:rPr>
        <w:rFonts w:ascii="Times New Roman" w:hAnsi="Times New Roman" w:cs="Times New Roman" w:hint="default"/>
      </w:rPr>
    </w:lvl>
    <w:lvl w:ilvl="7">
      <w:start w:val="1"/>
      <w:numFmt w:val="decimal"/>
      <w:lvlText w:val="%1.%2.%3.%4.%5.%6.%7.%8"/>
      <w:lvlJc w:val="left"/>
      <w:pPr>
        <w:ind w:left="5760"/>
      </w:pPr>
      <w:rPr>
        <w:rFonts w:ascii="Times New Roman" w:hAnsi="Times New Roman" w:cs="Times New Roman" w:hint="default"/>
      </w:rPr>
    </w:lvl>
    <w:lvl w:ilvl="8">
      <w:start w:val="1"/>
      <w:numFmt w:val="decimal"/>
      <w:lvlText w:val="%1.%2.%3.%4.%5.%6.%7.%8.%9"/>
      <w:lvlJc w:val="left"/>
      <w:pPr>
        <w:ind w:left="6480"/>
      </w:pPr>
      <w:rPr>
        <w:rFonts w:ascii="Times New Roman" w:hAnsi="Times New Roman" w:cs="Times New Roman" w:hint="default"/>
      </w:rPr>
    </w:lvl>
  </w:abstractNum>
  <w:abstractNum w:abstractNumId="1" w15:restartNumberingAfterBreak="0">
    <w:nsid w:val="C008AEA0"/>
    <w:multiLevelType w:val="multilevel"/>
    <w:tmpl w:val="C008AEA0"/>
    <w:lvl w:ilvl="0">
      <w:start w:val="1"/>
      <w:numFmt w:val="decimal"/>
      <w:lvlText w:val="%1."/>
      <w:lvlJc w:val="left"/>
      <w:pPr>
        <w:ind w:left="720"/>
      </w:pPr>
      <w:rPr>
        <w:rFonts w:ascii="Times New Roman" w:hAnsi="Times New Roman" w:cs="Times New Roman" w:hint="default"/>
      </w:rPr>
    </w:lvl>
    <w:lvl w:ilvl="1">
      <w:start w:val="1"/>
      <w:numFmt w:val="lowerLetter"/>
      <w:lvlText w:val="%2)"/>
      <w:lvlJc w:val="left"/>
      <w:pPr>
        <w:ind w:left="1440"/>
      </w:pPr>
      <w:rPr>
        <w:rFonts w:ascii="Times New Roman" w:hAnsi="Times New Roman" w:cs="Times New Roman" w:hint="default"/>
      </w:rPr>
    </w:lvl>
    <w:lvl w:ilvl="2">
      <w:start w:val="1"/>
      <w:numFmt w:val="lowerRoman"/>
      <w:lvlText w:val="%3."/>
      <w:lvlJc w:val="left"/>
      <w:pPr>
        <w:ind w:left="2160"/>
      </w:pPr>
      <w:rPr>
        <w:rFonts w:ascii="Times New Roman" w:hAnsi="Times New Roman" w:cs="Times New Roman" w:hint="default"/>
      </w:rPr>
    </w:lvl>
    <w:lvl w:ilvl="3">
      <w:start w:val="1"/>
      <w:numFmt w:val="decimal"/>
      <w:lvlText w:val="%4."/>
      <w:lvlJc w:val="left"/>
      <w:pPr>
        <w:ind w:left="2880"/>
      </w:pPr>
      <w:rPr>
        <w:rFonts w:ascii="Times New Roman" w:hAnsi="Times New Roman" w:cs="Times New Roman" w:hint="default"/>
      </w:rPr>
    </w:lvl>
    <w:lvl w:ilvl="4">
      <w:start w:val="1"/>
      <w:numFmt w:val="lowerLetter"/>
      <w:lvlText w:val="%5)"/>
      <w:lvlJc w:val="left"/>
      <w:pPr>
        <w:ind w:left="3600"/>
      </w:pPr>
      <w:rPr>
        <w:rFonts w:ascii="Times New Roman" w:hAnsi="Times New Roman" w:cs="Times New Roman" w:hint="default"/>
      </w:rPr>
    </w:lvl>
    <w:lvl w:ilvl="5">
      <w:start w:val="1"/>
      <w:numFmt w:val="lowerRoman"/>
      <w:lvlText w:val="%6."/>
      <w:lvlJc w:val="left"/>
      <w:pPr>
        <w:ind w:left="4320"/>
      </w:pPr>
      <w:rPr>
        <w:rFonts w:ascii="Times New Roman" w:hAnsi="Times New Roman" w:cs="Times New Roman" w:hint="default"/>
      </w:rPr>
    </w:lvl>
    <w:lvl w:ilvl="6">
      <w:start w:val="1"/>
      <w:numFmt w:val="decimal"/>
      <w:lvlText w:val="%7."/>
      <w:lvlJc w:val="left"/>
      <w:pPr>
        <w:ind w:left="5040"/>
      </w:pPr>
      <w:rPr>
        <w:rFonts w:ascii="Times New Roman" w:hAnsi="Times New Roman" w:cs="Times New Roman" w:hint="default"/>
      </w:rPr>
    </w:lvl>
    <w:lvl w:ilvl="7">
      <w:start w:val="1"/>
      <w:numFmt w:val="lowerLetter"/>
      <w:lvlText w:val="%8)"/>
      <w:lvlJc w:val="left"/>
      <w:pPr>
        <w:ind w:left="5760"/>
      </w:pPr>
      <w:rPr>
        <w:rFonts w:ascii="Times New Roman" w:hAnsi="Times New Roman" w:cs="Times New Roman" w:hint="default"/>
      </w:rPr>
    </w:lvl>
    <w:lvl w:ilvl="8">
      <w:start w:val="1"/>
      <w:numFmt w:val="lowerRoman"/>
      <w:lvlText w:val="%9."/>
      <w:lvlJc w:val="left"/>
      <w:pPr>
        <w:ind w:left="6480"/>
      </w:pPr>
      <w:rPr>
        <w:rFonts w:ascii="Times New Roman" w:hAnsi="Times New Roman" w:cs="Times New Roman" w:hint="default"/>
      </w:rPr>
    </w:lvl>
  </w:abstractNum>
  <w:abstractNum w:abstractNumId="2" w15:restartNumberingAfterBreak="0">
    <w:nsid w:val="EAA5ECB5"/>
    <w:multiLevelType w:val="multilevel"/>
    <w:tmpl w:val="EAA5ECB5"/>
    <w:lvl w:ilvl="0">
      <w:start w:val="1"/>
      <w:numFmt w:val="decimal"/>
      <w:lvlText w:val="%1.1"/>
      <w:lvlJc w:val="left"/>
      <w:pPr>
        <w:ind w:left="720"/>
      </w:pPr>
      <w:rPr>
        <w:rFonts w:ascii="Times New Roman" w:hAnsi="Times New Roman" w:cs="Times New Roman" w:hint="default"/>
      </w:rPr>
    </w:lvl>
    <w:lvl w:ilvl="1">
      <w:start w:val="1"/>
      <w:numFmt w:val="decimal"/>
      <w:lvlText w:val="%2.1 "/>
      <w:lvlJc w:val="left"/>
      <w:pPr>
        <w:ind w:left="1440"/>
      </w:pPr>
      <w:rPr>
        <w:rFonts w:ascii="Times New Roman" w:hAnsi="Times New Roman" w:cs="Times New Roman" w:hint="default"/>
      </w:rPr>
    </w:lvl>
    <w:lvl w:ilvl="2">
      <w:start w:val="1"/>
      <w:numFmt w:val="lowerRoman"/>
      <w:lvlText w:val="%3."/>
      <w:lvlJc w:val="left"/>
      <w:pPr>
        <w:ind w:left="2160"/>
      </w:pPr>
      <w:rPr>
        <w:rFonts w:ascii="Times New Roman" w:hAnsi="Times New Roman" w:cs="Times New Roman" w:hint="default"/>
      </w:rPr>
    </w:lvl>
    <w:lvl w:ilvl="3">
      <w:start w:val="1"/>
      <w:numFmt w:val="decimal"/>
      <w:lvlText w:val="%4."/>
      <w:lvlJc w:val="left"/>
      <w:pPr>
        <w:ind w:left="2880"/>
      </w:pPr>
      <w:rPr>
        <w:rFonts w:ascii="Times New Roman" w:hAnsi="Times New Roman" w:cs="Times New Roman" w:hint="default"/>
      </w:rPr>
    </w:lvl>
    <w:lvl w:ilvl="4">
      <w:start w:val="1"/>
      <w:numFmt w:val="lowerLetter"/>
      <w:lvlText w:val="%5)"/>
      <w:lvlJc w:val="left"/>
      <w:pPr>
        <w:ind w:left="3600"/>
      </w:pPr>
      <w:rPr>
        <w:rFonts w:ascii="Times New Roman" w:hAnsi="Times New Roman" w:cs="Times New Roman" w:hint="default"/>
      </w:rPr>
    </w:lvl>
    <w:lvl w:ilvl="5">
      <w:start w:val="1"/>
      <w:numFmt w:val="lowerRoman"/>
      <w:lvlText w:val="%6."/>
      <w:lvlJc w:val="left"/>
      <w:pPr>
        <w:ind w:left="4320"/>
      </w:pPr>
      <w:rPr>
        <w:rFonts w:ascii="Times New Roman" w:hAnsi="Times New Roman" w:cs="Times New Roman" w:hint="default"/>
      </w:rPr>
    </w:lvl>
    <w:lvl w:ilvl="6">
      <w:start w:val="1"/>
      <w:numFmt w:val="decimal"/>
      <w:lvlText w:val="%7."/>
      <w:lvlJc w:val="left"/>
      <w:pPr>
        <w:ind w:left="5040"/>
      </w:pPr>
      <w:rPr>
        <w:rFonts w:ascii="Times New Roman" w:hAnsi="Times New Roman" w:cs="Times New Roman" w:hint="default"/>
      </w:rPr>
    </w:lvl>
    <w:lvl w:ilvl="7">
      <w:start w:val="1"/>
      <w:numFmt w:val="lowerLetter"/>
      <w:lvlText w:val="%8)"/>
      <w:lvlJc w:val="left"/>
      <w:pPr>
        <w:ind w:left="5760"/>
      </w:pPr>
      <w:rPr>
        <w:rFonts w:ascii="Times New Roman" w:hAnsi="Times New Roman" w:cs="Times New Roman" w:hint="default"/>
      </w:rPr>
    </w:lvl>
    <w:lvl w:ilvl="8">
      <w:start w:val="1"/>
      <w:numFmt w:val="lowerRoman"/>
      <w:lvlText w:val="%9."/>
      <w:lvlJc w:val="left"/>
      <w:pPr>
        <w:ind w:left="6480"/>
      </w:pPr>
      <w:rPr>
        <w:rFonts w:ascii="Times New Roman" w:hAnsi="Times New Roman" w:cs="Times New Roman" w:hint="default"/>
      </w:rPr>
    </w:lvl>
  </w:abstractNum>
  <w:abstractNum w:abstractNumId="3" w15:restartNumberingAfterBreak="0">
    <w:nsid w:val="01B830A2"/>
    <w:multiLevelType w:val="multilevel"/>
    <w:tmpl w:val="01B830A2"/>
    <w:lvl w:ilvl="0">
      <w:start w:val="23"/>
      <w:numFmt w:val="decimal"/>
      <w:lvlText w:val="%1."/>
      <w:lvlJc w:val="left"/>
      <w:pPr>
        <w:ind w:left="420" w:hanging="420"/>
      </w:pPr>
      <w:rPr>
        <w:rFonts w:hint="eastAsia"/>
      </w:rPr>
    </w:lvl>
    <w:lvl w:ilvl="1">
      <w:start w:val="4"/>
      <w:numFmt w:val="decimal"/>
      <w:lvlText w:val="22. %2 "/>
      <w:lvlJc w:val="left"/>
      <w:pPr>
        <w:ind w:left="964" w:hanging="544"/>
      </w:pPr>
      <w:rPr>
        <w:rFonts w:hint="eastAsia"/>
      </w:rPr>
    </w:lvl>
    <w:lvl w:ilvl="2">
      <w:start w:val="1"/>
      <w:numFmt w:val="decimal"/>
      <w:isLgl/>
      <w:lvlText w:val="%1.%2.%3"/>
      <w:lvlJc w:val="left"/>
      <w:pPr>
        <w:ind w:left="1560" w:hanging="720"/>
      </w:pPr>
      <w:rPr>
        <w:rFonts w:hint="default"/>
      </w:rPr>
    </w:lvl>
    <w:lvl w:ilvl="3">
      <w:start w:val="1"/>
      <w:numFmt w:val="decimal"/>
      <w:isLgl/>
      <w:lvlText w:val="%1.%2.%3.%4"/>
      <w:lvlJc w:val="left"/>
      <w:pPr>
        <w:ind w:left="2340" w:hanging="1080"/>
      </w:pPr>
      <w:rPr>
        <w:rFonts w:hint="default"/>
      </w:rPr>
    </w:lvl>
    <w:lvl w:ilvl="4">
      <w:start w:val="1"/>
      <w:numFmt w:val="decimal"/>
      <w:isLgl/>
      <w:lvlText w:val="%1.%2.%3.%4.%5"/>
      <w:lvlJc w:val="left"/>
      <w:pPr>
        <w:ind w:left="2760"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740" w:hanging="1800"/>
      </w:pPr>
      <w:rPr>
        <w:rFonts w:hint="default"/>
      </w:rPr>
    </w:lvl>
    <w:lvl w:ilvl="8">
      <w:start w:val="1"/>
      <w:numFmt w:val="decimal"/>
      <w:isLgl/>
      <w:lvlText w:val="%1.%2.%3.%4.%5.%6.%7.%8.%9"/>
      <w:lvlJc w:val="left"/>
      <w:pPr>
        <w:ind w:left="5160" w:hanging="1800"/>
      </w:pPr>
      <w:rPr>
        <w:rFonts w:hint="default"/>
      </w:rPr>
    </w:lvl>
  </w:abstractNum>
  <w:abstractNum w:abstractNumId="4" w15:restartNumberingAfterBreak="0">
    <w:nsid w:val="029113A2"/>
    <w:multiLevelType w:val="multilevel"/>
    <w:tmpl w:val="029113A2"/>
    <w:lvl w:ilvl="0">
      <w:start w:val="1"/>
      <w:numFmt w:val="decimal"/>
      <w:lvlText w:val="15. %1 "/>
      <w:lvlJc w:val="left"/>
      <w:pPr>
        <w:ind w:left="1384" w:hanging="420"/>
      </w:pPr>
      <w:rPr>
        <w:rFonts w:hint="eastAsia"/>
      </w:rPr>
    </w:lvl>
    <w:lvl w:ilvl="1">
      <w:start w:val="1"/>
      <w:numFmt w:val="lowerLetter"/>
      <w:lvlText w:val="%2)"/>
      <w:lvlJc w:val="left"/>
      <w:pPr>
        <w:ind w:left="1804" w:hanging="420"/>
      </w:pPr>
    </w:lvl>
    <w:lvl w:ilvl="2">
      <w:start w:val="1"/>
      <w:numFmt w:val="lowerRoman"/>
      <w:lvlText w:val="%3."/>
      <w:lvlJc w:val="right"/>
      <w:pPr>
        <w:ind w:left="2224" w:hanging="420"/>
      </w:pPr>
    </w:lvl>
    <w:lvl w:ilvl="3">
      <w:start w:val="1"/>
      <w:numFmt w:val="decimal"/>
      <w:lvlText w:val="%4."/>
      <w:lvlJc w:val="left"/>
      <w:pPr>
        <w:ind w:left="2644" w:hanging="420"/>
      </w:pPr>
    </w:lvl>
    <w:lvl w:ilvl="4">
      <w:start w:val="1"/>
      <w:numFmt w:val="lowerLetter"/>
      <w:lvlText w:val="%5)"/>
      <w:lvlJc w:val="left"/>
      <w:pPr>
        <w:ind w:left="3064" w:hanging="420"/>
      </w:pPr>
    </w:lvl>
    <w:lvl w:ilvl="5">
      <w:start w:val="1"/>
      <w:numFmt w:val="lowerRoman"/>
      <w:lvlText w:val="%6."/>
      <w:lvlJc w:val="right"/>
      <w:pPr>
        <w:ind w:left="3484" w:hanging="420"/>
      </w:pPr>
    </w:lvl>
    <w:lvl w:ilvl="6">
      <w:start w:val="1"/>
      <w:numFmt w:val="decimal"/>
      <w:lvlText w:val="%7."/>
      <w:lvlJc w:val="left"/>
      <w:pPr>
        <w:ind w:left="3904" w:hanging="420"/>
      </w:pPr>
    </w:lvl>
    <w:lvl w:ilvl="7">
      <w:start w:val="1"/>
      <w:numFmt w:val="lowerLetter"/>
      <w:lvlText w:val="%8)"/>
      <w:lvlJc w:val="left"/>
      <w:pPr>
        <w:ind w:left="4324" w:hanging="420"/>
      </w:pPr>
    </w:lvl>
    <w:lvl w:ilvl="8">
      <w:start w:val="1"/>
      <w:numFmt w:val="lowerRoman"/>
      <w:lvlText w:val="%9."/>
      <w:lvlJc w:val="right"/>
      <w:pPr>
        <w:ind w:left="4744" w:hanging="420"/>
      </w:pPr>
    </w:lvl>
  </w:abstractNum>
  <w:abstractNum w:abstractNumId="5" w15:restartNumberingAfterBreak="0">
    <w:nsid w:val="095B2918"/>
    <w:multiLevelType w:val="multilevel"/>
    <w:tmpl w:val="095B2918"/>
    <w:lvl w:ilvl="0">
      <w:start w:val="1"/>
      <w:numFmt w:val="decimal"/>
      <w:lvlText w:val="12. %1 "/>
      <w:lvlJc w:val="left"/>
      <w:pPr>
        <w:ind w:left="1384" w:hanging="420"/>
      </w:pPr>
      <w:rPr>
        <w:rFonts w:hint="eastAsia"/>
      </w:rPr>
    </w:lvl>
    <w:lvl w:ilvl="1">
      <w:start w:val="1"/>
      <w:numFmt w:val="lowerLetter"/>
      <w:lvlText w:val="%2)"/>
      <w:lvlJc w:val="left"/>
      <w:pPr>
        <w:ind w:left="1804" w:hanging="420"/>
      </w:pPr>
    </w:lvl>
    <w:lvl w:ilvl="2">
      <w:start w:val="1"/>
      <w:numFmt w:val="lowerRoman"/>
      <w:lvlText w:val="%3."/>
      <w:lvlJc w:val="right"/>
      <w:pPr>
        <w:ind w:left="2224" w:hanging="420"/>
      </w:pPr>
    </w:lvl>
    <w:lvl w:ilvl="3">
      <w:start w:val="1"/>
      <w:numFmt w:val="decimal"/>
      <w:lvlText w:val="%4."/>
      <w:lvlJc w:val="left"/>
      <w:pPr>
        <w:ind w:left="2644" w:hanging="420"/>
      </w:pPr>
    </w:lvl>
    <w:lvl w:ilvl="4">
      <w:start w:val="1"/>
      <w:numFmt w:val="lowerLetter"/>
      <w:lvlText w:val="%5)"/>
      <w:lvlJc w:val="left"/>
      <w:pPr>
        <w:ind w:left="3064" w:hanging="420"/>
      </w:pPr>
    </w:lvl>
    <w:lvl w:ilvl="5">
      <w:start w:val="1"/>
      <w:numFmt w:val="lowerRoman"/>
      <w:lvlText w:val="%6."/>
      <w:lvlJc w:val="right"/>
      <w:pPr>
        <w:ind w:left="3484" w:hanging="420"/>
      </w:pPr>
    </w:lvl>
    <w:lvl w:ilvl="6">
      <w:start w:val="1"/>
      <w:numFmt w:val="decimal"/>
      <w:lvlText w:val="%7."/>
      <w:lvlJc w:val="left"/>
      <w:pPr>
        <w:ind w:left="3904" w:hanging="420"/>
      </w:pPr>
    </w:lvl>
    <w:lvl w:ilvl="7">
      <w:start w:val="1"/>
      <w:numFmt w:val="lowerLetter"/>
      <w:lvlText w:val="%8)"/>
      <w:lvlJc w:val="left"/>
      <w:pPr>
        <w:ind w:left="4324" w:hanging="420"/>
      </w:pPr>
    </w:lvl>
    <w:lvl w:ilvl="8">
      <w:start w:val="1"/>
      <w:numFmt w:val="lowerRoman"/>
      <w:lvlText w:val="%9."/>
      <w:lvlJc w:val="right"/>
      <w:pPr>
        <w:ind w:left="4744" w:hanging="420"/>
      </w:pPr>
    </w:lvl>
  </w:abstractNum>
  <w:abstractNum w:abstractNumId="6" w15:restartNumberingAfterBreak="0">
    <w:nsid w:val="0AF92C7A"/>
    <w:multiLevelType w:val="multilevel"/>
    <w:tmpl w:val="0AF92C7A"/>
    <w:lvl w:ilvl="0">
      <w:start w:val="1"/>
      <w:numFmt w:val="decimal"/>
      <w:lvlText w:val="25. %1 "/>
      <w:lvlJc w:val="left"/>
      <w:pPr>
        <w:ind w:left="964" w:hanging="544"/>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15:restartNumberingAfterBreak="0">
    <w:nsid w:val="0C18ECBE"/>
    <w:multiLevelType w:val="singleLevel"/>
    <w:tmpl w:val="0C18ECBE"/>
    <w:lvl w:ilvl="0">
      <w:start w:val="8"/>
      <w:numFmt w:val="chineseCounting"/>
      <w:suff w:val="space"/>
      <w:lvlText w:val="第%1章"/>
      <w:lvlJc w:val="left"/>
      <w:rPr>
        <w:rFonts w:hint="eastAsia"/>
      </w:rPr>
    </w:lvl>
  </w:abstractNum>
  <w:abstractNum w:abstractNumId="8" w15:restartNumberingAfterBreak="0">
    <w:nsid w:val="14DF6468"/>
    <w:multiLevelType w:val="multilevel"/>
    <w:tmpl w:val="14DF6468"/>
    <w:lvl w:ilvl="0">
      <w:start w:val="1"/>
      <w:numFmt w:val="decimal"/>
      <w:lvlText w:val="24. %1 "/>
      <w:lvlJc w:val="left"/>
      <w:pPr>
        <w:ind w:left="964" w:hanging="544"/>
      </w:pPr>
      <w:rPr>
        <w:rFonts w:hint="default"/>
        <w:b w:val="0"/>
        <w:bCs w:val="0"/>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 w15:restartNumberingAfterBreak="0">
    <w:nsid w:val="15976783"/>
    <w:multiLevelType w:val="multilevel"/>
    <w:tmpl w:val="15976783"/>
    <w:lvl w:ilvl="0">
      <w:start w:val="1"/>
      <w:numFmt w:val="decimal"/>
      <w:lvlText w:val="17. %1 "/>
      <w:lvlJc w:val="left"/>
      <w:pPr>
        <w:ind w:left="1384" w:hanging="420"/>
      </w:pPr>
      <w:rPr>
        <w:rFonts w:hint="eastAsia"/>
      </w:rPr>
    </w:lvl>
    <w:lvl w:ilvl="1">
      <w:start w:val="1"/>
      <w:numFmt w:val="lowerLetter"/>
      <w:lvlText w:val="%2)"/>
      <w:lvlJc w:val="left"/>
      <w:pPr>
        <w:ind w:left="1804" w:hanging="420"/>
      </w:pPr>
    </w:lvl>
    <w:lvl w:ilvl="2">
      <w:start w:val="1"/>
      <w:numFmt w:val="lowerRoman"/>
      <w:lvlText w:val="%3."/>
      <w:lvlJc w:val="right"/>
      <w:pPr>
        <w:ind w:left="2224" w:hanging="420"/>
      </w:pPr>
    </w:lvl>
    <w:lvl w:ilvl="3">
      <w:start w:val="1"/>
      <w:numFmt w:val="decimal"/>
      <w:lvlText w:val="%4."/>
      <w:lvlJc w:val="left"/>
      <w:pPr>
        <w:ind w:left="2644" w:hanging="420"/>
      </w:pPr>
    </w:lvl>
    <w:lvl w:ilvl="4">
      <w:start w:val="1"/>
      <w:numFmt w:val="lowerLetter"/>
      <w:lvlText w:val="%5)"/>
      <w:lvlJc w:val="left"/>
      <w:pPr>
        <w:ind w:left="3064" w:hanging="420"/>
      </w:pPr>
    </w:lvl>
    <w:lvl w:ilvl="5">
      <w:start w:val="1"/>
      <w:numFmt w:val="lowerRoman"/>
      <w:lvlText w:val="%6."/>
      <w:lvlJc w:val="right"/>
      <w:pPr>
        <w:ind w:left="3484" w:hanging="420"/>
      </w:pPr>
    </w:lvl>
    <w:lvl w:ilvl="6">
      <w:start w:val="1"/>
      <w:numFmt w:val="decimal"/>
      <w:lvlText w:val="%7."/>
      <w:lvlJc w:val="left"/>
      <w:pPr>
        <w:ind w:left="3904" w:hanging="420"/>
      </w:pPr>
    </w:lvl>
    <w:lvl w:ilvl="7">
      <w:start w:val="1"/>
      <w:numFmt w:val="lowerLetter"/>
      <w:lvlText w:val="%8)"/>
      <w:lvlJc w:val="left"/>
      <w:pPr>
        <w:ind w:left="4324" w:hanging="420"/>
      </w:pPr>
    </w:lvl>
    <w:lvl w:ilvl="8">
      <w:start w:val="1"/>
      <w:numFmt w:val="lowerRoman"/>
      <w:lvlText w:val="%9."/>
      <w:lvlJc w:val="right"/>
      <w:pPr>
        <w:ind w:left="4744" w:hanging="420"/>
      </w:pPr>
    </w:lvl>
  </w:abstractNum>
  <w:abstractNum w:abstractNumId="10" w15:restartNumberingAfterBreak="0">
    <w:nsid w:val="19C5477B"/>
    <w:multiLevelType w:val="multilevel"/>
    <w:tmpl w:val="19C5477B"/>
    <w:lvl w:ilvl="0">
      <w:start w:val="1"/>
      <w:numFmt w:val="decimal"/>
      <w:lvlText w:val="10. %1 "/>
      <w:lvlJc w:val="left"/>
      <w:pPr>
        <w:ind w:left="844" w:hanging="420"/>
      </w:pPr>
      <w:rPr>
        <w:rFonts w:hint="eastAsia"/>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11" w15:restartNumberingAfterBreak="0">
    <w:nsid w:val="1A9F0EE7"/>
    <w:multiLevelType w:val="multilevel"/>
    <w:tmpl w:val="1A9F0EE7"/>
    <w:lvl w:ilvl="0">
      <w:start w:val="1"/>
      <w:numFmt w:val="decimal"/>
      <w:lvlText w:val="23.3.%1"/>
      <w:lvlJc w:val="left"/>
      <w:pPr>
        <w:ind w:left="1369" w:hanging="420"/>
      </w:pPr>
      <w:rPr>
        <w:rFonts w:ascii="宋体" w:eastAsia="宋体" w:hAnsi="宋体" w:hint="eastAsia"/>
      </w:rPr>
    </w:lvl>
    <w:lvl w:ilvl="1">
      <w:start w:val="1"/>
      <w:numFmt w:val="lowerLetter"/>
      <w:lvlText w:val="%2)"/>
      <w:lvlJc w:val="left"/>
      <w:pPr>
        <w:ind w:left="1789" w:hanging="420"/>
      </w:pPr>
    </w:lvl>
    <w:lvl w:ilvl="2">
      <w:start w:val="1"/>
      <w:numFmt w:val="lowerRoman"/>
      <w:lvlText w:val="%3."/>
      <w:lvlJc w:val="right"/>
      <w:pPr>
        <w:ind w:left="2209" w:hanging="420"/>
      </w:pPr>
    </w:lvl>
    <w:lvl w:ilvl="3">
      <w:start w:val="1"/>
      <w:numFmt w:val="decimal"/>
      <w:lvlText w:val="%4."/>
      <w:lvlJc w:val="left"/>
      <w:pPr>
        <w:ind w:left="2629" w:hanging="420"/>
      </w:pPr>
    </w:lvl>
    <w:lvl w:ilvl="4">
      <w:start w:val="1"/>
      <w:numFmt w:val="lowerLetter"/>
      <w:lvlText w:val="%5)"/>
      <w:lvlJc w:val="left"/>
      <w:pPr>
        <w:ind w:left="3049" w:hanging="420"/>
      </w:pPr>
    </w:lvl>
    <w:lvl w:ilvl="5">
      <w:start w:val="1"/>
      <w:numFmt w:val="lowerRoman"/>
      <w:lvlText w:val="%6."/>
      <w:lvlJc w:val="right"/>
      <w:pPr>
        <w:ind w:left="3469" w:hanging="420"/>
      </w:pPr>
    </w:lvl>
    <w:lvl w:ilvl="6">
      <w:start w:val="1"/>
      <w:numFmt w:val="decimal"/>
      <w:lvlText w:val="%7."/>
      <w:lvlJc w:val="left"/>
      <w:pPr>
        <w:ind w:left="3889" w:hanging="420"/>
      </w:pPr>
    </w:lvl>
    <w:lvl w:ilvl="7">
      <w:start w:val="1"/>
      <w:numFmt w:val="lowerLetter"/>
      <w:lvlText w:val="%8)"/>
      <w:lvlJc w:val="left"/>
      <w:pPr>
        <w:ind w:left="4309" w:hanging="420"/>
      </w:pPr>
    </w:lvl>
    <w:lvl w:ilvl="8">
      <w:start w:val="1"/>
      <w:numFmt w:val="lowerRoman"/>
      <w:lvlText w:val="%9."/>
      <w:lvlJc w:val="right"/>
      <w:pPr>
        <w:ind w:left="4729" w:hanging="420"/>
      </w:pPr>
    </w:lvl>
  </w:abstractNum>
  <w:abstractNum w:abstractNumId="12" w15:restartNumberingAfterBreak="0">
    <w:nsid w:val="1AAB54CA"/>
    <w:multiLevelType w:val="multilevel"/>
    <w:tmpl w:val="1AAB54CA"/>
    <w:lvl w:ilvl="0">
      <w:start w:val="1"/>
      <w:numFmt w:val="decimal"/>
      <w:lvlText w:val="27. %1 "/>
      <w:lvlJc w:val="left"/>
      <w:pPr>
        <w:ind w:left="1384" w:hanging="420"/>
      </w:pPr>
      <w:rPr>
        <w:rFonts w:hint="eastAsia"/>
      </w:rPr>
    </w:lvl>
    <w:lvl w:ilvl="1">
      <w:start w:val="1"/>
      <w:numFmt w:val="lowerLetter"/>
      <w:lvlText w:val="%2)"/>
      <w:lvlJc w:val="left"/>
      <w:pPr>
        <w:ind w:left="1804" w:hanging="420"/>
      </w:pPr>
    </w:lvl>
    <w:lvl w:ilvl="2">
      <w:start w:val="1"/>
      <w:numFmt w:val="lowerRoman"/>
      <w:lvlText w:val="%3."/>
      <w:lvlJc w:val="right"/>
      <w:pPr>
        <w:ind w:left="2224" w:hanging="420"/>
      </w:pPr>
    </w:lvl>
    <w:lvl w:ilvl="3">
      <w:start w:val="1"/>
      <w:numFmt w:val="decimal"/>
      <w:lvlText w:val="%4."/>
      <w:lvlJc w:val="left"/>
      <w:pPr>
        <w:ind w:left="2644" w:hanging="420"/>
      </w:pPr>
    </w:lvl>
    <w:lvl w:ilvl="4">
      <w:start w:val="1"/>
      <w:numFmt w:val="lowerLetter"/>
      <w:lvlText w:val="%5)"/>
      <w:lvlJc w:val="left"/>
      <w:pPr>
        <w:ind w:left="3064" w:hanging="420"/>
      </w:pPr>
    </w:lvl>
    <w:lvl w:ilvl="5">
      <w:start w:val="1"/>
      <w:numFmt w:val="lowerRoman"/>
      <w:lvlText w:val="%6."/>
      <w:lvlJc w:val="right"/>
      <w:pPr>
        <w:ind w:left="3484" w:hanging="420"/>
      </w:pPr>
    </w:lvl>
    <w:lvl w:ilvl="6">
      <w:start w:val="1"/>
      <w:numFmt w:val="decimal"/>
      <w:lvlText w:val="%7."/>
      <w:lvlJc w:val="left"/>
      <w:pPr>
        <w:ind w:left="3904" w:hanging="420"/>
      </w:pPr>
    </w:lvl>
    <w:lvl w:ilvl="7">
      <w:start w:val="1"/>
      <w:numFmt w:val="lowerLetter"/>
      <w:lvlText w:val="%8)"/>
      <w:lvlJc w:val="left"/>
      <w:pPr>
        <w:ind w:left="4324" w:hanging="420"/>
      </w:pPr>
    </w:lvl>
    <w:lvl w:ilvl="8">
      <w:start w:val="1"/>
      <w:numFmt w:val="lowerRoman"/>
      <w:lvlText w:val="%9."/>
      <w:lvlJc w:val="right"/>
      <w:pPr>
        <w:ind w:left="4744" w:hanging="420"/>
      </w:pPr>
    </w:lvl>
  </w:abstractNum>
  <w:abstractNum w:abstractNumId="13" w15:restartNumberingAfterBreak="0">
    <w:nsid w:val="22084769"/>
    <w:multiLevelType w:val="multilevel"/>
    <w:tmpl w:val="22084769"/>
    <w:lvl w:ilvl="0">
      <w:start w:val="1"/>
      <w:numFmt w:val="decimal"/>
      <w:lvlText w:val="1. %1 "/>
      <w:lvlJc w:val="left"/>
      <w:pPr>
        <w:ind w:left="1384" w:hanging="420"/>
      </w:pPr>
      <w:rPr>
        <w:rFonts w:hint="eastAsia"/>
      </w:rPr>
    </w:lvl>
    <w:lvl w:ilvl="1">
      <w:start w:val="1"/>
      <w:numFmt w:val="lowerLetter"/>
      <w:lvlText w:val="%2)"/>
      <w:lvlJc w:val="left"/>
      <w:pPr>
        <w:ind w:left="1804" w:hanging="420"/>
      </w:pPr>
    </w:lvl>
    <w:lvl w:ilvl="2">
      <w:start w:val="1"/>
      <w:numFmt w:val="lowerRoman"/>
      <w:lvlText w:val="%3."/>
      <w:lvlJc w:val="right"/>
      <w:pPr>
        <w:ind w:left="2224" w:hanging="420"/>
      </w:pPr>
    </w:lvl>
    <w:lvl w:ilvl="3">
      <w:start w:val="1"/>
      <w:numFmt w:val="decimal"/>
      <w:lvlText w:val="%4."/>
      <w:lvlJc w:val="left"/>
      <w:pPr>
        <w:ind w:left="2644" w:hanging="420"/>
      </w:pPr>
    </w:lvl>
    <w:lvl w:ilvl="4">
      <w:start w:val="1"/>
      <w:numFmt w:val="lowerLetter"/>
      <w:lvlText w:val="%5)"/>
      <w:lvlJc w:val="left"/>
      <w:pPr>
        <w:ind w:left="3064" w:hanging="420"/>
      </w:pPr>
    </w:lvl>
    <w:lvl w:ilvl="5">
      <w:start w:val="1"/>
      <w:numFmt w:val="lowerRoman"/>
      <w:lvlText w:val="%6."/>
      <w:lvlJc w:val="right"/>
      <w:pPr>
        <w:ind w:left="3484" w:hanging="420"/>
      </w:pPr>
    </w:lvl>
    <w:lvl w:ilvl="6">
      <w:start w:val="1"/>
      <w:numFmt w:val="decimal"/>
      <w:lvlText w:val="%7."/>
      <w:lvlJc w:val="left"/>
      <w:pPr>
        <w:ind w:left="3904" w:hanging="420"/>
      </w:pPr>
    </w:lvl>
    <w:lvl w:ilvl="7">
      <w:start w:val="1"/>
      <w:numFmt w:val="lowerLetter"/>
      <w:lvlText w:val="%8)"/>
      <w:lvlJc w:val="left"/>
      <w:pPr>
        <w:ind w:left="4324" w:hanging="420"/>
      </w:pPr>
    </w:lvl>
    <w:lvl w:ilvl="8">
      <w:start w:val="1"/>
      <w:numFmt w:val="lowerRoman"/>
      <w:lvlText w:val="%9."/>
      <w:lvlJc w:val="right"/>
      <w:pPr>
        <w:ind w:left="4744" w:hanging="420"/>
      </w:pPr>
    </w:lvl>
  </w:abstractNum>
  <w:abstractNum w:abstractNumId="14" w15:restartNumberingAfterBreak="0">
    <w:nsid w:val="22BE7ADB"/>
    <w:multiLevelType w:val="multilevel"/>
    <w:tmpl w:val="22BE7ADB"/>
    <w:lvl w:ilvl="0">
      <w:start w:val="4"/>
      <w:numFmt w:val="decimal"/>
      <w:lvlText w:val="3. %1 "/>
      <w:lvlJc w:val="left"/>
      <w:pPr>
        <w:ind w:left="1413"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245B7142"/>
    <w:multiLevelType w:val="multilevel"/>
    <w:tmpl w:val="245B7142"/>
    <w:lvl w:ilvl="0">
      <w:start w:val="23"/>
      <w:numFmt w:val="decimal"/>
      <w:lvlText w:val="%1."/>
      <w:lvlJc w:val="left"/>
      <w:pPr>
        <w:ind w:left="420" w:hanging="420"/>
      </w:pPr>
      <w:rPr>
        <w:rFonts w:hint="eastAsia"/>
      </w:rPr>
    </w:lvl>
    <w:lvl w:ilvl="1">
      <w:start w:val="1"/>
      <w:numFmt w:val="decimal"/>
      <w:lvlText w:val="22. %2 "/>
      <w:lvlJc w:val="left"/>
      <w:pPr>
        <w:ind w:left="964" w:hanging="544"/>
      </w:pPr>
      <w:rPr>
        <w:rFonts w:hint="eastAsia"/>
      </w:rPr>
    </w:lvl>
    <w:lvl w:ilvl="2">
      <w:start w:val="1"/>
      <w:numFmt w:val="decimal"/>
      <w:isLgl/>
      <w:lvlText w:val="%1.%2.%3"/>
      <w:lvlJc w:val="left"/>
      <w:pPr>
        <w:ind w:left="1560" w:hanging="720"/>
      </w:pPr>
      <w:rPr>
        <w:rFonts w:hint="default"/>
      </w:rPr>
    </w:lvl>
    <w:lvl w:ilvl="3">
      <w:start w:val="1"/>
      <w:numFmt w:val="decimal"/>
      <w:isLgl/>
      <w:lvlText w:val="%1.%2.%3.%4"/>
      <w:lvlJc w:val="left"/>
      <w:pPr>
        <w:ind w:left="2340" w:hanging="1080"/>
      </w:pPr>
      <w:rPr>
        <w:rFonts w:hint="default"/>
      </w:rPr>
    </w:lvl>
    <w:lvl w:ilvl="4">
      <w:start w:val="1"/>
      <w:numFmt w:val="decimal"/>
      <w:isLgl/>
      <w:lvlText w:val="%1.%2.%3.%4.%5"/>
      <w:lvlJc w:val="left"/>
      <w:pPr>
        <w:ind w:left="2760"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740" w:hanging="1800"/>
      </w:pPr>
      <w:rPr>
        <w:rFonts w:hint="default"/>
      </w:rPr>
    </w:lvl>
    <w:lvl w:ilvl="8">
      <w:start w:val="1"/>
      <w:numFmt w:val="decimal"/>
      <w:isLgl/>
      <w:lvlText w:val="%1.%2.%3.%4.%5.%6.%7.%8.%9"/>
      <w:lvlJc w:val="left"/>
      <w:pPr>
        <w:ind w:left="5160" w:hanging="1800"/>
      </w:pPr>
      <w:rPr>
        <w:rFonts w:hint="default"/>
      </w:rPr>
    </w:lvl>
  </w:abstractNum>
  <w:abstractNum w:abstractNumId="16" w15:restartNumberingAfterBreak="0">
    <w:nsid w:val="25FF5A5D"/>
    <w:multiLevelType w:val="multilevel"/>
    <w:tmpl w:val="25FF5A5D"/>
    <w:lvl w:ilvl="0">
      <w:start w:val="32"/>
      <w:numFmt w:val="decimal"/>
      <w:lvlText w:val="%1."/>
      <w:lvlJc w:val="left"/>
      <w:pPr>
        <w:ind w:left="420" w:hanging="420"/>
      </w:pPr>
      <w:rPr>
        <w:rFonts w:hint="eastAsia"/>
      </w:rPr>
    </w:lvl>
    <w:lvl w:ilvl="1">
      <w:start w:val="1"/>
      <w:numFmt w:val="decimal"/>
      <w:lvlText w:val="26. %2 "/>
      <w:lvlJc w:val="left"/>
      <w:pPr>
        <w:ind w:left="964" w:hanging="544"/>
      </w:pPr>
      <w:rPr>
        <w:rFonts w:hint="eastAsia"/>
      </w:rPr>
    </w:lvl>
    <w:lvl w:ilvl="2">
      <w:start w:val="1"/>
      <w:numFmt w:val="decimal"/>
      <w:isLgl/>
      <w:lvlText w:val="%1.%2.%3"/>
      <w:lvlJc w:val="left"/>
      <w:pPr>
        <w:ind w:left="1560" w:hanging="720"/>
      </w:pPr>
      <w:rPr>
        <w:rFonts w:hint="default"/>
      </w:rPr>
    </w:lvl>
    <w:lvl w:ilvl="3">
      <w:start w:val="1"/>
      <w:numFmt w:val="decimal"/>
      <w:isLgl/>
      <w:lvlText w:val="%1.%2.%3.%4"/>
      <w:lvlJc w:val="left"/>
      <w:pPr>
        <w:ind w:left="2340" w:hanging="1080"/>
      </w:pPr>
      <w:rPr>
        <w:rFonts w:hint="default"/>
      </w:rPr>
    </w:lvl>
    <w:lvl w:ilvl="4">
      <w:start w:val="1"/>
      <w:numFmt w:val="decimal"/>
      <w:isLgl/>
      <w:lvlText w:val="%1.%2.%3.%4.%5"/>
      <w:lvlJc w:val="left"/>
      <w:pPr>
        <w:ind w:left="2760"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740" w:hanging="1800"/>
      </w:pPr>
      <w:rPr>
        <w:rFonts w:hint="default"/>
      </w:rPr>
    </w:lvl>
    <w:lvl w:ilvl="8">
      <w:start w:val="1"/>
      <w:numFmt w:val="decimal"/>
      <w:isLgl/>
      <w:lvlText w:val="%1.%2.%3.%4.%5.%6.%7.%8.%9"/>
      <w:lvlJc w:val="left"/>
      <w:pPr>
        <w:ind w:left="5160" w:hanging="1800"/>
      </w:pPr>
      <w:rPr>
        <w:rFonts w:hint="default"/>
      </w:rPr>
    </w:lvl>
  </w:abstractNum>
  <w:abstractNum w:abstractNumId="17" w15:restartNumberingAfterBreak="0">
    <w:nsid w:val="27C72BCB"/>
    <w:multiLevelType w:val="multilevel"/>
    <w:tmpl w:val="27C72BCB"/>
    <w:lvl w:ilvl="0">
      <w:start w:val="1"/>
      <w:numFmt w:val="decimal"/>
      <w:lvlText w:val="13. %1 "/>
      <w:lvlJc w:val="left"/>
      <w:pPr>
        <w:ind w:left="1384" w:hanging="420"/>
      </w:pPr>
      <w:rPr>
        <w:rFonts w:hint="eastAsia"/>
      </w:rPr>
    </w:lvl>
    <w:lvl w:ilvl="1">
      <w:start w:val="1"/>
      <w:numFmt w:val="lowerLetter"/>
      <w:lvlText w:val="%2)"/>
      <w:lvlJc w:val="left"/>
      <w:pPr>
        <w:ind w:left="1804" w:hanging="420"/>
      </w:pPr>
    </w:lvl>
    <w:lvl w:ilvl="2">
      <w:start w:val="1"/>
      <w:numFmt w:val="lowerRoman"/>
      <w:lvlText w:val="%3."/>
      <w:lvlJc w:val="right"/>
      <w:pPr>
        <w:ind w:left="2224" w:hanging="420"/>
      </w:pPr>
    </w:lvl>
    <w:lvl w:ilvl="3">
      <w:start w:val="1"/>
      <w:numFmt w:val="decimal"/>
      <w:lvlText w:val="%4."/>
      <w:lvlJc w:val="left"/>
      <w:pPr>
        <w:ind w:left="2644" w:hanging="420"/>
      </w:pPr>
    </w:lvl>
    <w:lvl w:ilvl="4">
      <w:start w:val="1"/>
      <w:numFmt w:val="lowerLetter"/>
      <w:lvlText w:val="%5)"/>
      <w:lvlJc w:val="left"/>
      <w:pPr>
        <w:ind w:left="3064" w:hanging="420"/>
      </w:pPr>
    </w:lvl>
    <w:lvl w:ilvl="5">
      <w:start w:val="1"/>
      <w:numFmt w:val="lowerRoman"/>
      <w:lvlText w:val="%6."/>
      <w:lvlJc w:val="right"/>
      <w:pPr>
        <w:ind w:left="3484" w:hanging="420"/>
      </w:pPr>
    </w:lvl>
    <w:lvl w:ilvl="6">
      <w:start w:val="1"/>
      <w:numFmt w:val="decimal"/>
      <w:lvlText w:val="%7."/>
      <w:lvlJc w:val="left"/>
      <w:pPr>
        <w:ind w:left="3904" w:hanging="420"/>
      </w:pPr>
    </w:lvl>
    <w:lvl w:ilvl="7">
      <w:start w:val="1"/>
      <w:numFmt w:val="lowerLetter"/>
      <w:lvlText w:val="%8)"/>
      <w:lvlJc w:val="left"/>
      <w:pPr>
        <w:ind w:left="4324" w:hanging="420"/>
      </w:pPr>
    </w:lvl>
    <w:lvl w:ilvl="8">
      <w:start w:val="1"/>
      <w:numFmt w:val="lowerRoman"/>
      <w:lvlText w:val="%9."/>
      <w:lvlJc w:val="right"/>
      <w:pPr>
        <w:ind w:left="4744" w:hanging="420"/>
      </w:pPr>
    </w:lvl>
  </w:abstractNum>
  <w:abstractNum w:abstractNumId="18" w15:restartNumberingAfterBreak="0">
    <w:nsid w:val="2BFA58BF"/>
    <w:multiLevelType w:val="multilevel"/>
    <w:tmpl w:val="2BFA58BF"/>
    <w:lvl w:ilvl="0">
      <w:start w:val="1"/>
      <w:numFmt w:val="decimal"/>
      <w:lvlText w:val="3.3.%1"/>
      <w:lvlJc w:val="left"/>
      <w:pPr>
        <w:ind w:left="1413" w:hanging="420"/>
      </w:pPr>
      <w:rPr>
        <w:rFonts w:hint="eastAsia"/>
      </w:rPr>
    </w:lvl>
    <w:lvl w:ilvl="1">
      <w:start w:val="1"/>
      <w:numFmt w:val="lowerLetter"/>
      <w:lvlText w:val="%2)"/>
      <w:lvlJc w:val="left"/>
      <w:pPr>
        <w:ind w:left="1833" w:hanging="420"/>
      </w:pPr>
    </w:lvl>
    <w:lvl w:ilvl="2">
      <w:start w:val="1"/>
      <w:numFmt w:val="lowerRoman"/>
      <w:lvlText w:val="%3."/>
      <w:lvlJc w:val="right"/>
      <w:pPr>
        <w:ind w:left="2253" w:hanging="420"/>
      </w:pPr>
    </w:lvl>
    <w:lvl w:ilvl="3">
      <w:start w:val="1"/>
      <w:numFmt w:val="decimal"/>
      <w:lvlText w:val="%4."/>
      <w:lvlJc w:val="left"/>
      <w:pPr>
        <w:ind w:left="2673" w:hanging="420"/>
      </w:pPr>
    </w:lvl>
    <w:lvl w:ilvl="4">
      <w:start w:val="1"/>
      <w:numFmt w:val="lowerLetter"/>
      <w:lvlText w:val="%5)"/>
      <w:lvlJc w:val="left"/>
      <w:pPr>
        <w:ind w:left="3093" w:hanging="420"/>
      </w:pPr>
    </w:lvl>
    <w:lvl w:ilvl="5">
      <w:start w:val="1"/>
      <w:numFmt w:val="lowerRoman"/>
      <w:lvlText w:val="%6."/>
      <w:lvlJc w:val="right"/>
      <w:pPr>
        <w:ind w:left="3513" w:hanging="420"/>
      </w:pPr>
    </w:lvl>
    <w:lvl w:ilvl="6">
      <w:start w:val="1"/>
      <w:numFmt w:val="decimal"/>
      <w:lvlText w:val="%7."/>
      <w:lvlJc w:val="left"/>
      <w:pPr>
        <w:ind w:left="3933" w:hanging="420"/>
      </w:pPr>
    </w:lvl>
    <w:lvl w:ilvl="7">
      <w:start w:val="1"/>
      <w:numFmt w:val="lowerLetter"/>
      <w:lvlText w:val="%8)"/>
      <w:lvlJc w:val="left"/>
      <w:pPr>
        <w:ind w:left="4353" w:hanging="420"/>
      </w:pPr>
    </w:lvl>
    <w:lvl w:ilvl="8">
      <w:start w:val="1"/>
      <w:numFmt w:val="lowerRoman"/>
      <w:lvlText w:val="%9."/>
      <w:lvlJc w:val="right"/>
      <w:pPr>
        <w:ind w:left="4773" w:hanging="420"/>
      </w:pPr>
    </w:lvl>
  </w:abstractNum>
  <w:abstractNum w:abstractNumId="19" w15:restartNumberingAfterBreak="0">
    <w:nsid w:val="2C7A7622"/>
    <w:multiLevelType w:val="singleLevel"/>
    <w:tmpl w:val="2C7A7622"/>
    <w:lvl w:ilvl="0">
      <w:start w:val="1"/>
      <w:numFmt w:val="chineseCounting"/>
      <w:suff w:val="space"/>
      <w:lvlText w:val="第%1章"/>
      <w:lvlJc w:val="left"/>
      <w:rPr>
        <w:rFonts w:hint="eastAsia"/>
      </w:rPr>
    </w:lvl>
  </w:abstractNum>
  <w:abstractNum w:abstractNumId="20" w15:restartNumberingAfterBreak="0">
    <w:nsid w:val="2D060845"/>
    <w:multiLevelType w:val="multilevel"/>
    <w:tmpl w:val="2D060845"/>
    <w:lvl w:ilvl="0">
      <w:start w:val="1"/>
      <w:numFmt w:val="decimal"/>
      <w:lvlText w:val="22.2.1.%1"/>
      <w:lvlJc w:val="left"/>
      <w:pPr>
        <w:ind w:left="1384" w:hanging="420"/>
      </w:pPr>
      <w:rPr>
        <w:rFonts w:hint="eastAsia"/>
      </w:rPr>
    </w:lvl>
    <w:lvl w:ilvl="1">
      <w:start w:val="1"/>
      <w:numFmt w:val="lowerLetter"/>
      <w:lvlText w:val="%2)"/>
      <w:lvlJc w:val="left"/>
      <w:pPr>
        <w:ind w:left="1804" w:hanging="420"/>
      </w:pPr>
    </w:lvl>
    <w:lvl w:ilvl="2">
      <w:start w:val="1"/>
      <w:numFmt w:val="lowerRoman"/>
      <w:lvlText w:val="%3."/>
      <w:lvlJc w:val="right"/>
      <w:pPr>
        <w:ind w:left="2224" w:hanging="420"/>
      </w:pPr>
    </w:lvl>
    <w:lvl w:ilvl="3">
      <w:start w:val="1"/>
      <w:numFmt w:val="decimal"/>
      <w:lvlText w:val="%4."/>
      <w:lvlJc w:val="left"/>
      <w:pPr>
        <w:ind w:left="2644" w:hanging="420"/>
      </w:pPr>
    </w:lvl>
    <w:lvl w:ilvl="4">
      <w:start w:val="1"/>
      <w:numFmt w:val="lowerLetter"/>
      <w:lvlText w:val="%5)"/>
      <w:lvlJc w:val="left"/>
      <w:pPr>
        <w:ind w:left="3064" w:hanging="420"/>
      </w:pPr>
    </w:lvl>
    <w:lvl w:ilvl="5">
      <w:start w:val="1"/>
      <w:numFmt w:val="lowerRoman"/>
      <w:lvlText w:val="%6."/>
      <w:lvlJc w:val="right"/>
      <w:pPr>
        <w:ind w:left="3484" w:hanging="420"/>
      </w:pPr>
    </w:lvl>
    <w:lvl w:ilvl="6">
      <w:start w:val="1"/>
      <w:numFmt w:val="decimal"/>
      <w:lvlText w:val="%7."/>
      <w:lvlJc w:val="left"/>
      <w:pPr>
        <w:ind w:left="3904" w:hanging="420"/>
      </w:pPr>
    </w:lvl>
    <w:lvl w:ilvl="7">
      <w:start w:val="1"/>
      <w:numFmt w:val="lowerLetter"/>
      <w:lvlText w:val="%8)"/>
      <w:lvlJc w:val="left"/>
      <w:pPr>
        <w:ind w:left="4324" w:hanging="420"/>
      </w:pPr>
    </w:lvl>
    <w:lvl w:ilvl="8">
      <w:start w:val="1"/>
      <w:numFmt w:val="lowerRoman"/>
      <w:lvlText w:val="%9."/>
      <w:lvlJc w:val="right"/>
      <w:pPr>
        <w:ind w:left="4744" w:hanging="420"/>
      </w:pPr>
    </w:lvl>
  </w:abstractNum>
  <w:abstractNum w:abstractNumId="21" w15:restartNumberingAfterBreak="0">
    <w:nsid w:val="313C1637"/>
    <w:multiLevelType w:val="multilevel"/>
    <w:tmpl w:val="313C1637"/>
    <w:lvl w:ilvl="0">
      <w:start w:val="1"/>
      <w:numFmt w:val="decimal"/>
      <w:lvlText w:val="32. %1 "/>
      <w:lvlJc w:val="left"/>
      <w:pPr>
        <w:ind w:left="704" w:hanging="420"/>
      </w:pPr>
      <w:rPr>
        <w:rFonts w:hint="eastAsia"/>
      </w:rPr>
    </w:lvl>
    <w:lvl w:ilvl="1">
      <w:start w:val="1"/>
      <w:numFmt w:val="lowerLetter"/>
      <w:lvlText w:val="%2)"/>
      <w:lvlJc w:val="left"/>
      <w:pPr>
        <w:ind w:left="1804" w:hanging="420"/>
      </w:pPr>
    </w:lvl>
    <w:lvl w:ilvl="2">
      <w:start w:val="1"/>
      <w:numFmt w:val="lowerRoman"/>
      <w:lvlText w:val="%3."/>
      <w:lvlJc w:val="right"/>
      <w:pPr>
        <w:ind w:left="2224" w:hanging="420"/>
      </w:pPr>
    </w:lvl>
    <w:lvl w:ilvl="3">
      <w:start w:val="1"/>
      <w:numFmt w:val="decimal"/>
      <w:lvlText w:val="%4."/>
      <w:lvlJc w:val="left"/>
      <w:pPr>
        <w:ind w:left="2644" w:hanging="420"/>
      </w:pPr>
    </w:lvl>
    <w:lvl w:ilvl="4">
      <w:start w:val="1"/>
      <w:numFmt w:val="lowerLetter"/>
      <w:lvlText w:val="%5)"/>
      <w:lvlJc w:val="left"/>
      <w:pPr>
        <w:ind w:left="3064" w:hanging="420"/>
      </w:pPr>
    </w:lvl>
    <w:lvl w:ilvl="5">
      <w:start w:val="1"/>
      <w:numFmt w:val="lowerRoman"/>
      <w:lvlText w:val="%6."/>
      <w:lvlJc w:val="right"/>
      <w:pPr>
        <w:ind w:left="3484" w:hanging="420"/>
      </w:pPr>
    </w:lvl>
    <w:lvl w:ilvl="6">
      <w:start w:val="1"/>
      <w:numFmt w:val="decimal"/>
      <w:lvlText w:val="%7."/>
      <w:lvlJc w:val="left"/>
      <w:pPr>
        <w:ind w:left="3904" w:hanging="420"/>
      </w:pPr>
    </w:lvl>
    <w:lvl w:ilvl="7">
      <w:start w:val="1"/>
      <w:numFmt w:val="lowerLetter"/>
      <w:lvlText w:val="%8)"/>
      <w:lvlJc w:val="left"/>
      <w:pPr>
        <w:ind w:left="4324" w:hanging="420"/>
      </w:pPr>
    </w:lvl>
    <w:lvl w:ilvl="8">
      <w:start w:val="1"/>
      <w:numFmt w:val="lowerRoman"/>
      <w:lvlText w:val="%9."/>
      <w:lvlJc w:val="right"/>
      <w:pPr>
        <w:ind w:left="4744" w:hanging="420"/>
      </w:pPr>
    </w:lvl>
  </w:abstractNum>
  <w:abstractNum w:abstractNumId="22" w15:restartNumberingAfterBreak="0">
    <w:nsid w:val="324B30FA"/>
    <w:multiLevelType w:val="multilevel"/>
    <w:tmpl w:val="324B30FA"/>
    <w:lvl w:ilvl="0">
      <w:start w:val="1"/>
      <w:numFmt w:val="decimal"/>
      <w:lvlText w:val="18. %1 "/>
      <w:lvlJc w:val="left"/>
      <w:pPr>
        <w:ind w:left="1384" w:hanging="420"/>
      </w:pPr>
      <w:rPr>
        <w:rFonts w:hint="eastAsia"/>
      </w:rPr>
    </w:lvl>
    <w:lvl w:ilvl="1">
      <w:start w:val="1"/>
      <w:numFmt w:val="lowerLetter"/>
      <w:lvlText w:val="%2)"/>
      <w:lvlJc w:val="left"/>
      <w:pPr>
        <w:ind w:left="1804" w:hanging="420"/>
      </w:pPr>
    </w:lvl>
    <w:lvl w:ilvl="2">
      <w:start w:val="1"/>
      <w:numFmt w:val="lowerRoman"/>
      <w:lvlText w:val="%3."/>
      <w:lvlJc w:val="right"/>
      <w:pPr>
        <w:ind w:left="2224" w:hanging="420"/>
      </w:pPr>
    </w:lvl>
    <w:lvl w:ilvl="3">
      <w:start w:val="1"/>
      <w:numFmt w:val="decimal"/>
      <w:lvlText w:val="%4."/>
      <w:lvlJc w:val="left"/>
      <w:pPr>
        <w:ind w:left="2644" w:hanging="420"/>
      </w:pPr>
    </w:lvl>
    <w:lvl w:ilvl="4">
      <w:start w:val="1"/>
      <w:numFmt w:val="lowerLetter"/>
      <w:lvlText w:val="%5)"/>
      <w:lvlJc w:val="left"/>
      <w:pPr>
        <w:ind w:left="3064" w:hanging="420"/>
      </w:pPr>
    </w:lvl>
    <w:lvl w:ilvl="5">
      <w:start w:val="1"/>
      <w:numFmt w:val="lowerRoman"/>
      <w:lvlText w:val="%6."/>
      <w:lvlJc w:val="right"/>
      <w:pPr>
        <w:ind w:left="3484" w:hanging="420"/>
      </w:pPr>
    </w:lvl>
    <w:lvl w:ilvl="6">
      <w:start w:val="1"/>
      <w:numFmt w:val="decimal"/>
      <w:lvlText w:val="%7."/>
      <w:lvlJc w:val="left"/>
      <w:pPr>
        <w:ind w:left="3904" w:hanging="420"/>
      </w:pPr>
    </w:lvl>
    <w:lvl w:ilvl="7">
      <w:start w:val="1"/>
      <w:numFmt w:val="lowerLetter"/>
      <w:lvlText w:val="%8)"/>
      <w:lvlJc w:val="left"/>
      <w:pPr>
        <w:ind w:left="4324" w:hanging="420"/>
      </w:pPr>
    </w:lvl>
    <w:lvl w:ilvl="8">
      <w:start w:val="1"/>
      <w:numFmt w:val="lowerRoman"/>
      <w:lvlText w:val="%9."/>
      <w:lvlJc w:val="right"/>
      <w:pPr>
        <w:ind w:left="4744" w:hanging="420"/>
      </w:pPr>
    </w:lvl>
  </w:abstractNum>
  <w:abstractNum w:abstractNumId="23" w15:restartNumberingAfterBreak="0">
    <w:nsid w:val="37347244"/>
    <w:multiLevelType w:val="multilevel"/>
    <w:tmpl w:val="37347244"/>
    <w:lvl w:ilvl="0">
      <w:start w:val="1"/>
      <w:numFmt w:val="decimal"/>
      <w:lvlText w:val="28. %1 "/>
      <w:lvlJc w:val="left"/>
      <w:pPr>
        <w:ind w:left="1384" w:hanging="420"/>
      </w:pPr>
      <w:rPr>
        <w:rFonts w:ascii="宋体" w:eastAsia="宋体" w:hAnsi="宋体" w:hint="eastAsia"/>
      </w:rPr>
    </w:lvl>
    <w:lvl w:ilvl="1">
      <w:start w:val="1"/>
      <w:numFmt w:val="lowerLetter"/>
      <w:lvlText w:val="%2)"/>
      <w:lvlJc w:val="left"/>
      <w:pPr>
        <w:ind w:left="1804" w:hanging="420"/>
      </w:pPr>
    </w:lvl>
    <w:lvl w:ilvl="2">
      <w:start w:val="1"/>
      <w:numFmt w:val="lowerRoman"/>
      <w:lvlText w:val="%3."/>
      <w:lvlJc w:val="right"/>
      <w:pPr>
        <w:ind w:left="2224" w:hanging="420"/>
      </w:pPr>
    </w:lvl>
    <w:lvl w:ilvl="3">
      <w:start w:val="1"/>
      <w:numFmt w:val="decimal"/>
      <w:lvlText w:val="%4."/>
      <w:lvlJc w:val="left"/>
      <w:pPr>
        <w:ind w:left="2644" w:hanging="420"/>
      </w:pPr>
    </w:lvl>
    <w:lvl w:ilvl="4">
      <w:start w:val="1"/>
      <w:numFmt w:val="lowerLetter"/>
      <w:lvlText w:val="%5)"/>
      <w:lvlJc w:val="left"/>
      <w:pPr>
        <w:ind w:left="3064" w:hanging="420"/>
      </w:pPr>
    </w:lvl>
    <w:lvl w:ilvl="5">
      <w:start w:val="1"/>
      <w:numFmt w:val="lowerRoman"/>
      <w:lvlText w:val="%6."/>
      <w:lvlJc w:val="right"/>
      <w:pPr>
        <w:ind w:left="3484" w:hanging="420"/>
      </w:pPr>
    </w:lvl>
    <w:lvl w:ilvl="6">
      <w:start w:val="1"/>
      <w:numFmt w:val="decimal"/>
      <w:lvlText w:val="%7."/>
      <w:lvlJc w:val="left"/>
      <w:pPr>
        <w:ind w:left="3904" w:hanging="420"/>
      </w:pPr>
    </w:lvl>
    <w:lvl w:ilvl="7">
      <w:start w:val="1"/>
      <w:numFmt w:val="lowerLetter"/>
      <w:lvlText w:val="%8)"/>
      <w:lvlJc w:val="left"/>
      <w:pPr>
        <w:ind w:left="4324" w:hanging="420"/>
      </w:pPr>
    </w:lvl>
    <w:lvl w:ilvl="8">
      <w:start w:val="1"/>
      <w:numFmt w:val="lowerRoman"/>
      <w:lvlText w:val="%9."/>
      <w:lvlJc w:val="right"/>
      <w:pPr>
        <w:ind w:left="4744" w:hanging="420"/>
      </w:pPr>
    </w:lvl>
  </w:abstractNum>
  <w:abstractNum w:abstractNumId="24" w15:restartNumberingAfterBreak="0">
    <w:nsid w:val="37B308D7"/>
    <w:multiLevelType w:val="multilevel"/>
    <w:tmpl w:val="37B308D7"/>
    <w:lvl w:ilvl="0">
      <w:start w:val="26"/>
      <w:numFmt w:val="decimal"/>
      <w:lvlText w:val="%1."/>
      <w:lvlJc w:val="left"/>
      <w:pPr>
        <w:ind w:left="420" w:hanging="420"/>
      </w:pPr>
      <w:rPr>
        <w:rFonts w:hint="eastAsia"/>
      </w:rPr>
    </w:lvl>
    <w:lvl w:ilvl="1">
      <w:start w:val="1"/>
      <w:numFmt w:val="decimal"/>
      <w:lvlText w:val="26. %2 "/>
      <w:lvlJc w:val="left"/>
      <w:pPr>
        <w:ind w:left="964" w:hanging="544"/>
      </w:pPr>
      <w:rPr>
        <w:rFonts w:hint="eastAsia"/>
      </w:rPr>
    </w:lvl>
    <w:lvl w:ilvl="2">
      <w:start w:val="1"/>
      <w:numFmt w:val="decimal"/>
      <w:isLgl/>
      <w:lvlText w:val="%1.%2.%3"/>
      <w:lvlJc w:val="left"/>
      <w:pPr>
        <w:ind w:left="1560" w:hanging="720"/>
      </w:pPr>
      <w:rPr>
        <w:rFonts w:hint="default"/>
      </w:rPr>
    </w:lvl>
    <w:lvl w:ilvl="3">
      <w:start w:val="1"/>
      <w:numFmt w:val="decimal"/>
      <w:isLgl/>
      <w:lvlText w:val="%1.%2.%3.%4"/>
      <w:lvlJc w:val="left"/>
      <w:pPr>
        <w:ind w:left="2340" w:hanging="1080"/>
      </w:pPr>
      <w:rPr>
        <w:rFonts w:hint="default"/>
      </w:rPr>
    </w:lvl>
    <w:lvl w:ilvl="4">
      <w:start w:val="1"/>
      <w:numFmt w:val="decimal"/>
      <w:isLgl/>
      <w:lvlText w:val="%1.%2.%3.%4.%5"/>
      <w:lvlJc w:val="left"/>
      <w:pPr>
        <w:ind w:left="2760"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740" w:hanging="1800"/>
      </w:pPr>
      <w:rPr>
        <w:rFonts w:hint="default"/>
      </w:rPr>
    </w:lvl>
    <w:lvl w:ilvl="8">
      <w:start w:val="1"/>
      <w:numFmt w:val="decimal"/>
      <w:isLgl/>
      <w:lvlText w:val="%1.%2.%3.%4.%5.%6.%7.%8.%9"/>
      <w:lvlJc w:val="left"/>
      <w:pPr>
        <w:ind w:left="5160" w:hanging="1800"/>
      </w:pPr>
      <w:rPr>
        <w:rFonts w:hint="default"/>
      </w:rPr>
    </w:lvl>
  </w:abstractNum>
  <w:abstractNum w:abstractNumId="25" w15:restartNumberingAfterBreak="0">
    <w:nsid w:val="39314D43"/>
    <w:multiLevelType w:val="multilevel"/>
    <w:tmpl w:val="39314D43"/>
    <w:lvl w:ilvl="0">
      <w:start w:val="1"/>
      <w:numFmt w:val="decimal"/>
      <w:lvlText w:val="27.1.%1"/>
      <w:lvlJc w:val="left"/>
      <w:pPr>
        <w:ind w:left="450" w:hanging="420"/>
      </w:pPr>
      <w:rPr>
        <w:rFonts w:hint="eastAsia"/>
      </w:rPr>
    </w:lvl>
    <w:lvl w:ilvl="1">
      <w:start w:val="1"/>
      <w:numFmt w:val="lowerLetter"/>
      <w:lvlText w:val="%2)"/>
      <w:lvlJc w:val="left"/>
      <w:pPr>
        <w:ind w:left="870" w:hanging="420"/>
      </w:pPr>
    </w:lvl>
    <w:lvl w:ilvl="2">
      <w:start w:val="1"/>
      <w:numFmt w:val="lowerRoman"/>
      <w:lvlText w:val="%3."/>
      <w:lvlJc w:val="right"/>
      <w:pPr>
        <w:ind w:left="1290" w:hanging="420"/>
      </w:pPr>
    </w:lvl>
    <w:lvl w:ilvl="3">
      <w:start w:val="1"/>
      <w:numFmt w:val="decimal"/>
      <w:lvlText w:val="%4."/>
      <w:lvlJc w:val="left"/>
      <w:pPr>
        <w:ind w:left="1710" w:hanging="420"/>
      </w:pPr>
    </w:lvl>
    <w:lvl w:ilvl="4">
      <w:start w:val="1"/>
      <w:numFmt w:val="lowerLetter"/>
      <w:lvlText w:val="%5)"/>
      <w:lvlJc w:val="left"/>
      <w:pPr>
        <w:ind w:left="2130" w:hanging="420"/>
      </w:pPr>
    </w:lvl>
    <w:lvl w:ilvl="5">
      <w:start w:val="1"/>
      <w:numFmt w:val="lowerRoman"/>
      <w:lvlText w:val="%6."/>
      <w:lvlJc w:val="right"/>
      <w:pPr>
        <w:ind w:left="2550" w:hanging="420"/>
      </w:pPr>
    </w:lvl>
    <w:lvl w:ilvl="6">
      <w:start w:val="1"/>
      <w:numFmt w:val="decimal"/>
      <w:lvlText w:val="%7."/>
      <w:lvlJc w:val="left"/>
      <w:pPr>
        <w:ind w:left="2970" w:hanging="420"/>
      </w:pPr>
    </w:lvl>
    <w:lvl w:ilvl="7">
      <w:start w:val="1"/>
      <w:numFmt w:val="lowerLetter"/>
      <w:lvlText w:val="%8)"/>
      <w:lvlJc w:val="left"/>
      <w:pPr>
        <w:ind w:left="3390" w:hanging="420"/>
      </w:pPr>
    </w:lvl>
    <w:lvl w:ilvl="8">
      <w:start w:val="1"/>
      <w:numFmt w:val="lowerRoman"/>
      <w:lvlText w:val="%9."/>
      <w:lvlJc w:val="right"/>
      <w:pPr>
        <w:ind w:left="3810" w:hanging="420"/>
      </w:pPr>
    </w:lvl>
  </w:abstractNum>
  <w:abstractNum w:abstractNumId="26" w15:restartNumberingAfterBreak="0">
    <w:nsid w:val="3B4D4108"/>
    <w:multiLevelType w:val="multilevel"/>
    <w:tmpl w:val="3B4D4108"/>
    <w:lvl w:ilvl="0">
      <w:start w:val="1"/>
      <w:numFmt w:val="decimal"/>
      <w:lvlText w:val="20. %1 "/>
      <w:lvlJc w:val="left"/>
      <w:pPr>
        <w:ind w:left="1384" w:hanging="420"/>
      </w:pPr>
      <w:rPr>
        <w:rFonts w:hint="eastAsia"/>
      </w:rPr>
    </w:lvl>
    <w:lvl w:ilvl="1">
      <w:start w:val="1"/>
      <w:numFmt w:val="lowerLetter"/>
      <w:lvlText w:val="%2)"/>
      <w:lvlJc w:val="left"/>
      <w:pPr>
        <w:ind w:left="1804" w:hanging="420"/>
      </w:pPr>
    </w:lvl>
    <w:lvl w:ilvl="2">
      <w:start w:val="1"/>
      <w:numFmt w:val="lowerRoman"/>
      <w:lvlText w:val="%3."/>
      <w:lvlJc w:val="right"/>
      <w:pPr>
        <w:ind w:left="2224" w:hanging="420"/>
      </w:pPr>
    </w:lvl>
    <w:lvl w:ilvl="3">
      <w:start w:val="1"/>
      <w:numFmt w:val="decimal"/>
      <w:lvlText w:val="%4."/>
      <w:lvlJc w:val="left"/>
      <w:pPr>
        <w:ind w:left="2644" w:hanging="420"/>
      </w:pPr>
    </w:lvl>
    <w:lvl w:ilvl="4">
      <w:start w:val="1"/>
      <w:numFmt w:val="lowerLetter"/>
      <w:lvlText w:val="%5)"/>
      <w:lvlJc w:val="left"/>
      <w:pPr>
        <w:ind w:left="3064" w:hanging="420"/>
      </w:pPr>
    </w:lvl>
    <w:lvl w:ilvl="5">
      <w:start w:val="1"/>
      <w:numFmt w:val="lowerRoman"/>
      <w:lvlText w:val="%6."/>
      <w:lvlJc w:val="right"/>
      <w:pPr>
        <w:ind w:left="3484" w:hanging="420"/>
      </w:pPr>
    </w:lvl>
    <w:lvl w:ilvl="6">
      <w:start w:val="1"/>
      <w:numFmt w:val="decimal"/>
      <w:lvlText w:val="%7."/>
      <w:lvlJc w:val="left"/>
      <w:pPr>
        <w:ind w:left="3904" w:hanging="420"/>
      </w:pPr>
    </w:lvl>
    <w:lvl w:ilvl="7">
      <w:start w:val="1"/>
      <w:numFmt w:val="lowerLetter"/>
      <w:lvlText w:val="%8)"/>
      <w:lvlJc w:val="left"/>
      <w:pPr>
        <w:ind w:left="4324" w:hanging="420"/>
      </w:pPr>
    </w:lvl>
    <w:lvl w:ilvl="8">
      <w:start w:val="1"/>
      <w:numFmt w:val="lowerRoman"/>
      <w:lvlText w:val="%9."/>
      <w:lvlJc w:val="right"/>
      <w:pPr>
        <w:ind w:left="4744" w:hanging="420"/>
      </w:pPr>
    </w:lvl>
  </w:abstractNum>
  <w:abstractNum w:abstractNumId="27" w15:restartNumberingAfterBreak="0">
    <w:nsid w:val="3F1972E5"/>
    <w:multiLevelType w:val="multilevel"/>
    <w:tmpl w:val="3F1972E5"/>
    <w:lvl w:ilvl="0">
      <w:start w:val="1"/>
      <w:numFmt w:val="decimal"/>
      <w:lvlText w:val="23. %1 "/>
      <w:lvlJc w:val="left"/>
      <w:pPr>
        <w:ind w:left="1384" w:hanging="420"/>
      </w:pPr>
      <w:rPr>
        <w:rFonts w:hint="eastAsia"/>
      </w:rPr>
    </w:lvl>
    <w:lvl w:ilvl="1">
      <w:start w:val="1"/>
      <w:numFmt w:val="lowerLetter"/>
      <w:lvlText w:val="%2)"/>
      <w:lvlJc w:val="left"/>
      <w:pPr>
        <w:ind w:left="1804" w:hanging="420"/>
      </w:pPr>
    </w:lvl>
    <w:lvl w:ilvl="2">
      <w:start w:val="1"/>
      <w:numFmt w:val="lowerRoman"/>
      <w:lvlText w:val="%3."/>
      <w:lvlJc w:val="right"/>
      <w:pPr>
        <w:ind w:left="2224" w:hanging="420"/>
      </w:pPr>
    </w:lvl>
    <w:lvl w:ilvl="3">
      <w:start w:val="1"/>
      <w:numFmt w:val="decimal"/>
      <w:lvlText w:val="%4."/>
      <w:lvlJc w:val="left"/>
      <w:pPr>
        <w:ind w:left="2644" w:hanging="420"/>
      </w:pPr>
    </w:lvl>
    <w:lvl w:ilvl="4">
      <w:start w:val="1"/>
      <w:numFmt w:val="lowerLetter"/>
      <w:lvlText w:val="%5)"/>
      <w:lvlJc w:val="left"/>
      <w:pPr>
        <w:ind w:left="3064" w:hanging="420"/>
      </w:pPr>
    </w:lvl>
    <w:lvl w:ilvl="5">
      <w:start w:val="1"/>
      <w:numFmt w:val="lowerRoman"/>
      <w:lvlText w:val="%6."/>
      <w:lvlJc w:val="right"/>
      <w:pPr>
        <w:ind w:left="3484" w:hanging="420"/>
      </w:pPr>
    </w:lvl>
    <w:lvl w:ilvl="6">
      <w:start w:val="1"/>
      <w:numFmt w:val="decimal"/>
      <w:lvlText w:val="%7."/>
      <w:lvlJc w:val="left"/>
      <w:pPr>
        <w:ind w:left="3904" w:hanging="420"/>
      </w:pPr>
    </w:lvl>
    <w:lvl w:ilvl="7">
      <w:start w:val="1"/>
      <w:numFmt w:val="lowerLetter"/>
      <w:lvlText w:val="%8)"/>
      <w:lvlJc w:val="left"/>
      <w:pPr>
        <w:ind w:left="4324" w:hanging="420"/>
      </w:pPr>
    </w:lvl>
    <w:lvl w:ilvl="8">
      <w:start w:val="1"/>
      <w:numFmt w:val="lowerRoman"/>
      <w:lvlText w:val="%9."/>
      <w:lvlJc w:val="right"/>
      <w:pPr>
        <w:ind w:left="4744" w:hanging="420"/>
      </w:pPr>
    </w:lvl>
  </w:abstractNum>
  <w:abstractNum w:abstractNumId="28" w15:restartNumberingAfterBreak="0">
    <w:nsid w:val="43F26D24"/>
    <w:multiLevelType w:val="multilevel"/>
    <w:tmpl w:val="43F26D24"/>
    <w:lvl w:ilvl="0">
      <w:start w:val="33"/>
      <w:numFmt w:val="decimal"/>
      <w:lvlText w:val="%1."/>
      <w:lvlJc w:val="left"/>
      <w:pPr>
        <w:ind w:left="420" w:hanging="420"/>
      </w:pPr>
      <w:rPr>
        <w:rFonts w:hint="eastAsia"/>
      </w:rPr>
    </w:lvl>
    <w:lvl w:ilvl="1">
      <w:start w:val="2"/>
      <w:numFmt w:val="decimal"/>
      <w:isLgl/>
      <w:lvlText w:val="%1.%2"/>
      <w:lvlJc w:val="left"/>
      <w:pPr>
        <w:ind w:left="964" w:hanging="544"/>
      </w:pPr>
      <w:rPr>
        <w:rFonts w:ascii="宋体" w:eastAsia="宋体" w:hAnsi="宋体"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2340" w:hanging="1080"/>
      </w:pPr>
      <w:rPr>
        <w:rFonts w:hint="default"/>
      </w:rPr>
    </w:lvl>
    <w:lvl w:ilvl="4">
      <w:start w:val="1"/>
      <w:numFmt w:val="decimal"/>
      <w:isLgl/>
      <w:lvlText w:val="%1.%2.%3.%4.%5"/>
      <w:lvlJc w:val="left"/>
      <w:pPr>
        <w:ind w:left="2760"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740" w:hanging="1800"/>
      </w:pPr>
      <w:rPr>
        <w:rFonts w:hint="default"/>
      </w:rPr>
    </w:lvl>
    <w:lvl w:ilvl="8">
      <w:start w:val="1"/>
      <w:numFmt w:val="decimal"/>
      <w:isLgl/>
      <w:lvlText w:val="%1.%2.%3.%4.%5.%6.%7.%8.%9"/>
      <w:lvlJc w:val="left"/>
      <w:pPr>
        <w:ind w:left="5160" w:hanging="1800"/>
      </w:pPr>
      <w:rPr>
        <w:rFonts w:hint="default"/>
      </w:rPr>
    </w:lvl>
  </w:abstractNum>
  <w:abstractNum w:abstractNumId="29" w15:restartNumberingAfterBreak="0">
    <w:nsid w:val="50271C0C"/>
    <w:multiLevelType w:val="multilevel"/>
    <w:tmpl w:val="50271C0C"/>
    <w:lvl w:ilvl="0">
      <w:start w:val="1"/>
      <w:numFmt w:val="decimal"/>
      <w:lvlText w:val="9. %1 "/>
      <w:lvlJc w:val="left"/>
      <w:pPr>
        <w:ind w:left="8926" w:hanging="420"/>
      </w:pPr>
      <w:rPr>
        <w:rFonts w:hint="eastAsia"/>
      </w:rPr>
    </w:lvl>
    <w:lvl w:ilvl="1">
      <w:start w:val="1"/>
      <w:numFmt w:val="lowerLetter"/>
      <w:lvlText w:val="%2)"/>
      <w:lvlJc w:val="left"/>
      <w:pPr>
        <w:ind w:left="1804" w:hanging="420"/>
      </w:pPr>
    </w:lvl>
    <w:lvl w:ilvl="2">
      <w:start w:val="1"/>
      <w:numFmt w:val="lowerRoman"/>
      <w:lvlText w:val="%3."/>
      <w:lvlJc w:val="right"/>
      <w:pPr>
        <w:ind w:left="2224" w:hanging="420"/>
      </w:pPr>
    </w:lvl>
    <w:lvl w:ilvl="3">
      <w:start w:val="1"/>
      <w:numFmt w:val="decimal"/>
      <w:lvlText w:val="%4."/>
      <w:lvlJc w:val="left"/>
      <w:pPr>
        <w:ind w:left="2644" w:hanging="420"/>
      </w:pPr>
    </w:lvl>
    <w:lvl w:ilvl="4">
      <w:start w:val="1"/>
      <w:numFmt w:val="lowerLetter"/>
      <w:lvlText w:val="%5)"/>
      <w:lvlJc w:val="left"/>
      <w:pPr>
        <w:ind w:left="3064" w:hanging="420"/>
      </w:pPr>
    </w:lvl>
    <w:lvl w:ilvl="5">
      <w:start w:val="1"/>
      <w:numFmt w:val="lowerRoman"/>
      <w:lvlText w:val="%6."/>
      <w:lvlJc w:val="right"/>
      <w:pPr>
        <w:ind w:left="3484" w:hanging="420"/>
      </w:pPr>
    </w:lvl>
    <w:lvl w:ilvl="6">
      <w:start w:val="1"/>
      <w:numFmt w:val="decimal"/>
      <w:lvlText w:val="%7."/>
      <w:lvlJc w:val="left"/>
      <w:pPr>
        <w:ind w:left="3904" w:hanging="420"/>
      </w:pPr>
    </w:lvl>
    <w:lvl w:ilvl="7">
      <w:start w:val="1"/>
      <w:numFmt w:val="lowerLetter"/>
      <w:lvlText w:val="%8)"/>
      <w:lvlJc w:val="left"/>
      <w:pPr>
        <w:ind w:left="4324" w:hanging="420"/>
      </w:pPr>
    </w:lvl>
    <w:lvl w:ilvl="8">
      <w:start w:val="1"/>
      <w:numFmt w:val="lowerRoman"/>
      <w:lvlText w:val="%9."/>
      <w:lvlJc w:val="right"/>
      <w:pPr>
        <w:ind w:left="4744" w:hanging="420"/>
      </w:pPr>
    </w:lvl>
  </w:abstractNum>
  <w:abstractNum w:abstractNumId="30" w15:restartNumberingAfterBreak="0">
    <w:nsid w:val="51D76F8A"/>
    <w:multiLevelType w:val="multilevel"/>
    <w:tmpl w:val="51D76F8A"/>
    <w:lvl w:ilvl="0">
      <w:start w:val="1"/>
      <w:numFmt w:val="decimal"/>
      <w:lvlText w:val="14. %1 "/>
      <w:lvlJc w:val="left"/>
      <w:pPr>
        <w:ind w:left="1271" w:hanging="420"/>
      </w:pPr>
      <w:rPr>
        <w:rFonts w:hint="default"/>
        <w:b w:val="0"/>
        <w:bCs w:val="0"/>
      </w:rPr>
    </w:lvl>
    <w:lvl w:ilvl="1">
      <w:start w:val="1"/>
      <w:numFmt w:val="lowerLetter"/>
      <w:lvlText w:val="%2)"/>
      <w:lvlJc w:val="left"/>
      <w:pPr>
        <w:ind w:left="1804" w:hanging="420"/>
      </w:pPr>
    </w:lvl>
    <w:lvl w:ilvl="2">
      <w:start w:val="1"/>
      <w:numFmt w:val="lowerRoman"/>
      <w:lvlText w:val="%3."/>
      <w:lvlJc w:val="right"/>
      <w:pPr>
        <w:ind w:left="2224" w:hanging="420"/>
      </w:pPr>
    </w:lvl>
    <w:lvl w:ilvl="3">
      <w:start w:val="1"/>
      <w:numFmt w:val="decimal"/>
      <w:lvlText w:val="%4."/>
      <w:lvlJc w:val="left"/>
      <w:pPr>
        <w:ind w:left="2644" w:hanging="420"/>
      </w:pPr>
    </w:lvl>
    <w:lvl w:ilvl="4">
      <w:start w:val="1"/>
      <w:numFmt w:val="lowerLetter"/>
      <w:lvlText w:val="%5)"/>
      <w:lvlJc w:val="left"/>
      <w:pPr>
        <w:ind w:left="3064" w:hanging="420"/>
      </w:pPr>
    </w:lvl>
    <w:lvl w:ilvl="5">
      <w:start w:val="1"/>
      <w:numFmt w:val="lowerRoman"/>
      <w:lvlText w:val="%6."/>
      <w:lvlJc w:val="right"/>
      <w:pPr>
        <w:ind w:left="3484" w:hanging="420"/>
      </w:pPr>
    </w:lvl>
    <w:lvl w:ilvl="6">
      <w:start w:val="1"/>
      <w:numFmt w:val="decimal"/>
      <w:lvlText w:val="%7."/>
      <w:lvlJc w:val="left"/>
      <w:pPr>
        <w:ind w:left="3904" w:hanging="420"/>
      </w:pPr>
    </w:lvl>
    <w:lvl w:ilvl="7">
      <w:start w:val="1"/>
      <w:numFmt w:val="lowerLetter"/>
      <w:lvlText w:val="%8)"/>
      <w:lvlJc w:val="left"/>
      <w:pPr>
        <w:ind w:left="4324" w:hanging="420"/>
      </w:pPr>
    </w:lvl>
    <w:lvl w:ilvl="8">
      <w:start w:val="1"/>
      <w:numFmt w:val="lowerRoman"/>
      <w:lvlText w:val="%9."/>
      <w:lvlJc w:val="right"/>
      <w:pPr>
        <w:ind w:left="4744" w:hanging="420"/>
      </w:pPr>
    </w:lvl>
  </w:abstractNum>
  <w:abstractNum w:abstractNumId="31" w15:restartNumberingAfterBreak="0">
    <w:nsid w:val="53AE05F9"/>
    <w:multiLevelType w:val="multilevel"/>
    <w:tmpl w:val="53AE05F9"/>
    <w:lvl w:ilvl="0">
      <w:start w:val="1"/>
      <w:numFmt w:val="decimal"/>
      <w:lvlText w:val="31. %1 "/>
      <w:lvlJc w:val="left"/>
      <w:pPr>
        <w:ind w:left="1833" w:hanging="420"/>
      </w:pPr>
      <w:rPr>
        <w:rFonts w:hint="eastAsia"/>
      </w:rPr>
    </w:lvl>
    <w:lvl w:ilvl="1">
      <w:start w:val="1"/>
      <w:numFmt w:val="lowerLetter"/>
      <w:lvlText w:val="%2)"/>
      <w:lvlJc w:val="left"/>
      <w:pPr>
        <w:ind w:left="2253" w:hanging="420"/>
      </w:pPr>
    </w:lvl>
    <w:lvl w:ilvl="2">
      <w:start w:val="1"/>
      <w:numFmt w:val="lowerRoman"/>
      <w:lvlText w:val="%3."/>
      <w:lvlJc w:val="right"/>
      <w:pPr>
        <w:ind w:left="2673" w:hanging="420"/>
      </w:pPr>
    </w:lvl>
    <w:lvl w:ilvl="3">
      <w:start w:val="1"/>
      <w:numFmt w:val="decimal"/>
      <w:lvlText w:val="%4."/>
      <w:lvlJc w:val="left"/>
      <w:pPr>
        <w:ind w:left="3093" w:hanging="420"/>
      </w:pPr>
    </w:lvl>
    <w:lvl w:ilvl="4">
      <w:start w:val="1"/>
      <w:numFmt w:val="lowerLetter"/>
      <w:lvlText w:val="%5)"/>
      <w:lvlJc w:val="left"/>
      <w:pPr>
        <w:ind w:left="3513" w:hanging="420"/>
      </w:pPr>
    </w:lvl>
    <w:lvl w:ilvl="5">
      <w:start w:val="1"/>
      <w:numFmt w:val="lowerRoman"/>
      <w:lvlText w:val="%6."/>
      <w:lvlJc w:val="right"/>
      <w:pPr>
        <w:ind w:left="3933" w:hanging="420"/>
      </w:pPr>
    </w:lvl>
    <w:lvl w:ilvl="6">
      <w:start w:val="1"/>
      <w:numFmt w:val="decimal"/>
      <w:lvlText w:val="%7."/>
      <w:lvlJc w:val="left"/>
      <w:pPr>
        <w:ind w:left="4353" w:hanging="420"/>
      </w:pPr>
    </w:lvl>
    <w:lvl w:ilvl="7">
      <w:start w:val="1"/>
      <w:numFmt w:val="lowerLetter"/>
      <w:lvlText w:val="%8)"/>
      <w:lvlJc w:val="left"/>
      <w:pPr>
        <w:ind w:left="4773" w:hanging="420"/>
      </w:pPr>
    </w:lvl>
    <w:lvl w:ilvl="8">
      <w:start w:val="1"/>
      <w:numFmt w:val="lowerRoman"/>
      <w:lvlText w:val="%9."/>
      <w:lvlJc w:val="right"/>
      <w:pPr>
        <w:ind w:left="5193" w:hanging="420"/>
      </w:pPr>
    </w:lvl>
  </w:abstractNum>
  <w:abstractNum w:abstractNumId="32" w15:restartNumberingAfterBreak="0">
    <w:nsid w:val="54662664"/>
    <w:multiLevelType w:val="multilevel"/>
    <w:tmpl w:val="54662664"/>
    <w:lvl w:ilvl="0">
      <w:start w:val="1"/>
      <w:numFmt w:val="decimal"/>
      <w:lvlText w:val="11. %1 "/>
      <w:lvlJc w:val="left"/>
      <w:pPr>
        <w:ind w:left="1384" w:hanging="420"/>
      </w:pPr>
      <w:rPr>
        <w:rFonts w:hint="eastAsia"/>
      </w:rPr>
    </w:lvl>
    <w:lvl w:ilvl="1">
      <w:start w:val="1"/>
      <w:numFmt w:val="lowerLetter"/>
      <w:lvlText w:val="%2)"/>
      <w:lvlJc w:val="left"/>
      <w:pPr>
        <w:ind w:left="1804" w:hanging="420"/>
      </w:pPr>
    </w:lvl>
    <w:lvl w:ilvl="2">
      <w:start w:val="1"/>
      <w:numFmt w:val="lowerRoman"/>
      <w:lvlText w:val="%3."/>
      <w:lvlJc w:val="right"/>
      <w:pPr>
        <w:ind w:left="2224" w:hanging="420"/>
      </w:pPr>
    </w:lvl>
    <w:lvl w:ilvl="3">
      <w:start w:val="1"/>
      <w:numFmt w:val="decimal"/>
      <w:lvlText w:val="%4."/>
      <w:lvlJc w:val="left"/>
      <w:pPr>
        <w:ind w:left="2644" w:hanging="420"/>
      </w:pPr>
    </w:lvl>
    <w:lvl w:ilvl="4">
      <w:start w:val="1"/>
      <w:numFmt w:val="lowerLetter"/>
      <w:lvlText w:val="%5)"/>
      <w:lvlJc w:val="left"/>
      <w:pPr>
        <w:ind w:left="3064" w:hanging="420"/>
      </w:pPr>
    </w:lvl>
    <w:lvl w:ilvl="5">
      <w:start w:val="1"/>
      <w:numFmt w:val="lowerRoman"/>
      <w:lvlText w:val="%6."/>
      <w:lvlJc w:val="right"/>
      <w:pPr>
        <w:ind w:left="3484" w:hanging="420"/>
      </w:pPr>
    </w:lvl>
    <w:lvl w:ilvl="6">
      <w:start w:val="1"/>
      <w:numFmt w:val="decimal"/>
      <w:lvlText w:val="%7."/>
      <w:lvlJc w:val="left"/>
      <w:pPr>
        <w:ind w:left="3904" w:hanging="420"/>
      </w:pPr>
    </w:lvl>
    <w:lvl w:ilvl="7">
      <w:start w:val="1"/>
      <w:numFmt w:val="lowerLetter"/>
      <w:lvlText w:val="%8)"/>
      <w:lvlJc w:val="left"/>
      <w:pPr>
        <w:ind w:left="4324" w:hanging="420"/>
      </w:pPr>
    </w:lvl>
    <w:lvl w:ilvl="8">
      <w:start w:val="1"/>
      <w:numFmt w:val="lowerRoman"/>
      <w:lvlText w:val="%9."/>
      <w:lvlJc w:val="right"/>
      <w:pPr>
        <w:ind w:left="4744" w:hanging="420"/>
      </w:pPr>
    </w:lvl>
  </w:abstractNum>
  <w:abstractNum w:abstractNumId="33" w15:restartNumberingAfterBreak="0">
    <w:nsid w:val="59F817E8"/>
    <w:multiLevelType w:val="singleLevel"/>
    <w:tmpl w:val="59F817E8"/>
    <w:lvl w:ilvl="0">
      <w:start w:val="1"/>
      <w:numFmt w:val="chineseCounting"/>
      <w:pStyle w:val="260"/>
      <w:suff w:val="nothing"/>
      <w:lvlText w:val="%1、"/>
      <w:lvlJc w:val="left"/>
    </w:lvl>
  </w:abstractNum>
  <w:abstractNum w:abstractNumId="34" w15:restartNumberingAfterBreak="0">
    <w:nsid w:val="5A7F763E"/>
    <w:multiLevelType w:val="multilevel"/>
    <w:tmpl w:val="5A7F763E"/>
    <w:lvl w:ilvl="0">
      <w:start w:val="1"/>
      <w:numFmt w:val="decimal"/>
      <w:lvlText w:val="22.2.%1"/>
      <w:lvlJc w:val="left"/>
      <w:pPr>
        <w:ind w:left="1384" w:hanging="420"/>
      </w:pPr>
      <w:rPr>
        <w:rFonts w:hint="eastAsia"/>
      </w:rPr>
    </w:lvl>
    <w:lvl w:ilvl="1">
      <w:start w:val="1"/>
      <w:numFmt w:val="lowerLetter"/>
      <w:lvlText w:val="%2)"/>
      <w:lvlJc w:val="left"/>
      <w:pPr>
        <w:ind w:left="1804" w:hanging="420"/>
      </w:pPr>
    </w:lvl>
    <w:lvl w:ilvl="2">
      <w:start w:val="1"/>
      <w:numFmt w:val="lowerRoman"/>
      <w:lvlText w:val="%3."/>
      <w:lvlJc w:val="right"/>
      <w:pPr>
        <w:ind w:left="2224" w:hanging="420"/>
      </w:pPr>
    </w:lvl>
    <w:lvl w:ilvl="3">
      <w:start w:val="1"/>
      <w:numFmt w:val="decimal"/>
      <w:lvlText w:val="%4."/>
      <w:lvlJc w:val="left"/>
      <w:pPr>
        <w:ind w:left="2644" w:hanging="420"/>
      </w:pPr>
    </w:lvl>
    <w:lvl w:ilvl="4">
      <w:start w:val="1"/>
      <w:numFmt w:val="lowerLetter"/>
      <w:lvlText w:val="%5)"/>
      <w:lvlJc w:val="left"/>
      <w:pPr>
        <w:ind w:left="3064" w:hanging="420"/>
      </w:pPr>
    </w:lvl>
    <w:lvl w:ilvl="5">
      <w:start w:val="1"/>
      <w:numFmt w:val="lowerRoman"/>
      <w:lvlText w:val="%6."/>
      <w:lvlJc w:val="right"/>
      <w:pPr>
        <w:ind w:left="3484" w:hanging="420"/>
      </w:pPr>
    </w:lvl>
    <w:lvl w:ilvl="6">
      <w:start w:val="1"/>
      <w:numFmt w:val="decimal"/>
      <w:lvlText w:val="%7."/>
      <w:lvlJc w:val="left"/>
      <w:pPr>
        <w:ind w:left="3904" w:hanging="420"/>
      </w:pPr>
    </w:lvl>
    <w:lvl w:ilvl="7">
      <w:start w:val="1"/>
      <w:numFmt w:val="lowerLetter"/>
      <w:lvlText w:val="%8)"/>
      <w:lvlJc w:val="left"/>
      <w:pPr>
        <w:ind w:left="4324" w:hanging="420"/>
      </w:pPr>
    </w:lvl>
    <w:lvl w:ilvl="8">
      <w:start w:val="1"/>
      <w:numFmt w:val="lowerRoman"/>
      <w:lvlText w:val="%9."/>
      <w:lvlJc w:val="right"/>
      <w:pPr>
        <w:ind w:left="4744" w:hanging="420"/>
      </w:pPr>
    </w:lvl>
  </w:abstractNum>
  <w:abstractNum w:abstractNumId="35" w15:restartNumberingAfterBreak="0">
    <w:nsid w:val="62E37230"/>
    <w:multiLevelType w:val="multilevel"/>
    <w:tmpl w:val="62E37230"/>
    <w:lvl w:ilvl="0">
      <w:start w:val="7"/>
      <w:numFmt w:val="decimal"/>
      <w:lvlText w:val="3. %1 "/>
      <w:lvlJc w:val="left"/>
      <w:pPr>
        <w:ind w:left="138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6A103D04"/>
    <w:multiLevelType w:val="multilevel"/>
    <w:tmpl w:val="6A103D04"/>
    <w:lvl w:ilvl="0">
      <w:start w:val="3"/>
      <w:numFmt w:val="decimal"/>
      <w:lvlText w:val="%1."/>
      <w:lvlJc w:val="left"/>
      <w:pPr>
        <w:ind w:left="420" w:hanging="420"/>
      </w:pPr>
      <w:rPr>
        <w:rFonts w:hint="eastAsia"/>
      </w:rPr>
    </w:lvl>
    <w:lvl w:ilvl="1">
      <w:start w:val="2"/>
      <w:numFmt w:val="decimal"/>
      <w:lvlText w:val="3. %2 "/>
      <w:lvlJc w:val="left"/>
      <w:pPr>
        <w:ind w:left="964" w:hanging="544"/>
      </w:pPr>
      <w:rPr>
        <w:rFonts w:hint="eastAsia"/>
      </w:rPr>
    </w:lvl>
    <w:lvl w:ilvl="2">
      <w:start w:val="1"/>
      <w:numFmt w:val="decimal"/>
      <w:isLgl/>
      <w:lvlText w:val="%1.%2.%3"/>
      <w:lvlJc w:val="left"/>
      <w:pPr>
        <w:ind w:left="1560" w:hanging="720"/>
      </w:pPr>
      <w:rPr>
        <w:rFonts w:hint="default"/>
      </w:rPr>
    </w:lvl>
    <w:lvl w:ilvl="3">
      <w:start w:val="1"/>
      <w:numFmt w:val="decimal"/>
      <w:isLgl/>
      <w:lvlText w:val="%1.%2.%3.%4"/>
      <w:lvlJc w:val="left"/>
      <w:pPr>
        <w:ind w:left="2340" w:hanging="1080"/>
      </w:pPr>
      <w:rPr>
        <w:rFonts w:hint="default"/>
      </w:rPr>
    </w:lvl>
    <w:lvl w:ilvl="4">
      <w:start w:val="1"/>
      <w:numFmt w:val="decimal"/>
      <w:isLgl/>
      <w:lvlText w:val="%1.%2.%3.%4.%5"/>
      <w:lvlJc w:val="left"/>
      <w:pPr>
        <w:ind w:left="2760"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740" w:hanging="1800"/>
      </w:pPr>
      <w:rPr>
        <w:rFonts w:hint="default"/>
      </w:rPr>
    </w:lvl>
    <w:lvl w:ilvl="8">
      <w:start w:val="1"/>
      <w:numFmt w:val="decimal"/>
      <w:isLgl/>
      <w:lvlText w:val="%1.%2.%3.%4.%5.%6.%7.%8.%9"/>
      <w:lvlJc w:val="left"/>
      <w:pPr>
        <w:ind w:left="5160" w:hanging="1800"/>
      </w:pPr>
      <w:rPr>
        <w:rFonts w:hint="default"/>
      </w:rPr>
    </w:lvl>
  </w:abstractNum>
  <w:abstractNum w:abstractNumId="37" w15:restartNumberingAfterBreak="0">
    <w:nsid w:val="6A7B4455"/>
    <w:multiLevelType w:val="multilevel"/>
    <w:tmpl w:val="6A7B4455"/>
    <w:lvl w:ilvl="0">
      <w:start w:val="1"/>
      <w:numFmt w:val="decimal"/>
      <w:lvlText w:val="2. %1 "/>
      <w:lvlJc w:val="left"/>
      <w:pPr>
        <w:ind w:left="964" w:hanging="544"/>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38" w15:restartNumberingAfterBreak="0">
    <w:nsid w:val="6AAE699A"/>
    <w:multiLevelType w:val="multilevel"/>
    <w:tmpl w:val="6AAE699A"/>
    <w:lvl w:ilvl="0">
      <w:start w:val="1"/>
      <w:numFmt w:val="decimal"/>
      <w:lvlText w:val="%1.1.1 "/>
      <w:lvlJc w:val="left"/>
      <w:pPr>
        <w:ind w:left="964" w:hanging="544"/>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6AC30090"/>
    <w:multiLevelType w:val="multilevel"/>
    <w:tmpl w:val="6AC30090"/>
    <w:lvl w:ilvl="0">
      <w:start w:val="1"/>
      <w:numFmt w:val="decimal"/>
      <w:lvlText w:val="3.6.%1"/>
      <w:lvlJc w:val="left"/>
      <w:pPr>
        <w:ind w:left="1384" w:hanging="420"/>
      </w:pPr>
      <w:rPr>
        <w:rFonts w:hint="eastAsia"/>
      </w:rPr>
    </w:lvl>
    <w:lvl w:ilvl="1">
      <w:start w:val="1"/>
      <w:numFmt w:val="lowerLetter"/>
      <w:lvlText w:val="%2)"/>
      <w:lvlJc w:val="left"/>
      <w:pPr>
        <w:ind w:left="1804" w:hanging="420"/>
      </w:pPr>
    </w:lvl>
    <w:lvl w:ilvl="2">
      <w:start w:val="1"/>
      <w:numFmt w:val="lowerRoman"/>
      <w:lvlText w:val="%3."/>
      <w:lvlJc w:val="right"/>
      <w:pPr>
        <w:ind w:left="2224" w:hanging="420"/>
      </w:pPr>
    </w:lvl>
    <w:lvl w:ilvl="3">
      <w:start w:val="1"/>
      <w:numFmt w:val="decimal"/>
      <w:lvlText w:val="%4."/>
      <w:lvlJc w:val="left"/>
      <w:pPr>
        <w:ind w:left="2644" w:hanging="420"/>
      </w:pPr>
    </w:lvl>
    <w:lvl w:ilvl="4">
      <w:start w:val="1"/>
      <w:numFmt w:val="lowerLetter"/>
      <w:lvlText w:val="%5)"/>
      <w:lvlJc w:val="left"/>
      <w:pPr>
        <w:ind w:left="3064" w:hanging="420"/>
      </w:pPr>
    </w:lvl>
    <w:lvl w:ilvl="5">
      <w:start w:val="1"/>
      <w:numFmt w:val="lowerRoman"/>
      <w:lvlText w:val="%6."/>
      <w:lvlJc w:val="right"/>
      <w:pPr>
        <w:ind w:left="3484" w:hanging="420"/>
      </w:pPr>
    </w:lvl>
    <w:lvl w:ilvl="6">
      <w:start w:val="1"/>
      <w:numFmt w:val="decimal"/>
      <w:lvlText w:val="%7."/>
      <w:lvlJc w:val="left"/>
      <w:pPr>
        <w:ind w:left="3904" w:hanging="420"/>
      </w:pPr>
    </w:lvl>
    <w:lvl w:ilvl="7">
      <w:start w:val="1"/>
      <w:numFmt w:val="lowerLetter"/>
      <w:lvlText w:val="%8)"/>
      <w:lvlJc w:val="left"/>
      <w:pPr>
        <w:ind w:left="4324" w:hanging="420"/>
      </w:pPr>
    </w:lvl>
    <w:lvl w:ilvl="8">
      <w:start w:val="1"/>
      <w:numFmt w:val="lowerRoman"/>
      <w:lvlText w:val="%9."/>
      <w:lvlJc w:val="right"/>
      <w:pPr>
        <w:ind w:left="4744" w:hanging="420"/>
      </w:pPr>
    </w:lvl>
  </w:abstractNum>
  <w:abstractNum w:abstractNumId="40" w15:restartNumberingAfterBreak="0">
    <w:nsid w:val="6E86687F"/>
    <w:multiLevelType w:val="hybridMultilevel"/>
    <w:tmpl w:val="51ACC4EC"/>
    <w:lvl w:ilvl="0" w:tplc="FD18047A">
      <w:start w:val="6"/>
      <w:numFmt w:val="japaneseCounting"/>
      <w:lvlText w:val="%1、"/>
      <w:lvlJc w:val="left"/>
      <w:pPr>
        <w:ind w:left="661" w:hanging="450"/>
      </w:pPr>
      <w:rPr>
        <w:rFonts w:hint="default"/>
      </w:rPr>
    </w:lvl>
    <w:lvl w:ilvl="1" w:tplc="48487D92">
      <w:start w:val="1"/>
      <w:numFmt w:val="decimal"/>
      <w:lvlText w:val="%2、"/>
      <w:lvlJc w:val="left"/>
      <w:pPr>
        <w:ind w:left="1011" w:hanging="360"/>
      </w:pPr>
      <w:rPr>
        <w:rFonts w:hint="default"/>
      </w:rPr>
    </w:lvl>
    <w:lvl w:ilvl="2" w:tplc="0409001B" w:tentative="1">
      <w:start w:val="1"/>
      <w:numFmt w:val="lowerRoman"/>
      <w:lvlText w:val="%3."/>
      <w:lvlJc w:val="right"/>
      <w:pPr>
        <w:ind w:left="1531" w:hanging="440"/>
      </w:pPr>
    </w:lvl>
    <w:lvl w:ilvl="3" w:tplc="0409000F" w:tentative="1">
      <w:start w:val="1"/>
      <w:numFmt w:val="decimal"/>
      <w:lvlText w:val="%4."/>
      <w:lvlJc w:val="left"/>
      <w:pPr>
        <w:ind w:left="1971" w:hanging="440"/>
      </w:pPr>
    </w:lvl>
    <w:lvl w:ilvl="4" w:tplc="04090019" w:tentative="1">
      <w:start w:val="1"/>
      <w:numFmt w:val="lowerLetter"/>
      <w:lvlText w:val="%5)"/>
      <w:lvlJc w:val="left"/>
      <w:pPr>
        <w:ind w:left="2411" w:hanging="440"/>
      </w:pPr>
    </w:lvl>
    <w:lvl w:ilvl="5" w:tplc="0409001B" w:tentative="1">
      <w:start w:val="1"/>
      <w:numFmt w:val="lowerRoman"/>
      <w:lvlText w:val="%6."/>
      <w:lvlJc w:val="right"/>
      <w:pPr>
        <w:ind w:left="2851" w:hanging="440"/>
      </w:pPr>
    </w:lvl>
    <w:lvl w:ilvl="6" w:tplc="0409000F" w:tentative="1">
      <w:start w:val="1"/>
      <w:numFmt w:val="decimal"/>
      <w:lvlText w:val="%7."/>
      <w:lvlJc w:val="left"/>
      <w:pPr>
        <w:ind w:left="3291" w:hanging="440"/>
      </w:pPr>
    </w:lvl>
    <w:lvl w:ilvl="7" w:tplc="04090019" w:tentative="1">
      <w:start w:val="1"/>
      <w:numFmt w:val="lowerLetter"/>
      <w:lvlText w:val="%8)"/>
      <w:lvlJc w:val="left"/>
      <w:pPr>
        <w:ind w:left="3731" w:hanging="440"/>
      </w:pPr>
    </w:lvl>
    <w:lvl w:ilvl="8" w:tplc="0409001B" w:tentative="1">
      <w:start w:val="1"/>
      <w:numFmt w:val="lowerRoman"/>
      <w:lvlText w:val="%9."/>
      <w:lvlJc w:val="right"/>
      <w:pPr>
        <w:ind w:left="4171" w:hanging="440"/>
      </w:pPr>
    </w:lvl>
  </w:abstractNum>
  <w:abstractNum w:abstractNumId="41" w15:restartNumberingAfterBreak="0">
    <w:nsid w:val="739739AC"/>
    <w:multiLevelType w:val="multilevel"/>
    <w:tmpl w:val="739739AC"/>
    <w:lvl w:ilvl="0">
      <w:start w:val="23"/>
      <w:numFmt w:val="decimal"/>
      <w:lvlText w:val="%1."/>
      <w:lvlJc w:val="left"/>
      <w:pPr>
        <w:ind w:left="420" w:hanging="420"/>
      </w:pPr>
      <w:rPr>
        <w:rFonts w:hint="eastAsia"/>
      </w:rPr>
    </w:lvl>
    <w:lvl w:ilvl="1">
      <w:start w:val="1"/>
      <w:numFmt w:val="decimal"/>
      <w:lvlText w:val="22. %2 "/>
      <w:lvlJc w:val="left"/>
      <w:pPr>
        <w:ind w:left="964" w:hanging="544"/>
      </w:pPr>
      <w:rPr>
        <w:rFonts w:hint="eastAsia"/>
      </w:rPr>
    </w:lvl>
    <w:lvl w:ilvl="2">
      <w:start w:val="1"/>
      <w:numFmt w:val="decimal"/>
      <w:isLgl/>
      <w:lvlText w:val="%1.%2.%3"/>
      <w:lvlJc w:val="left"/>
      <w:pPr>
        <w:ind w:left="1560" w:hanging="720"/>
      </w:pPr>
      <w:rPr>
        <w:rFonts w:hint="default"/>
      </w:rPr>
    </w:lvl>
    <w:lvl w:ilvl="3">
      <w:start w:val="1"/>
      <w:numFmt w:val="decimal"/>
      <w:isLgl/>
      <w:lvlText w:val="%1.%2.%3.%4"/>
      <w:lvlJc w:val="left"/>
      <w:pPr>
        <w:ind w:left="2340" w:hanging="1080"/>
      </w:pPr>
      <w:rPr>
        <w:rFonts w:hint="default"/>
      </w:rPr>
    </w:lvl>
    <w:lvl w:ilvl="4">
      <w:start w:val="1"/>
      <w:numFmt w:val="decimal"/>
      <w:isLgl/>
      <w:lvlText w:val="%1.%2.%3.%4.%5"/>
      <w:lvlJc w:val="left"/>
      <w:pPr>
        <w:ind w:left="2760"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740" w:hanging="1800"/>
      </w:pPr>
      <w:rPr>
        <w:rFonts w:hint="default"/>
      </w:rPr>
    </w:lvl>
    <w:lvl w:ilvl="8">
      <w:start w:val="1"/>
      <w:numFmt w:val="decimal"/>
      <w:isLgl/>
      <w:lvlText w:val="%1.%2.%3.%4.%5.%6.%7.%8.%9"/>
      <w:lvlJc w:val="left"/>
      <w:pPr>
        <w:ind w:left="5160" w:hanging="1800"/>
      </w:pPr>
      <w:rPr>
        <w:rFonts w:hint="default"/>
      </w:rPr>
    </w:lvl>
  </w:abstractNum>
  <w:abstractNum w:abstractNumId="42" w15:restartNumberingAfterBreak="0">
    <w:nsid w:val="74C15544"/>
    <w:multiLevelType w:val="multilevel"/>
    <w:tmpl w:val="74C15544"/>
    <w:lvl w:ilvl="0">
      <w:start w:val="1"/>
      <w:numFmt w:val="decimal"/>
      <w:lvlText w:val="16. %1 "/>
      <w:lvlJc w:val="left"/>
      <w:pPr>
        <w:ind w:left="1384" w:hanging="420"/>
      </w:pPr>
      <w:rPr>
        <w:rFonts w:hint="eastAsia"/>
      </w:rPr>
    </w:lvl>
    <w:lvl w:ilvl="1">
      <w:start w:val="1"/>
      <w:numFmt w:val="lowerLetter"/>
      <w:lvlText w:val="%2)"/>
      <w:lvlJc w:val="left"/>
      <w:pPr>
        <w:ind w:left="1804" w:hanging="420"/>
      </w:pPr>
    </w:lvl>
    <w:lvl w:ilvl="2">
      <w:start w:val="1"/>
      <w:numFmt w:val="lowerRoman"/>
      <w:lvlText w:val="%3."/>
      <w:lvlJc w:val="right"/>
      <w:pPr>
        <w:ind w:left="2224" w:hanging="420"/>
      </w:pPr>
    </w:lvl>
    <w:lvl w:ilvl="3">
      <w:start w:val="1"/>
      <w:numFmt w:val="decimal"/>
      <w:lvlText w:val="%4."/>
      <w:lvlJc w:val="left"/>
      <w:pPr>
        <w:ind w:left="2644" w:hanging="420"/>
      </w:pPr>
    </w:lvl>
    <w:lvl w:ilvl="4">
      <w:start w:val="1"/>
      <w:numFmt w:val="lowerLetter"/>
      <w:lvlText w:val="%5)"/>
      <w:lvlJc w:val="left"/>
      <w:pPr>
        <w:ind w:left="3064" w:hanging="420"/>
      </w:pPr>
    </w:lvl>
    <w:lvl w:ilvl="5">
      <w:start w:val="1"/>
      <w:numFmt w:val="lowerRoman"/>
      <w:lvlText w:val="%6."/>
      <w:lvlJc w:val="right"/>
      <w:pPr>
        <w:ind w:left="3484" w:hanging="420"/>
      </w:pPr>
    </w:lvl>
    <w:lvl w:ilvl="6">
      <w:start w:val="1"/>
      <w:numFmt w:val="decimal"/>
      <w:lvlText w:val="%7."/>
      <w:lvlJc w:val="left"/>
      <w:pPr>
        <w:ind w:left="3904" w:hanging="420"/>
      </w:pPr>
    </w:lvl>
    <w:lvl w:ilvl="7">
      <w:start w:val="1"/>
      <w:numFmt w:val="lowerLetter"/>
      <w:lvlText w:val="%8)"/>
      <w:lvlJc w:val="left"/>
      <w:pPr>
        <w:ind w:left="4324" w:hanging="420"/>
      </w:pPr>
    </w:lvl>
    <w:lvl w:ilvl="8">
      <w:start w:val="1"/>
      <w:numFmt w:val="lowerRoman"/>
      <w:lvlText w:val="%9."/>
      <w:lvlJc w:val="right"/>
      <w:pPr>
        <w:ind w:left="4744" w:hanging="420"/>
      </w:pPr>
    </w:lvl>
  </w:abstractNum>
  <w:abstractNum w:abstractNumId="43" w15:restartNumberingAfterBreak="0">
    <w:nsid w:val="754E4703"/>
    <w:multiLevelType w:val="singleLevel"/>
    <w:tmpl w:val="754E4703"/>
    <w:lvl w:ilvl="0">
      <w:start w:val="1"/>
      <w:numFmt w:val="chineseCounting"/>
      <w:suff w:val="nothing"/>
      <w:lvlText w:val="%1、"/>
      <w:lvlJc w:val="left"/>
      <w:rPr>
        <w:rFonts w:hint="eastAsia"/>
      </w:rPr>
    </w:lvl>
  </w:abstractNum>
  <w:abstractNum w:abstractNumId="44" w15:restartNumberingAfterBreak="0">
    <w:nsid w:val="76C52B98"/>
    <w:multiLevelType w:val="multilevel"/>
    <w:tmpl w:val="76C52B98"/>
    <w:lvl w:ilvl="0">
      <w:start w:val="1"/>
      <w:numFmt w:val="decimal"/>
      <w:lvlText w:val="23.1.%1"/>
      <w:lvlJc w:val="left"/>
      <w:pPr>
        <w:ind w:left="1369" w:hanging="420"/>
      </w:pPr>
      <w:rPr>
        <w:rFonts w:hint="eastAsia"/>
      </w:rPr>
    </w:lvl>
    <w:lvl w:ilvl="1">
      <w:start w:val="1"/>
      <w:numFmt w:val="lowerLetter"/>
      <w:lvlText w:val="%2)"/>
      <w:lvlJc w:val="left"/>
      <w:pPr>
        <w:ind w:left="1789" w:hanging="420"/>
      </w:pPr>
    </w:lvl>
    <w:lvl w:ilvl="2">
      <w:start w:val="1"/>
      <w:numFmt w:val="lowerRoman"/>
      <w:lvlText w:val="%3."/>
      <w:lvlJc w:val="right"/>
      <w:pPr>
        <w:ind w:left="2209" w:hanging="420"/>
      </w:pPr>
    </w:lvl>
    <w:lvl w:ilvl="3">
      <w:start w:val="1"/>
      <w:numFmt w:val="decimal"/>
      <w:lvlText w:val="%4."/>
      <w:lvlJc w:val="left"/>
      <w:pPr>
        <w:ind w:left="2629" w:hanging="420"/>
      </w:pPr>
    </w:lvl>
    <w:lvl w:ilvl="4">
      <w:start w:val="1"/>
      <w:numFmt w:val="lowerLetter"/>
      <w:lvlText w:val="%5)"/>
      <w:lvlJc w:val="left"/>
      <w:pPr>
        <w:ind w:left="3049" w:hanging="420"/>
      </w:pPr>
    </w:lvl>
    <w:lvl w:ilvl="5">
      <w:start w:val="1"/>
      <w:numFmt w:val="lowerRoman"/>
      <w:lvlText w:val="%6."/>
      <w:lvlJc w:val="right"/>
      <w:pPr>
        <w:ind w:left="3469" w:hanging="420"/>
      </w:pPr>
    </w:lvl>
    <w:lvl w:ilvl="6">
      <w:start w:val="1"/>
      <w:numFmt w:val="decimal"/>
      <w:lvlText w:val="%7."/>
      <w:lvlJc w:val="left"/>
      <w:pPr>
        <w:ind w:left="3889" w:hanging="420"/>
      </w:pPr>
    </w:lvl>
    <w:lvl w:ilvl="7">
      <w:start w:val="1"/>
      <w:numFmt w:val="lowerLetter"/>
      <w:lvlText w:val="%8)"/>
      <w:lvlJc w:val="left"/>
      <w:pPr>
        <w:ind w:left="4309" w:hanging="420"/>
      </w:pPr>
    </w:lvl>
    <w:lvl w:ilvl="8">
      <w:start w:val="1"/>
      <w:numFmt w:val="lowerRoman"/>
      <w:lvlText w:val="%9."/>
      <w:lvlJc w:val="right"/>
      <w:pPr>
        <w:ind w:left="4729" w:hanging="420"/>
      </w:pPr>
    </w:lvl>
  </w:abstractNum>
  <w:abstractNum w:abstractNumId="45" w15:restartNumberingAfterBreak="0">
    <w:nsid w:val="7A130572"/>
    <w:multiLevelType w:val="multilevel"/>
    <w:tmpl w:val="7A130572"/>
    <w:lvl w:ilvl="0">
      <w:start w:val="1"/>
      <w:numFmt w:val="decimal"/>
      <w:lvlText w:val="%1."/>
      <w:lvlJc w:val="left"/>
      <w:pPr>
        <w:ind w:left="420" w:hanging="420"/>
      </w:pPr>
      <w:rPr>
        <w:rFonts w:hint="eastAsia"/>
      </w:rPr>
    </w:lvl>
    <w:lvl w:ilvl="1">
      <w:start w:val="2"/>
      <w:numFmt w:val="decimal"/>
      <w:lvlText w:val="2. %2 "/>
      <w:lvlJc w:val="left"/>
      <w:pPr>
        <w:ind w:left="964" w:hanging="544"/>
      </w:pPr>
      <w:rPr>
        <w:rFonts w:hint="eastAsia"/>
      </w:rPr>
    </w:lvl>
    <w:lvl w:ilvl="2">
      <w:start w:val="1"/>
      <w:numFmt w:val="decimal"/>
      <w:isLgl/>
      <w:lvlText w:val="%1.%2.%3"/>
      <w:lvlJc w:val="left"/>
      <w:pPr>
        <w:ind w:left="1560" w:hanging="720"/>
      </w:pPr>
      <w:rPr>
        <w:rFonts w:hint="default"/>
      </w:rPr>
    </w:lvl>
    <w:lvl w:ilvl="3">
      <w:start w:val="1"/>
      <w:numFmt w:val="decimal"/>
      <w:isLgl/>
      <w:lvlText w:val="%1.%2.%3.%4"/>
      <w:lvlJc w:val="left"/>
      <w:pPr>
        <w:ind w:left="2340" w:hanging="1080"/>
      </w:pPr>
      <w:rPr>
        <w:rFonts w:hint="default"/>
      </w:rPr>
    </w:lvl>
    <w:lvl w:ilvl="4">
      <w:start w:val="1"/>
      <w:numFmt w:val="decimal"/>
      <w:isLgl/>
      <w:lvlText w:val="%1.%2.%3.%4.%5"/>
      <w:lvlJc w:val="left"/>
      <w:pPr>
        <w:ind w:left="2760"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740" w:hanging="1800"/>
      </w:pPr>
      <w:rPr>
        <w:rFonts w:hint="default"/>
      </w:rPr>
    </w:lvl>
    <w:lvl w:ilvl="8">
      <w:start w:val="1"/>
      <w:numFmt w:val="decimal"/>
      <w:isLgl/>
      <w:lvlText w:val="%1.%2.%3.%4.%5.%6.%7.%8.%9"/>
      <w:lvlJc w:val="left"/>
      <w:pPr>
        <w:ind w:left="5160" w:hanging="1800"/>
      </w:pPr>
      <w:rPr>
        <w:rFonts w:hint="default"/>
      </w:rPr>
    </w:lvl>
  </w:abstractNum>
  <w:abstractNum w:abstractNumId="46" w15:restartNumberingAfterBreak="0">
    <w:nsid w:val="7AF02339"/>
    <w:multiLevelType w:val="multilevel"/>
    <w:tmpl w:val="7AF02339"/>
    <w:lvl w:ilvl="0">
      <w:start w:val="1"/>
      <w:numFmt w:val="decimal"/>
      <w:lvlText w:val="27.2.%1"/>
      <w:lvlJc w:val="left"/>
      <w:pPr>
        <w:ind w:left="1384" w:hanging="420"/>
      </w:pPr>
      <w:rPr>
        <w:rFonts w:hint="eastAsia"/>
      </w:rPr>
    </w:lvl>
    <w:lvl w:ilvl="1">
      <w:start w:val="1"/>
      <w:numFmt w:val="lowerLetter"/>
      <w:lvlText w:val="%2)"/>
      <w:lvlJc w:val="left"/>
      <w:pPr>
        <w:ind w:left="1804" w:hanging="420"/>
      </w:pPr>
    </w:lvl>
    <w:lvl w:ilvl="2">
      <w:start w:val="1"/>
      <w:numFmt w:val="lowerRoman"/>
      <w:lvlText w:val="%3."/>
      <w:lvlJc w:val="right"/>
      <w:pPr>
        <w:ind w:left="2224" w:hanging="420"/>
      </w:pPr>
    </w:lvl>
    <w:lvl w:ilvl="3">
      <w:start w:val="1"/>
      <w:numFmt w:val="decimal"/>
      <w:lvlText w:val="%4."/>
      <w:lvlJc w:val="left"/>
      <w:pPr>
        <w:ind w:left="2644" w:hanging="420"/>
      </w:pPr>
    </w:lvl>
    <w:lvl w:ilvl="4">
      <w:start w:val="1"/>
      <w:numFmt w:val="lowerLetter"/>
      <w:lvlText w:val="%5)"/>
      <w:lvlJc w:val="left"/>
      <w:pPr>
        <w:ind w:left="3064" w:hanging="420"/>
      </w:pPr>
    </w:lvl>
    <w:lvl w:ilvl="5">
      <w:start w:val="1"/>
      <w:numFmt w:val="lowerRoman"/>
      <w:lvlText w:val="%6."/>
      <w:lvlJc w:val="right"/>
      <w:pPr>
        <w:ind w:left="3484" w:hanging="420"/>
      </w:pPr>
    </w:lvl>
    <w:lvl w:ilvl="6">
      <w:start w:val="1"/>
      <w:numFmt w:val="decimal"/>
      <w:lvlText w:val="%7."/>
      <w:lvlJc w:val="left"/>
      <w:pPr>
        <w:ind w:left="3904" w:hanging="420"/>
      </w:pPr>
    </w:lvl>
    <w:lvl w:ilvl="7">
      <w:start w:val="1"/>
      <w:numFmt w:val="lowerLetter"/>
      <w:lvlText w:val="%8)"/>
      <w:lvlJc w:val="left"/>
      <w:pPr>
        <w:ind w:left="4324" w:hanging="420"/>
      </w:pPr>
    </w:lvl>
    <w:lvl w:ilvl="8">
      <w:start w:val="1"/>
      <w:numFmt w:val="lowerRoman"/>
      <w:lvlText w:val="%9."/>
      <w:lvlJc w:val="right"/>
      <w:pPr>
        <w:ind w:left="4744" w:hanging="420"/>
      </w:pPr>
    </w:lvl>
  </w:abstractNum>
  <w:num w:numId="1" w16cid:durableId="1724521682">
    <w:abstractNumId w:val="33"/>
  </w:num>
  <w:num w:numId="2" w16cid:durableId="2012953712">
    <w:abstractNumId w:val="19"/>
  </w:num>
  <w:num w:numId="3" w16cid:durableId="1489591080">
    <w:abstractNumId w:val="13"/>
  </w:num>
  <w:num w:numId="4" w16cid:durableId="1254128262">
    <w:abstractNumId w:val="37"/>
  </w:num>
  <w:num w:numId="5" w16cid:durableId="1647778796">
    <w:abstractNumId w:val="45"/>
  </w:num>
  <w:num w:numId="6" w16cid:durableId="100152743">
    <w:abstractNumId w:val="18"/>
  </w:num>
  <w:num w:numId="7" w16cid:durableId="1396199757">
    <w:abstractNumId w:val="14"/>
  </w:num>
  <w:num w:numId="8" w16cid:durableId="1465998987">
    <w:abstractNumId w:val="39"/>
  </w:num>
  <w:num w:numId="9" w16cid:durableId="176698805">
    <w:abstractNumId w:val="35"/>
  </w:num>
  <w:num w:numId="10" w16cid:durableId="71509711">
    <w:abstractNumId w:val="29"/>
  </w:num>
  <w:num w:numId="11" w16cid:durableId="1533223247">
    <w:abstractNumId w:val="10"/>
  </w:num>
  <w:num w:numId="12" w16cid:durableId="1411536765">
    <w:abstractNumId w:val="32"/>
  </w:num>
  <w:num w:numId="13" w16cid:durableId="1235698983">
    <w:abstractNumId w:val="5"/>
  </w:num>
  <w:num w:numId="14" w16cid:durableId="1323311106">
    <w:abstractNumId w:val="17"/>
  </w:num>
  <w:num w:numId="15" w16cid:durableId="12269123">
    <w:abstractNumId w:val="30"/>
  </w:num>
  <w:num w:numId="16" w16cid:durableId="1915313712">
    <w:abstractNumId w:val="4"/>
  </w:num>
  <w:num w:numId="17" w16cid:durableId="1616672834">
    <w:abstractNumId w:val="42"/>
  </w:num>
  <w:num w:numId="18" w16cid:durableId="600068774">
    <w:abstractNumId w:val="9"/>
  </w:num>
  <w:num w:numId="19" w16cid:durableId="36780528">
    <w:abstractNumId w:val="22"/>
  </w:num>
  <w:num w:numId="20" w16cid:durableId="319430628">
    <w:abstractNumId w:val="26"/>
  </w:num>
  <w:num w:numId="21" w16cid:durableId="1636835977">
    <w:abstractNumId w:val="15"/>
  </w:num>
  <w:num w:numId="22" w16cid:durableId="1198350498">
    <w:abstractNumId w:val="34"/>
  </w:num>
  <w:num w:numId="23" w16cid:durableId="1504248374">
    <w:abstractNumId w:val="20"/>
  </w:num>
  <w:num w:numId="24" w16cid:durableId="497961892">
    <w:abstractNumId w:val="41"/>
  </w:num>
  <w:num w:numId="25" w16cid:durableId="1947494434">
    <w:abstractNumId w:val="27"/>
  </w:num>
  <w:num w:numId="26" w16cid:durableId="117577641">
    <w:abstractNumId w:val="44"/>
  </w:num>
  <w:num w:numId="27" w16cid:durableId="590701189">
    <w:abstractNumId w:val="11"/>
  </w:num>
  <w:num w:numId="28" w16cid:durableId="1769423189">
    <w:abstractNumId w:val="3"/>
  </w:num>
  <w:num w:numId="29" w16cid:durableId="1829050445">
    <w:abstractNumId w:val="8"/>
  </w:num>
  <w:num w:numId="30" w16cid:durableId="382487065">
    <w:abstractNumId w:val="36"/>
  </w:num>
  <w:num w:numId="31" w16cid:durableId="451094211">
    <w:abstractNumId w:val="6"/>
  </w:num>
  <w:num w:numId="32" w16cid:durableId="2059162850">
    <w:abstractNumId w:val="24"/>
  </w:num>
  <w:num w:numId="33" w16cid:durableId="899363284">
    <w:abstractNumId w:val="12"/>
  </w:num>
  <w:num w:numId="34" w16cid:durableId="422603900">
    <w:abstractNumId w:val="38"/>
  </w:num>
  <w:num w:numId="35" w16cid:durableId="634600367">
    <w:abstractNumId w:val="25"/>
  </w:num>
  <w:num w:numId="36" w16cid:durableId="854660359">
    <w:abstractNumId w:val="46"/>
  </w:num>
  <w:num w:numId="37" w16cid:durableId="1390418667">
    <w:abstractNumId w:val="23"/>
  </w:num>
  <w:num w:numId="38" w16cid:durableId="2069649785">
    <w:abstractNumId w:val="31"/>
  </w:num>
  <w:num w:numId="39" w16cid:durableId="117771231">
    <w:abstractNumId w:val="16"/>
  </w:num>
  <w:num w:numId="40" w16cid:durableId="1647934672">
    <w:abstractNumId w:val="21"/>
  </w:num>
  <w:num w:numId="41" w16cid:durableId="1325933511">
    <w:abstractNumId w:val="28"/>
  </w:num>
  <w:num w:numId="42" w16cid:durableId="1562860337">
    <w:abstractNumId w:val="7"/>
  </w:num>
  <w:num w:numId="43" w16cid:durableId="1438326146">
    <w:abstractNumId w:val="1"/>
  </w:num>
  <w:num w:numId="44" w16cid:durableId="1150711160">
    <w:abstractNumId w:val="0"/>
  </w:num>
  <w:num w:numId="45" w16cid:durableId="1272662327">
    <w:abstractNumId w:val="2"/>
  </w:num>
  <w:num w:numId="46" w16cid:durableId="1783725467">
    <w:abstractNumId w:val="40"/>
  </w:num>
  <w:num w:numId="47" w16cid:durableId="348991658">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C6F49"/>
    <w:rsid w:val="00013974"/>
    <w:rsid w:val="00086A39"/>
    <w:rsid w:val="00091F7B"/>
    <w:rsid w:val="00093A32"/>
    <w:rsid w:val="000A6D9F"/>
    <w:rsid w:val="000B379E"/>
    <w:rsid w:val="00104AF2"/>
    <w:rsid w:val="00124F50"/>
    <w:rsid w:val="00127533"/>
    <w:rsid w:val="00136A45"/>
    <w:rsid w:val="00175F77"/>
    <w:rsid w:val="00184594"/>
    <w:rsid w:val="0018513B"/>
    <w:rsid w:val="0018526F"/>
    <w:rsid w:val="00196B5A"/>
    <w:rsid w:val="001C38ED"/>
    <w:rsid w:val="001C6716"/>
    <w:rsid w:val="001F61BB"/>
    <w:rsid w:val="00221B4E"/>
    <w:rsid w:val="002263A0"/>
    <w:rsid w:val="00227D2F"/>
    <w:rsid w:val="00241131"/>
    <w:rsid w:val="0026186B"/>
    <w:rsid w:val="00266C7A"/>
    <w:rsid w:val="00273518"/>
    <w:rsid w:val="00280C1D"/>
    <w:rsid w:val="00293C31"/>
    <w:rsid w:val="002C1548"/>
    <w:rsid w:val="002D193E"/>
    <w:rsid w:val="00303B1E"/>
    <w:rsid w:val="00305E1D"/>
    <w:rsid w:val="0031211C"/>
    <w:rsid w:val="00331FDC"/>
    <w:rsid w:val="003432D1"/>
    <w:rsid w:val="003511FF"/>
    <w:rsid w:val="00355D09"/>
    <w:rsid w:val="00371190"/>
    <w:rsid w:val="00377EC1"/>
    <w:rsid w:val="00384B2C"/>
    <w:rsid w:val="00386F71"/>
    <w:rsid w:val="003A3C81"/>
    <w:rsid w:val="003B2426"/>
    <w:rsid w:val="003C0065"/>
    <w:rsid w:val="003C6F49"/>
    <w:rsid w:val="003E7635"/>
    <w:rsid w:val="003F448C"/>
    <w:rsid w:val="00400F7E"/>
    <w:rsid w:val="004065F4"/>
    <w:rsid w:val="00406931"/>
    <w:rsid w:val="00407C2B"/>
    <w:rsid w:val="004163A1"/>
    <w:rsid w:val="0041678C"/>
    <w:rsid w:val="00451E34"/>
    <w:rsid w:val="00455B3B"/>
    <w:rsid w:val="00487B41"/>
    <w:rsid w:val="004A3CB9"/>
    <w:rsid w:val="004B724E"/>
    <w:rsid w:val="004C2A99"/>
    <w:rsid w:val="004D2205"/>
    <w:rsid w:val="004E3236"/>
    <w:rsid w:val="004E4F58"/>
    <w:rsid w:val="004E6346"/>
    <w:rsid w:val="00510874"/>
    <w:rsid w:val="00541917"/>
    <w:rsid w:val="00542D01"/>
    <w:rsid w:val="0055325E"/>
    <w:rsid w:val="005653EF"/>
    <w:rsid w:val="005839D2"/>
    <w:rsid w:val="005879F5"/>
    <w:rsid w:val="005949B7"/>
    <w:rsid w:val="00595B4D"/>
    <w:rsid w:val="005A1CD0"/>
    <w:rsid w:val="005A5FEC"/>
    <w:rsid w:val="005A7003"/>
    <w:rsid w:val="005B09CA"/>
    <w:rsid w:val="005B76E9"/>
    <w:rsid w:val="005C22D4"/>
    <w:rsid w:val="005D5B5E"/>
    <w:rsid w:val="005F3D0B"/>
    <w:rsid w:val="005F6D5D"/>
    <w:rsid w:val="00600251"/>
    <w:rsid w:val="006016B4"/>
    <w:rsid w:val="00605216"/>
    <w:rsid w:val="006142C6"/>
    <w:rsid w:val="00631EFC"/>
    <w:rsid w:val="00643244"/>
    <w:rsid w:val="0064499B"/>
    <w:rsid w:val="006B4D13"/>
    <w:rsid w:val="006C0C87"/>
    <w:rsid w:val="006C40C6"/>
    <w:rsid w:val="006E40BD"/>
    <w:rsid w:val="006E4C05"/>
    <w:rsid w:val="006E76B9"/>
    <w:rsid w:val="006F2961"/>
    <w:rsid w:val="006F3B45"/>
    <w:rsid w:val="006F4BBF"/>
    <w:rsid w:val="0070512D"/>
    <w:rsid w:val="0071663B"/>
    <w:rsid w:val="00726E3D"/>
    <w:rsid w:val="007273A1"/>
    <w:rsid w:val="007451B6"/>
    <w:rsid w:val="007471AF"/>
    <w:rsid w:val="007922FA"/>
    <w:rsid w:val="007A35E2"/>
    <w:rsid w:val="007B18E2"/>
    <w:rsid w:val="007E452B"/>
    <w:rsid w:val="007E4B68"/>
    <w:rsid w:val="007F0239"/>
    <w:rsid w:val="00803091"/>
    <w:rsid w:val="00813BB9"/>
    <w:rsid w:val="00823EA9"/>
    <w:rsid w:val="00840035"/>
    <w:rsid w:val="00843BCD"/>
    <w:rsid w:val="00886C9E"/>
    <w:rsid w:val="008929D0"/>
    <w:rsid w:val="008963CA"/>
    <w:rsid w:val="008B581A"/>
    <w:rsid w:val="008B7677"/>
    <w:rsid w:val="008C3098"/>
    <w:rsid w:val="008C7205"/>
    <w:rsid w:val="008D028B"/>
    <w:rsid w:val="008D366E"/>
    <w:rsid w:val="008F25F5"/>
    <w:rsid w:val="008F708E"/>
    <w:rsid w:val="00910EFC"/>
    <w:rsid w:val="009140F9"/>
    <w:rsid w:val="00916859"/>
    <w:rsid w:val="009175D1"/>
    <w:rsid w:val="00921898"/>
    <w:rsid w:val="009274EA"/>
    <w:rsid w:val="00932DD6"/>
    <w:rsid w:val="00956631"/>
    <w:rsid w:val="00965CB7"/>
    <w:rsid w:val="00970AFC"/>
    <w:rsid w:val="009824E0"/>
    <w:rsid w:val="00985A42"/>
    <w:rsid w:val="009948E0"/>
    <w:rsid w:val="00995CD3"/>
    <w:rsid w:val="009A6789"/>
    <w:rsid w:val="009A79EA"/>
    <w:rsid w:val="009B0D04"/>
    <w:rsid w:val="009D11E8"/>
    <w:rsid w:val="009D4A00"/>
    <w:rsid w:val="00A11F21"/>
    <w:rsid w:val="00A161F2"/>
    <w:rsid w:val="00A33D39"/>
    <w:rsid w:val="00A51F1F"/>
    <w:rsid w:val="00A60D84"/>
    <w:rsid w:val="00A728CD"/>
    <w:rsid w:val="00A74BB0"/>
    <w:rsid w:val="00A935E3"/>
    <w:rsid w:val="00A96699"/>
    <w:rsid w:val="00AA0573"/>
    <w:rsid w:val="00AA18BB"/>
    <w:rsid w:val="00AA32FD"/>
    <w:rsid w:val="00AD2902"/>
    <w:rsid w:val="00B32195"/>
    <w:rsid w:val="00B332F7"/>
    <w:rsid w:val="00B604D9"/>
    <w:rsid w:val="00B61881"/>
    <w:rsid w:val="00B65C2D"/>
    <w:rsid w:val="00B8270C"/>
    <w:rsid w:val="00B87EBA"/>
    <w:rsid w:val="00BB306C"/>
    <w:rsid w:val="00BC40F1"/>
    <w:rsid w:val="00BD72D5"/>
    <w:rsid w:val="00C02C50"/>
    <w:rsid w:val="00C06292"/>
    <w:rsid w:val="00C4093E"/>
    <w:rsid w:val="00C56F97"/>
    <w:rsid w:val="00C5712E"/>
    <w:rsid w:val="00C728F7"/>
    <w:rsid w:val="00C80B0E"/>
    <w:rsid w:val="00C81193"/>
    <w:rsid w:val="00C86EDD"/>
    <w:rsid w:val="00C93091"/>
    <w:rsid w:val="00CB02CB"/>
    <w:rsid w:val="00CB1967"/>
    <w:rsid w:val="00CC35C0"/>
    <w:rsid w:val="00CC4F24"/>
    <w:rsid w:val="00CD77F7"/>
    <w:rsid w:val="00CD7804"/>
    <w:rsid w:val="00CE0F66"/>
    <w:rsid w:val="00CE67EA"/>
    <w:rsid w:val="00CF7005"/>
    <w:rsid w:val="00D23D9F"/>
    <w:rsid w:val="00D31293"/>
    <w:rsid w:val="00D3494B"/>
    <w:rsid w:val="00D45A98"/>
    <w:rsid w:val="00D933B5"/>
    <w:rsid w:val="00DC16B6"/>
    <w:rsid w:val="00DD5563"/>
    <w:rsid w:val="00E21D2C"/>
    <w:rsid w:val="00E4278A"/>
    <w:rsid w:val="00E636CA"/>
    <w:rsid w:val="00E75EA4"/>
    <w:rsid w:val="00F341C5"/>
    <w:rsid w:val="00F434C0"/>
    <w:rsid w:val="00F57371"/>
    <w:rsid w:val="00F71338"/>
    <w:rsid w:val="00F81A5D"/>
    <w:rsid w:val="00F876C9"/>
    <w:rsid w:val="00FB1A20"/>
    <w:rsid w:val="00FD1B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EFA6A63"/>
  <w15:docId w15:val="{7B3567E9-FA41-4481-81D4-8ABA022EC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locked="1"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semiHidden="1" w:uiPriority="0" w:unhideWhenUsed="1"/>
    <w:lsdException w:name="Body Text First Indent" w:locked="1" w:semiHidden="1" w:uiPriority="0" w:unhideWhenUsed="1"/>
    <w:lsdException w:name="Body Text First Indent 2" w:locked="1" w:semiHidden="1" w:uiPriority="0"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0" w:unhideWhenUsed="1"/>
    <w:lsdException w:name="FollowedHyperlink" w:locked="1" w:semiHidden="1" w:uiPriority="0" w:unhideWhenUsed="1"/>
    <w:lsdException w:name="Strong" w:locked="1" w:uiPriority="0" w:qFormat="1"/>
    <w:lsdException w:name="Emphasis" w:locked="1" w:uiPriority="0" w:qFormat="1"/>
    <w:lsdException w:name="Document Map" w:semiHidden="1" w:unhideWhenUsed="1"/>
    <w:lsdException w:name="Plain Text" w:locked="1"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F57371"/>
    <w:pPr>
      <w:widowControl w:val="0"/>
      <w:jc w:val="both"/>
    </w:pPr>
    <w:rPr>
      <w:rFonts w:ascii="Calibri" w:eastAsia="宋体" w:hAnsi="Calibri" w:cs="Calibri"/>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rsid w:val="00F57371"/>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locked/>
    <w:rsid w:val="00F57371"/>
    <w:rPr>
      <w:sz w:val="18"/>
      <w:szCs w:val="18"/>
    </w:rPr>
  </w:style>
  <w:style w:type="paragraph" w:styleId="a6">
    <w:name w:val="footer"/>
    <w:basedOn w:val="a"/>
    <w:link w:val="a7"/>
    <w:uiPriority w:val="99"/>
    <w:rsid w:val="00F57371"/>
    <w:pPr>
      <w:tabs>
        <w:tab w:val="center" w:pos="4153"/>
        <w:tab w:val="right" w:pos="8306"/>
      </w:tabs>
      <w:snapToGrid w:val="0"/>
      <w:jc w:val="left"/>
    </w:pPr>
    <w:rPr>
      <w:sz w:val="18"/>
      <w:szCs w:val="18"/>
    </w:rPr>
  </w:style>
  <w:style w:type="character" w:customStyle="1" w:styleId="a7">
    <w:name w:val="页脚 字符"/>
    <w:link w:val="a6"/>
    <w:uiPriority w:val="99"/>
    <w:locked/>
    <w:rsid w:val="00F57371"/>
    <w:rPr>
      <w:sz w:val="18"/>
      <w:szCs w:val="18"/>
    </w:rPr>
  </w:style>
  <w:style w:type="paragraph" w:styleId="a0">
    <w:name w:val="Body Text"/>
    <w:basedOn w:val="a"/>
    <w:next w:val="2"/>
    <w:link w:val="a8"/>
    <w:uiPriority w:val="99"/>
    <w:rsid w:val="00F57371"/>
    <w:pPr>
      <w:spacing w:after="120"/>
    </w:pPr>
  </w:style>
  <w:style w:type="character" w:customStyle="1" w:styleId="a8">
    <w:name w:val="正文文本 字符"/>
    <w:link w:val="a0"/>
    <w:uiPriority w:val="99"/>
    <w:locked/>
    <w:rsid w:val="00F57371"/>
    <w:rPr>
      <w:rFonts w:ascii="Calibri" w:eastAsia="宋体" w:hAnsi="Calibri" w:cs="Calibri"/>
    </w:rPr>
  </w:style>
  <w:style w:type="paragraph" w:styleId="2">
    <w:name w:val="Body Text 2"/>
    <w:basedOn w:val="a"/>
    <w:link w:val="20"/>
    <w:uiPriority w:val="99"/>
    <w:rsid w:val="00F57371"/>
    <w:pPr>
      <w:spacing w:after="120" w:line="480" w:lineRule="auto"/>
    </w:pPr>
  </w:style>
  <w:style w:type="character" w:customStyle="1" w:styleId="20">
    <w:name w:val="正文文本 2 字符"/>
    <w:link w:val="2"/>
    <w:uiPriority w:val="99"/>
    <w:locked/>
    <w:rsid w:val="00F57371"/>
    <w:rPr>
      <w:rFonts w:ascii="Calibri" w:eastAsia="宋体" w:hAnsi="Calibri" w:cs="Calibri"/>
    </w:rPr>
  </w:style>
  <w:style w:type="paragraph" w:styleId="a9">
    <w:name w:val="caption"/>
    <w:basedOn w:val="a"/>
    <w:next w:val="a"/>
    <w:uiPriority w:val="99"/>
    <w:qFormat/>
    <w:rsid w:val="00F57371"/>
    <w:rPr>
      <w:rFonts w:ascii="Arial" w:eastAsia="黑体" w:hAnsi="Arial" w:cs="Arial"/>
      <w:sz w:val="20"/>
      <w:szCs w:val="20"/>
    </w:rPr>
  </w:style>
  <w:style w:type="paragraph" w:styleId="aa">
    <w:name w:val="Body Text Indent"/>
    <w:basedOn w:val="a"/>
    <w:next w:val="ab"/>
    <w:link w:val="ac"/>
    <w:uiPriority w:val="99"/>
    <w:rsid w:val="00F57371"/>
    <w:pPr>
      <w:adjustRightInd w:val="0"/>
      <w:spacing w:after="120" w:line="360" w:lineRule="atLeast"/>
      <w:ind w:leftChars="200" w:left="420"/>
      <w:jc w:val="left"/>
      <w:textAlignment w:val="baseline"/>
    </w:pPr>
    <w:rPr>
      <w:kern w:val="0"/>
      <w:sz w:val="24"/>
      <w:szCs w:val="24"/>
    </w:rPr>
  </w:style>
  <w:style w:type="character" w:customStyle="1" w:styleId="ac">
    <w:name w:val="正文文本缩进 字符"/>
    <w:link w:val="aa"/>
    <w:uiPriority w:val="99"/>
    <w:locked/>
    <w:rsid w:val="00F57371"/>
    <w:rPr>
      <w:rFonts w:ascii="Calibri" w:eastAsia="宋体" w:hAnsi="Calibri" w:cs="Calibri"/>
      <w:kern w:val="0"/>
      <w:sz w:val="20"/>
      <w:szCs w:val="20"/>
    </w:rPr>
  </w:style>
  <w:style w:type="paragraph" w:styleId="ab">
    <w:name w:val="envelope return"/>
    <w:basedOn w:val="a"/>
    <w:uiPriority w:val="99"/>
    <w:rsid w:val="00F57371"/>
    <w:pPr>
      <w:snapToGrid w:val="0"/>
    </w:pPr>
    <w:rPr>
      <w:rFonts w:ascii="Arial" w:hAnsi="Arial" w:cs="Arial"/>
    </w:rPr>
  </w:style>
  <w:style w:type="paragraph" w:styleId="ad">
    <w:name w:val="Plain Text"/>
    <w:basedOn w:val="a"/>
    <w:link w:val="1"/>
    <w:uiPriority w:val="99"/>
    <w:rsid w:val="00F57371"/>
    <w:rPr>
      <w:sz w:val="24"/>
      <w:szCs w:val="24"/>
    </w:rPr>
  </w:style>
  <w:style w:type="character" w:customStyle="1" w:styleId="1">
    <w:name w:val="纯文本 字符1"/>
    <w:link w:val="ad"/>
    <w:uiPriority w:val="99"/>
    <w:locked/>
    <w:rsid w:val="00F57371"/>
    <w:rPr>
      <w:rFonts w:ascii="Calibri" w:eastAsia="宋体" w:hAnsi="Calibri" w:cs="Calibri"/>
      <w:sz w:val="24"/>
      <w:szCs w:val="24"/>
    </w:rPr>
  </w:style>
  <w:style w:type="character" w:customStyle="1" w:styleId="ae">
    <w:name w:val="纯文本 字符"/>
    <w:uiPriority w:val="99"/>
    <w:rsid w:val="00F57371"/>
    <w:rPr>
      <w:rFonts w:ascii="等线" w:hAnsi="Courier New" w:cs="等线"/>
    </w:rPr>
  </w:style>
  <w:style w:type="paragraph" w:styleId="af">
    <w:name w:val="Date"/>
    <w:basedOn w:val="a"/>
    <w:next w:val="a"/>
    <w:link w:val="af0"/>
    <w:uiPriority w:val="99"/>
    <w:rsid w:val="00F57371"/>
    <w:pPr>
      <w:ind w:leftChars="2500" w:left="100"/>
    </w:pPr>
  </w:style>
  <w:style w:type="character" w:customStyle="1" w:styleId="af0">
    <w:name w:val="日期 字符"/>
    <w:link w:val="af"/>
    <w:uiPriority w:val="99"/>
    <w:locked/>
    <w:rsid w:val="00F57371"/>
    <w:rPr>
      <w:rFonts w:ascii="Calibri" w:eastAsia="宋体" w:hAnsi="Calibri" w:cs="Calibri"/>
    </w:rPr>
  </w:style>
  <w:style w:type="paragraph" w:styleId="af1">
    <w:name w:val="Normal (Web)"/>
    <w:basedOn w:val="a"/>
    <w:qFormat/>
    <w:rsid w:val="00F57371"/>
    <w:rPr>
      <w:sz w:val="24"/>
      <w:szCs w:val="24"/>
    </w:rPr>
  </w:style>
  <w:style w:type="paragraph" w:styleId="af2">
    <w:name w:val="Body Text First Indent"/>
    <w:basedOn w:val="a0"/>
    <w:next w:val="21"/>
    <w:link w:val="af3"/>
    <w:uiPriority w:val="99"/>
    <w:rsid w:val="00F57371"/>
    <w:pPr>
      <w:ind w:firstLineChars="100" w:firstLine="420"/>
    </w:pPr>
    <w:rPr>
      <w:rFonts w:ascii="宋体" w:hAnsi="Times New Roman" w:cs="宋体"/>
      <w:kern w:val="0"/>
      <w:sz w:val="34"/>
      <w:szCs w:val="34"/>
    </w:rPr>
  </w:style>
  <w:style w:type="character" w:customStyle="1" w:styleId="af3">
    <w:name w:val="正文文本首行缩进 字符"/>
    <w:link w:val="af2"/>
    <w:uiPriority w:val="99"/>
    <w:locked/>
    <w:rsid w:val="00F57371"/>
    <w:rPr>
      <w:rFonts w:ascii="宋体" w:eastAsia="宋体" w:hAnsi="Times New Roman" w:cs="宋体"/>
      <w:kern w:val="0"/>
      <w:sz w:val="20"/>
      <w:szCs w:val="20"/>
    </w:rPr>
  </w:style>
  <w:style w:type="paragraph" w:styleId="21">
    <w:name w:val="Body Text First Indent 2"/>
    <w:basedOn w:val="aa"/>
    <w:next w:val="a"/>
    <w:link w:val="22"/>
    <w:uiPriority w:val="99"/>
    <w:rsid w:val="00F57371"/>
    <w:pPr>
      <w:adjustRightInd/>
      <w:spacing w:line="240" w:lineRule="auto"/>
      <w:ind w:firstLineChars="200" w:firstLine="420"/>
      <w:jc w:val="both"/>
      <w:textAlignment w:val="auto"/>
    </w:pPr>
    <w:rPr>
      <w:kern w:val="2"/>
      <w:sz w:val="21"/>
      <w:szCs w:val="21"/>
    </w:rPr>
  </w:style>
  <w:style w:type="character" w:customStyle="1" w:styleId="22">
    <w:name w:val="正文文本首行缩进 2 字符"/>
    <w:link w:val="21"/>
    <w:uiPriority w:val="99"/>
    <w:locked/>
    <w:rsid w:val="00F57371"/>
    <w:rPr>
      <w:rFonts w:ascii="Calibri" w:eastAsia="宋体" w:hAnsi="Calibri" w:cs="Calibri"/>
      <w:kern w:val="0"/>
      <w:sz w:val="20"/>
      <w:szCs w:val="20"/>
    </w:rPr>
  </w:style>
  <w:style w:type="character" w:styleId="af4">
    <w:name w:val="FollowedHyperlink"/>
    <w:uiPriority w:val="99"/>
    <w:rsid w:val="00F57371"/>
    <w:rPr>
      <w:color w:val="000000"/>
      <w:u w:val="none"/>
    </w:rPr>
  </w:style>
  <w:style w:type="character" w:styleId="af5">
    <w:name w:val="Emphasis"/>
    <w:basedOn w:val="a1"/>
    <w:uiPriority w:val="99"/>
    <w:qFormat/>
    <w:rsid w:val="00F57371"/>
  </w:style>
  <w:style w:type="character" w:styleId="af6">
    <w:name w:val="Hyperlink"/>
    <w:uiPriority w:val="99"/>
    <w:rsid w:val="00F57371"/>
    <w:rPr>
      <w:color w:val="000000"/>
      <w:u w:val="none"/>
    </w:rPr>
  </w:style>
  <w:style w:type="paragraph" w:customStyle="1" w:styleId="Default">
    <w:name w:val="Default"/>
    <w:uiPriority w:val="99"/>
    <w:rsid w:val="00F57371"/>
    <w:pPr>
      <w:widowControl w:val="0"/>
      <w:autoSpaceDE w:val="0"/>
      <w:autoSpaceDN w:val="0"/>
      <w:adjustRightInd w:val="0"/>
    </w:pPr>
    <w:rPr>
      <w:rFonts w:ascii="宋体" w:eastAsia="宋体" w:hAnsi="Calibri" w:cs="宋体"/>
      <w:color w:val="000000"/>
      <w:sz w:val="24"/>
      <w:szCs w:val="24"/>
    </w:rPr>
  </w:style>
  <w:style w:type="paragraph" w:customStyle="1" w:styleId="10">
    <w:name w:val="列出段落1"/>
    <w:basedOn w:val="a"/>
    <w:uiPriority w:val="99"/>
    <w:rsid w:val="00F57371"/>
    <w:pPr>
      <w:ind w:firstLineChars="200" w:firstLine="420"/>
    </w:pPr>
  </w:style>
  <w:style w:type="paragraph" w:customStyle="1" w:styleId="style4">
    <w:name w:val="style4"/>
    <w:basedOn w:val="a"/>
    <w:next w:val="23"/>
    <w:uiPriority w:val="99"/>
    <w:rsid w:val="00F57371"/>
    <w:pPr>
      <w:widowControl/>
      <w:spacing w:before="280" w:after="280"/>
    </w:pPr>
    <w:rPr>
      <w:rFonts w:ascii="宋体" w:hAnsi="Times New Roman" w:cs="宋体"/>
      <w:sz w:val="18"/>
      <w:szCs w:val="18"/>
    </w:rPr>
  </w:style>
  <w:style w:type="paragraph" w:customStyle="1" w:styleId="23">
    <w:name w:val="2"/>
    <w:next w:val="a"/>
    <w:uiPriority w:val="99"/>
    <w:rsid w:val="00F57371"/>
    <w:pPr>
      <w:widowControl w:val="0"/>
      <w:jc w:val="both"/>
    </w:pPr>
    <w:rPr>
      <w:rFonts w:ascii="Times New Roman" w:eastAsia="宋体" w:hAnsi="Times New Roman"/>
      <w:sz w:val="21"/>
      <w:szCs w:val="21"/>
    </w:rPr>
  </w:style>
  <w:style w:type="paragraph" w:styleId="af7">
    <w:name w:val="List Paragraph"/>
    <w:basedOn w:val="a"/>
    <w:uiPriority w:val="99"/>
    <w:qFormat/>
    <w:rsid w:val="00F57371"/>
    <w:pPr>
      <w:ind w:firstLineChars="200" w:firstLine="420"/>
    </w:pPr>
  </w:style>
  <w:style w:type="paragraph" w:customStyle="1" w:styleId="260">
    <w:name w:val="样式 样式 样式 样式 标题 2 + 宋体 五号 非加粗 黑色 + 段前: 6 磅 段后: 0 磅 行距: 单倍行距 + 段前:..."/>
    <w:basedOn w:val="a"/>
    <w:uiPriority w:val="99"/>
    <w:rsid w:val="00F57371"/>
    <w:pPr>
      <w:keepNext/>
      <w:keepLines/>
      <w:numPr>
        <w:numId w:val="1"/>
      </w:numPr>
      <w:adjustRightInd w:val="0"/>
      <w:spacing w:before="240"/>
      <w:jc w:val="left"/>
      <w:textAlignment w:val="baseline"/>
      <w:outlineLvl w:val="1"/>
    </w:pPr>
    <w:rPr>
      <w:rFonts w:ascii="宋体" w:hAnsi="宋体" w:cs="宋体"/>
      <w:b/>
      <w:bCs/>
      <w:color w:val="000000"/>
      <w:kern w:val="0"/>
    </w:rPr>
  </w:style>
  <w:style w:type="paragraph" w:customStyle="1" w:styleId="11">
    <w:name w:val="正文文本缩进1"/>
    <w:basedOn w:val="a"/>
    <w:uiPriority w:val="99"/>
    <w:rsid w:val="00F57371"/>
    <w:pPr>
      <w:spacing w:line="360" w:lineRule="auto"/>
      <w:ind w:firstLineChars="200" w:firstLine="480"/>
    </w:pPr>
    <w:rPr>
      <w:rFonts w:ascii="宋体" w:cs="宋体"/>
      <w:sz w:val="24"/>
      <w:szCs w:val="24"/>
    </w:rPr>
  </w:style>
  <w:style w:type="paragraph" w:customStyle="1" w:styleId="12">
    <w:name w:val="正文缩进1"/>
    <w:basedOn w:val="a"/>
    <w:uiPriority w:val="99"/>
    <w:rsid w:val="00F57371"/>
    <w:pPr>
      <w:adjustRightInd w:val="0"/>
      <w:spacing w:line="360" w:lineRule="atLeast"/>
      <w:ind w:firstLineChars="200" w:firstLine="420"/>
      <w:jc w:val="left"/>
      <w:textAlignment w:val="baseline"/>
    </w:pPr>
    <w:rPr>
      <w:rFonts w:ascii="Times New Roman" w:hAnsi="Times New Roman" w:cs="Times New Roman"/>
      <w:kern w:val="0"/>
      <w:sz w:val="24"/>
      <w:szCs w:val="24"/>
    </w:rPr>
  </w:style>
  <w:style w:type="paragraph" w:customStyle="1" w:styleId="13">
    <w:name w:val="日期1"/>
    <w:basedOn w:val="a"/>
    <w:next w:val="a"/>
    <w:uiPriority w:val="99"/>
    <w:rsid w:val="00F57371"/>
    <w:rPr>
      <w:sz w:val="24"/>
      <w:szCs w:val="24"/>
    </w:rPr>
  </w:style>
  <w:style w:type="character" w:customStyle="1" w:styleId="red">
    <w:name w:val="red"/>
    <w:uiPriority w:val="99"/>
    <w:rsid w:val="00F57371"/>
    <w:rPr>
      <w:color w:val="FF0000"/>
      <w:sz w:val="18"/>
      <w:szCs w:val="18"/>
    </w:rPr>
  </w:style>
  <w:style w:type="character" w:customStyle="1" w:styleId="red1">
    <w:name w:val="red1"/>
    <w:uiPriority w:val="99"/>
    <w:rsid w:val="00F57371"/>
    <w:rPr>
      <w:color w:val="FF0000"/>
      <w:sz w:val="18"/>
      <w:szCs w:val="18"/>
    </w:rPr>
  </w:style>
  <w:style w:type="character" w:customStyle="1" w:styleId="red2">
    <w:name w:val="red2"/>
    <w:uiPriority w:val="99"/>
    <w:rsid w:val="00F57371"/>
    <w:rPr>
      <w:color w:val="auto"/>
    </w:rPr>
  </w:style>
  <w:style w:type="character" w:customStyle="1" w:styleId="red3">
    <w:name w:val="red3"/>
    <w:uiPriority w:val="99"/>
    <w:rsid w:val="00F57371"/>
    <w:rPr>
      <w:color w:val="FF0000"/>
    </w:rPr>
  </w:style>
  <w:style w:type="character" w:customStyle="1" w:styleId="green">
    <w:name w:val="green"/>
    <w:uiPriority w:val="99"/>
    <w:rsid w:val="00F57371"/>
    <w:rPr>
      <w:color w:val="auto"/>
      <w:sz w:val="18"/>
      <w:szCs w:val="18"/>
    </w:rPr>
  </w:style>
  <w:style w:type="character" w:customStyle="1" w:styleId="green1">
    <w:name w:val="green1"/>
    <w:uiPriority w:val="99"/>
    <w:rsid w:val="00F57371"/>
    <w:rPr>
      <w:color w:val="auto"/>
      <w:sz w:val="18"/>
      <w:szCs w:val="18"/>
    </w:rPr>
  </w:style>
  <w:style w:type="character" w:customStyle="1" w:styleId="gb-jt">
    <w:name w:val="gb-jt"/>
    <w:basedOn w:val="a1"/>
    <w:uiPriority w:val="99"/>
    <w:rsid w:val="00F57371"/>
  </w:style>
  <w:style w:type="character" w:customStyle="1" w:styleId="hover24">
    <w:name w:val="hover24"/>
    <w:basedOn w:val="a1"/>
    <w:uiPriority w:val="99"/>
    <w:rsid w:val="00F57371"/>
  </w:style>
  <w:style w:type="character" w:customStyle="1" w:styleId="right">
    <w:name w:val="right"/>
    <w:uiPriority w:val="99"/>
    <w:rsid w:val="00F57371"/>
    <w:rPr>
      <w:color w:val="auto"/>
      <w:sz w:val="18"/>
      <w:szCs w:val="18"/>
    </w:rPr>
  </w:style>
  <w:style w:type="character" w:customStyle="1" w:styleId="blue">
    <w:name w:val="blue"/>
    <w:uiPriority w:val="99"/>
    <w:rsid w:val="00F57371"/>
    <w:rPr>
      <w:color w:val="auto"/>
      <w:sz w:val="21"/>
      <w:szCs w:val="21"/>
    </w:rPr>
  </w:style>
  <w:style w:type="character" w:customStyle="1" w:styleId="active4">
    <w:name w:val="active4"/>
    <w:uiPriority w:val="99"/>
    <w:rsid w:val="00F57371"/>
    <w:rPr>
      <w:color w:val="FFFFFF"/>
      <w:shd w:val="clear" w:color="auto" w:fill="auto"/>
    </w:rPr>
  </w:style>
  <w:style w:type="character" w:customStyle="1" w:styleId="active">
    <w:name w:val="active"/>
    <w:uiPriority w:val="99"/>
    <w:rsid w:val="00F57371"/>
    <w:rPr>
      <w:color w:val="FFFFFF"/>
      <w:shd w:val="clear" w:color="auto" w:fill="auto"/>
    </w:rPr>
  </w:style>
  <w:style w:type="paragraph" w:customStyle="1" w:styleId="14">
    <w:name w:val="无间隔1"/>
    <w:basedOn w:val="a"/>
    <w:uiPriority w:val="99"/>
    <w:rsid w:val="00F57371"/>
    <w:pPr>
      <w:spacing w:line="400" w:lineRule="exact"/>
    </w:pPr>
    <w:rPr>
      <w:sz w:val="24"/>
      <w:szCs w:val="24"/>
    </w:rPr>
  </w:style>
  <w:style w:type="character" w:customStyle="1" w:styleId="hover25">
    <w:name w:val="hover25"/>
    <w:basedOn w:val="a1"/>
    <w:uiPriority w:val="99"/>
    <w:rsid w:val="00F573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reditchina.gov.c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reditchina.gov.cn"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nca.gov.cn/cnca/zwxx/ggxx/images/2010/07/19/A6C32D2A507AC2A38326896013A67542.doc" TargetMode="External"/><Relationship Id="rId5" Type="http://schemas.openxmlformats.org/officeDocument/2006/relationships/footnotes" Target="footnotes.xml"/><Relationship Id="rId10" Type="http://schemas.openxmlformats.org/officeDocument/2006/relationships/hyperlink" Target="https://baike.baidu.com/item/%E6%89%BF%E6%8B%85%E8%BF%9E%E5%B8%A6%E8%B4%A3%E4%BB%BB" TargetMode="External"/><Relationship Id="rId4" Type="http://schemas.openxmlformats.org/officeDocument/2006/relationships/webSettings" Target="webSettings.xml"/><Relationship Id="rId9" Type="http://schemas.openxmlformats.org/officeDocument/2006/relationships/hyperlink" Target="http://www.chinanpo.gov.c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981</TotalTime>
  <Pages>58</Pages>
  <Words>5260</Words>
  <Characters>29986</Characters>
  <Application>Microsoft Office Word</Application>
  <DocSecurity>0</DocSecurity>
  <Lines>249</Lines>
  <Paragraphs>70</Paragraphs>
  <ScaleCrop>false</ScaleCrop>
  <Company>微软中国</Company>
  <LinksUpToDate>false</LinksUpToDate>
  <CharactersWithSpaces>35176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河南大河招标有限公司:朱松伟</dc:creator>
  <cp:keywords/>
  <dc:description/>
  <cp:lastModifiedBy>A I</cp:lastModifiedBy>
  <cp:revision>282</cp:revision>
  <cp:lastPrinted>2024-10-24T06:40:00Z</cp:lastPrinted>
  <dcterms:created xsi:type="dcterms:W3CDTF">2023-03-29T02:16:00Z</dcterms:created>
  <dcterms:modified xsi:type="dcterms:W3CDTF">2024-11-01T00:46:00Z</dcterms:modified>
</cp:coreProperties>
</file>